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CB5D09" w14:textId="77777777" w:rsidR="00111BA1" w:rsidRDefault="00111BA1" w:rsidP="00AD56FA">
      <w:pPr>
        <w:spacing w:after="0"/>
        <w:jc w:val="center"/>
        <w:rPr>
          <w:rFonts w:ascii="Times New Roman" w:hAnsi="Times New Roman" w:cs="Times New Roman"/>
          <w:b/>
          <w:sz w:val="28"/>
          <w:szCs w:val="28"/>
        </w:rPr>
      </w:pPr>
    </w:p>
    <w:p w14:paraId="0295154F" w14:textId="204A5C80" w:rsidR="002A128B" w:rsidRPr="0071335F" w:rsidRDefault="002A128B" w:rsidP="00AD56FA">
      <w:pPr>
        <w:spacing w:after="0"/>
        <w:jc w:val="center"/>
        <w:rPr>
          <w:rFonts w:ascii="Times New Roman" w:hAnsi="Times New Roman" w:cs="Times New Roman"/>
          <w:b/>
          <w:sz w:val="28"/>
          <w:szCs w:val="28"/>
        </w:rPr>
      </w:pPr>
      <w:r w:rsidRPr="0071335F">
        <w:rPr>
          <w:rFonts w:ascii="Times New Roman" w:hAnsi="Times New Roman" w:cs="Times New Roman"/>
          <w:b/>
          <w:sz w:val="28"/>
          <w:szCs w:val="28"/>
        </w:rPr>
        <w:t>Demarcating Crime Regions in Urban Areas using Gaussian Mixture Models</w:t>
      </w:r>
    </w:p>
    <w:p w14:paraId="4BFD635B" w14:textId="77777777" w:rsidR="00111BA1" w:rsidRDefault="00111BA1" w:rsidP="00AD56FA">
      <w:pPr>
        <w:pStyle w:val="PageNumber1"/>
        <w:rPr>
          <w:rFonts w:ascii="Times New Roman" w:hAnsi="Times New Roman"/>
          <w:b/>
          <w:bCs/>
        </w:rPr>
      </w:pPr>
    </w:p>
    <w:p w14:paraId="7B73CDE5" w14:textId="77777777" w:rsidR="00111BA1" w:rsidRDefault="00111BA1" w:rsidP="00AD56FA">
      <w:pPr>
        <w:pStyle w:val="PageNumber1"/>
        <w:rPr>
          <w:rFonts w:ascii="Times New Roman" w:hAnsi="Times New Roman"/>
          <w:b/>
          <w:bCs/>
        </w:rPr>
      </w:pPr>
    </w:p>
    <w:p w14:paraId="6856A9A1" w14:textId="77777777" w:rsidR="00C50E63" w:rsidRDefault="00C50E63" w:rsidP="00AD56FA">
      <w:pPr>
        <w:pStyle w:val="PageNumber1"/>
        <w:rPr>
          <w:rFonts w:ascii="Times New Roman" w:hAnsi="Times New Roman"/>
          <w:i/>
          <w:iCs/>
        </w:rPr>
        <w:sectPr w:rsidR="00C50E63" w:rsidSect="00B964E9">
          <w:pgSz w:w="12240" w:h="15840"/>
          <w:pgMar w:top="1440" w:right="1440" w:bottom="1440" w:left="1440" w:header="720" w:footer="720" w:gutter="0"/>
          <w:cols w:space="720"/>
          <w:docGrid w:linePitch="360"/>
        </w:sectPr>
      </w:pPr>
    </w:p>
    <w:p w14:paraId="4B83C328" w14:textId="1A090D79" w:rsidR="002A128B" w:rsidRDefault="002A128B" w:rsidP="00AD56FA">
      <w:pPr>
        <w:pStyle w:val="PageNumber1"/>
        <w:rPr>
          <w:rFonts w:ascii="Times New Roman" w:hAnsi="Times New Roman"/>
          <w:i/>
          <w:iCs/>
        </w:rPr>
      </w:pPr>
      <w:r w:rsidRPr="00C50E63">
        <w:rPr>
          <w:rFonts w:ascii="Times New Roman" w:hAnsi="Times New Roman"/>
          <w:i/>
          <w:iCs/>
        </w:rPr>
        <w:t>Japneet S. Kohli</w:t>
      </w:r>
    </w:p>
    <w:p w14:paraId="71714613" w14:textId="6F602171" w:rsidR="00C50E63" w:rsidRDefault="00C50E63" w:rsidP="00AD56FA">
      <w:pPr>
        <w:pStyle w:val="PageNumber1"/>
        <w:rPr>
          <w:rFonts w:ascii="Times New Roman" w:hAnsi="Times New Roman"/>
          <w:i/>
          <w:iCs/>
        </w:rPr>
      </w:pPr>
      <w:r w:rsidRPr="00C50E63">
        <w:rPr>
          <w:rFonts w:ascii="Times New Roman" w:hAnsi="Times New Roman"/>
          <w:i/>
          <w:iCs/>
        </w:rPr>
        <w:t>Department of Information Sciences and Technology</w:t>
      </w:r>
    </w:p>
    <w:p w14:paraId="34AF9F1D" w14:textId="4A6A1B93" w:rsidR="00C50E63" w:rsidRPr="00C50E63" w:rsidRDefault="00C50E63" w:rsidP="00AD56FA">
      <w:pPr>
        <w:pStyle w:val="PageNumber1"/>
        <w:rPr>
          <w:rFonts w:ascii="Times New Roman" w:hAnsi="Times New Roman"/>
          <w:i/>
          <w:iCs/>
        </w:rPr>
      </w:pPr>
      <w:r>
        <w:rPr>
          <w:rFonts w:ascii="Times New Roman" w:hAnsi="Times New Roman"/>
          <w:i/>
          <w:iCs/>
        </w:rPr>
        <w:t>George Mason University</w:t>
      </w:r>
    </w:p>
    <w:p w14:paraId="492FBB0C" w14:textId="0AF1C7C9" w:rsidR="002A128B" w:rsidRDefault="00C50E63" w:rsidP="00AD56FA">
      <w:pPr>
        <w:spacing w:after="0"/>
        <w:jc w:val="center"/>
        <w:rPr>
          <w:rFonts w:ascii="Times New Roman" w:hAnsi="Times New Roman" w:cs="Times New Roman"/>
          <w:i/>
          <w:iCs/>
          <w:sz w:val="24"/>
          <w:szCs w:val="24"/>
        </w:rPr>
      </w:pPr>
      <w:r>
        <w:rPr>
          <w:rFonts w:ascii="Times New Roman" w:hAnsi="Times New Roman" w:cs="Times New Roman"/>
          <w:i/>
          <w:iCs/>
          <w:sz w:val="24"/>
          <w:szCs w:val="24"/>
        </w:rPr>
        <w:t>Fairfax, USA</w:t>
      </w:r>
    </w:p>
    <w:p w14:paraId="2D15FC51" w14:textId="44E6F450" w:rsidR="00C50E63" w:rsidRDefault="002F0504" w:rsidP="00AD56FA">
      <w:pPr>
        <w:spacing w:after="0"/>
        <w:jc w:val="center"/>
        <w:rPr>
          <w:rFonts w:ascii="Times New Roman" w:hAnsi="Times New Roman" w:cs="Times New Roman"/>
          <w:i/>
          <w:iCs/>
          <w:sz w:val="24"/>
          <w:szCs w:val="24"/>
        </w:rPr>
      </w:pPr>
      <w:r>
        <w:rPr>
          <w:rFonts w:ascii="Times New Roman" w:hAnsi="Times New Roman" w:cs="Times New Roman"/>
          <w:i/>
          <w:iCs/>
          <w:sz w:val="24"/>
          <w:szCs w:val="24"/>
        </w:rPr>
        <w:t>j</w:t>
      </w:r>
      <w:r w:rsidR="00C50E63">
        <w:rPr>
          <w:rFonts w:ascii="Times New Roman" w:hAnsi="Times New Roman" w:cs="Times New Roman"/>
          <w:i/>
          <w:iCs/>
          <w:sz w:val="24"/>
          <w:szCs w:val="24"/>
        </w:rPr>
        <w:t>kohli2@gmu.edu</w:t>
      </w:r>
    </w:p>
    <w:p w14:paraId="6B094671" w14:textId="31727899" w:rsidR="00C50E63" w:rsidRDefault="00C50E63" w:rsidP="00C50E63">
      <w:pPr>
        <w:pStyle w:val="PageNumber1"/>
        <w:rPr>
          <w:rFonts w:ascii="Times New Roman" w:hAnsi="Times New Roman"/>
          <w:i/>
          <w:iCs/>
        </w:rPr>
      </w:pPr>
      <w:r>
        <w:rPr>
          <w:rFonts w:ascii="Times New Roman" w:hAnsi="Times New Roman"/>
          <w:i/>
          <w:iCs/>
        </w:rPr>
        <w:t>Mahdi</w:t>
      </w:r>
      <w:r w:rsidRPr="00C50E63">
        <w:rPr>
          <w:rFonts w:ascii="Times New Roman" w:hAnsi="Times New Roman"/>
          <w:i/>
          <w:iCs/>
        </w:rPr>
        <w:t xml:space="preserve"> </w:t>
      </w:r>
      <w:r>
        <w:rPr>
          <w:rFonts w:ascii="Times New Roman" w:hAnsi="Times New Roman"/>
          <w:i/>
          <w:iCs/>
        </w:rPr>
        <w:t>Hashemi</w:t>
      </w:r>
    </w:p>
    <w:p w14:paraId="5DE05F46" w14:textId="77777777" w:rsidR="00C50E63" w:rsidRDefault="00C50E63" w:rsidP="00C50E63">
      <w:pPr>
        <w:pStyle w:val="PageNumber1"/>
        <w:rPr>
          <w:rFonts w:ascii="Times New Roman" w:hAnsi="Times New Roman"/>
          <w:i/>
          <w:iCs/>
        </w:rPr>
      </w:pPr>
      <w:r w:rsidRPr="00C50E63">
        <w:rPr>
          <w:rFonts w:ascii="Times New Roman" w:hAnsi="Times New Roman"/>
          <w:i/>
          <w:iCs/>
        </w:rPr>
        <w:t>Department of Information Sciences and Technology</w:t>
      </w:r>
    </w:p>
    <w:p w14:paraId="03B3F4F2" w14:textId="77777777" w:rsidR="00C50E63" w:rsidRPr="00C50E63" w:rsidRDefault="00C50E63" w:rsidP="00C50E63">
      <w:pPr>
        <w:pStyle w:val="PageNumber1"/>
        <w:rPr>
          <w:rFonts w:ascii="Times New Roman" w:hAnsi="Times New Roman"/>
          <w:i/>
          <w:iCs/>
        </w:rPr>
      </w:pPr>
      <w:r>
        <w:rPr>
          <w:rFonts w:ascii="Times New Roman" w:hAnsi="Times New Roman"/>
          <w:i/>
          <w:iCs/>
        </w:rPr>
        <w:t>George Mason University</w:t>
      </w:r>
    </w:p>
    <w:p w14:paraId="29C8ACB3" w14:textId="3DEAF2E4" w:rsidR="00C50E63" w:rsidRDefault="00C50E63" w:rsidP="00C50E63">
      <w:pPr>
        <w:spacing w:after="0"/>
        <w:jc w:val="center"/>
        <w:rPr>
          <w:rFonts w:ascii="Times New Roman" w:hAnsi="Times New Roman" w:cs="Times New Roman"/>
          <w:i/>
          <w:iCs/>
          <w:sz w:val="24"/>
          <w:szCs w:val="24"/>
        </w:rPr>
      </w:pPr>
      <w:r>
        <w:rPr>
          <w:rFonts w:ascii="Times New Roman" w:hAnsi="Times New Roman" w:cs="Times New Roman"/>
          <w:i/>
          <w:iCs/>
          <w:sz w:val="24"/>
          <w:szCs w:val="24"/>
        </w:rPr>
        <w:t>Fairfax, USA</w:t>
      </w:r>
    </w:p>
    <w:p w14:paraId="12961F21" w14:textId="1DA0E408" w:rsidR="00C50E63" w:rsidRDefault="00C50E63" w:rsidP="00C50E63">
      <w:pPr>
        <w:spacing w:after="0"/>
        <w:jc w:val="center"/>
        <w:rPr>
          <w:rFonts w:ascii="Times New Roman" w:hAnsi="Times New Roman" w:cs="Times New Roman"/>
          <w:i/>
          <w:iCs/>
          <w:sz w:val="24"/>
          <w:szCs w:val="24"/>
        </w:rPr>
      </w:pPr>
      <w:r>
        <w:rPr>
          <w:rFonts w:ascii="Times New Roman" w:hAnsi="Times New Roman" w:cs="Times New Roman"/>
          <w:i/>
          <w:iCs/>
          <w:sz w:val="24"/>
          <w:szCs w:val="24"/>
        </w:rPr>
        <w:t>mhashem</w:t>
      </w:r>
      <w:r w:rsidR="000A7925">
        <w:rPr>
          <w:rFonts w:ascii="Times New Roman" w:hAnsi="Times New Roman" w:cs="Times New Roman"/>
          <w:i/>
          <w:iCs/>
          <w:sz w:val="24"/>
          <w:szCs w:val="24"/>
        </w:rPr>
        <w:t>2</w:t>
      </w:r>
      <w:r>
        <w:rPr>
          <w:rFonts w:ascii="Times New Roman" w:hAnsi="Times New Roman" w:cs="Times New Roman"/>
          <w:i/>
          <w:iCs/>
          <w:sz w:val="24"/>
          <w:szCs w:val="24"/>
        </w:rPr>
        <w:t>@gmu.edu</w:t>
      </w:r>
    </w:p>
    <w:p w14:paraId="769B7B55" w14:textId="77777777" w:rsidR="00C50E63" w:rsidRDefault="00C50E63" w:rsidP="00AD56FA">
      <w:pPr>
        <w:spacing w:after="0"/>
        <w:jc w:val="center"/>
        <w:rPr>
          <w:rFonts w:ascii="Times New Roman" w:hAnsi="Times New Roman" w:cs="Times New Roman"/>
          <w:i/>
          <w:iCs/>
          <w:sz w:val="24"/>
          <w:szCs w:val="24"/>
        </w:rPr>
        <w:sectPr w:rsidR="00C50E63" w:rsidSect="00C50E63">
          <w:type w:val="continuous"/>
          <w:pgSz w:w="12240" w:h="15840"/>
          <w:pgMar w:top="1440" w:right="1440" w:bottom="1440" w:left="1440" w:header="720" w:footer="720" w:gutter="0"/>
          <w:cols w:num="2" w:space="720"/>
          <w:docGrid w:linePitch="360"/>
        </w:sectPr>
      </w:pPr>
    </w:p>
    <w:p w14:paraId="42AFE303" w14:textId="5FB67B0D" w:rsidR="00C50E63" w:rsidRDefault="00C50E63" w:rsidP="00AD56FA">
      <w:pPr>
        <w:spacing w:after="0"/>
        <w:jc w:val="center"/>
        <w:rPr>
          <w:rFonts w:ascii="Times New Roman" w:hAnsi="Times New Roman" w:cs="Times New Roman"/>
          <w:i/>
          <w:iCs/>
          <w:sz w:val="24"/>
          <w:szCs w:val="24"/>
        </w:rPr>
      </w:pPr>
    </w:p>
    <w:p w14:paraId="44E228B9" w14:textId="77777777" w:rsidR="00C50E63" w:rsidRDefault="00C50E63" w:rsidP="00AD56FA">
      <w:pPr>
        <w:spacing w:after="0"/>
        <w:jc w:val="center"/>
        <w:rPr>
          <w:rFonts w:ascii="Times New Roman" w:hAnsi="Times New Roman" w:cs="Times New Roman"/>
          <w:i/>
          <w:iCs/>
          <w:sz w:val="24"/>
          <w:szCs w:val="24"/>
        </w:rPr>
      </w:pPr>
    </w:p>
    <w:p w14:paraId="3D8BE247" w14:textId="20324DDF" w:rsidR="00C50E63" w:rsidRDefault="00C50E63" w:rsidP="00AD56FA">
      <w:pPr>
        <w:spacing w:after="0"/>
        <w:jc w:val="center"/>
        <w:rPr>
          <w:rFonts w:ascii="Times New Roman" w:hAnsi="Times New Roman" w:cs="Times New Roman"/>
          <w:i/>
          <w:iCs/>
          <w:sz w:val="24"/>
          <w:szCs w:val="24"/>
        </w:rPr>
        <w:sectPr w:rsidR="00C50E63" w:rsidSect="00C50E63">
          <w:type w:val="continuous"/>
          <w:pgSz w:w="12240" w:h="15840"/>
          <w:pgMar w:top="1440" w:right="1440" w:bottom="1440" w:left="1440" w:header="720" w:footer="720" w:gutter="0"/>
          <w:cols w:space="720"/>
          <w:docGrid w:linePitch="360"/>
        </w:sectPr>
      </w:pPr>
    </w:p>
    <w:p w14:paraId="21AFCEAB" w14:textId="72D14ACD" w:rsidR="002A128B" w:rsidRDefault="002A128B" w:rsidP="00AD56FA">
      <w:pPr>
        <w:spacing w:after="0"/>
        <w:jc w:val="center"/>
        <w:rPr>
          <w:rFonts w:ascii="Times New Roman" w:hAnsi="Times New Roman" w:cs="Times New Roman"/>
          <w:b/>
          <w:sz w:val="24"/>
          <w:szCs w:val="24"/>
        </w:rPr>
      </w:pPr>
      <w:r w:rsidRPr="0071335F">
        <w:rPr>
          <w:rFonts w:ascii="Times New Roman" w:hAnsi="Times New Roman" w:cs="Times New Roman"/>
          <w:b/>
          <w:sz w:val="24"/>
          <w:szCs w:val="24"/>
        </w:rPr>
        <w:t>Abstract</w:t>
      </w:r>
    </w:p>
    <w:p w14:paraId="622F889E" w14:textId="77777777" w:rsidR="00111BA1" w:rsidRPr="0071335F" w:rsidRDefault="00111BA1" w:rsidP="00AD56FA">
      <w:pPr>
        <w:spacing w:after="0"/>
        <w:rPr>
          <w:rFonts w:ascii="Times New Roman" w:hAnsi="Times New Roman" w:cs="Times New Roman"/>
          <w:b/>
          <w:sz w:val="24"/>
          <w:szCs w:val="24"/>
        </w:rPr>
      </w:pPr>
    </w:p>
    <w:p w14:paraId="74FF631A" w14:textId="66E9D082" w:rsidR="00004C6A" w:rsidRPr="0071335F" w:rsidRDefault="00004C6A" w:rsidP="00AD56FA">
      <w:pPr>
        <w:spacing w:after="0"/>
        <w:ind w:firstLine="360"/>
        <w:jc w:val="both"/>
        <w:rPr>
          <w:rFonts w:ascii="Times New Roman" w:hAnsi="Times New Roman" w:cs="Times New Roman"/>
          <w:i/>
          <w:sz w:val="20"/>
          <w:szCs w:val="20"/>
        </w:rPr>
      </w:pPr>
      <w:r w:rsidRPr="0071335F">
        <w:rPr>
          <w:rFonts w:ascii="Times New Roman" w:hAnsi="Times New Roman" w:cs="Times New Roman"/>
          <w:i/>
          <w:sz w:val="20"/>
          <w:szCs w:val="20"/>
        </w:rPr>
        <w:t>Crime fighting agencies all across the world record the work that they do and create and store detailed reports of all crime related activities. With the expans</w:t>
      </w:r>
      <w:r w:rsidR="00545541" w:rsidRPr="0071335F">
        <w:rPr>
          <w:rFonts w:ascii="Times New Roman" w:hAnsi="Times New Roman" w:cs="Times New Roman"/>
          <w:i/>
          <w:sz w:val="20"/>
          <w:szCs w:val="20"/>
        </w:rPr>
        <w:t>ion</w:t>
      </w:r>
      <w:r w:rsidRPr="0071335F">
        <w:rPr>
          <w:rFonts w:ascii="Times New Roman" w:hAnsi="Times New Roman" w:cs="Times New Roman"/>
          <w:i/>
          <w:sz w:val="20"/>
          <w:szCs w:val="20"/>
        </w:rPr>
        <w:t xml:space="preserve"> of technology, it is becoming easier for the public to access this data as more and more such data is stored and shared digitally. </w:t>
      </w:r>
      <w:r w:rsidR="00CF2D26" w:rsidRPr="0071335F">
        <w:rPr>
          <w:rFonts w:ascii="Times New Roman" w:hAnsi="Times New Roman" w:cs="Times New Roman"/>
          <w:i/>
          <w:sz w:val="20"/>
          <w:szCs w:val="20"/>
        </w:rPr>
        <w:t xml:space="preserve">This can be </w:t>
      </w:r>
      <w:r w:rsidRPr="0071335F">
        <w:rPr>
          <w:rFonts w:ascii="Times New Roman" w:hAnsi="Times New Roman" w:cs="Times New Roman"/>
          <w:i/>
          <w:sz w:val="20"/>
          <w:szCs w:val="20"/>
        </w:rPr>
        <w:t xml:space="preserve">useful for extracting patterns and meanings related to crime. Various studies in the past have ventured to find these relationships in crime data. This study also endeavors to make such an attempt using publicly available data regarding crimes in New York city. The purpose of this study is to examine the crime patterns in the city of New York using Gaussian mixture models in order to demarcate areas based on propensity for </w:t>
      </w:r>
      <w:r w:rsidR="00D761D9">
        <w:rPr>
          <w:rFonts w:ascii="Times New Roman" w:hAnsi="Times New Roman" w:cs="Times New Roman"/>
          <w:i/>
          <w:sz w:val="20"/>
          <w:szCs w:val="20"/>
        </w:rPr>
        <w:t>various types of crimes examined</w:t>
      </w:r>
      <w:r w:rsidRPr="0071335F">
        <w:rPr>
          <w:rFonts w:ascii="Times New Roman" w:hAnsi="Times New Roman" w:cs="Times New Roman"/>
          <w:i/>
          <w:sz w:val="20"/>
          <w:szCs w:val="20"/>
        </w:rPr>
        <w:t>.</w:t>
      </w:r>
      <w:r w:rsidR="00D761D9">
        <w:rPr>
          <w:rFonts w:ascii="Times New Roman" w:hAnsi="Times New Roman" w:cs="Times New Roman"/>
          <w:i/>
          <w:sz w:val="20"/>
          <w:szCs w:val="20"/>
        </w:rPr>
        <w:t xml:space="preserve"> An approach exploring heuristically classified violence regions is also presented.</w:t>
      </w:r>
      <w:r w:rsidRPr="0071335F">
        <w:rPr>
          <w:rFonts w:ascii="Times New Roman" w:hAnsi="Times New Roman" w:cs="Times New Roman"/>
          <w:i/>
          <w:sz w:val="20"/>
          <w:szCs w:val="20"/>
        </w:rPr>
        <w:t xml:space="preserve"> </w:t>
      </w:r>
      <w:r w:rsidR="00D761D9">
        <w:rPr>
          <w:rFonts w:ascii="Times New Roman" w:hAnsi="Times New Roman" w:cs="Times New Roman"/>
          <w:i/>
          <w:sz w:val="20"/>
          <w:szCs w:val="20"/>
        </w:rPr>
        <w:t xml:space="preserve">This study endeavors to better </w:t>
      </w:r>
      <w:r w:rsidR="005162F7" w:rsidRPr="0071335F">
        <w:rPr>
          <w:rFonts w:ascii="Times New Roman" w:hAnsi="Times New Roman" w:cs="Times New Roman"/>
          <w:i/>
          <w:sz w:val="20"/>
          <w:szCs w:val="20"/>
        </w:rPr>
        <w:t xml:space="preserve">identify areas in a city where certain types of crimes occur more frequently and offer a better understanding of the nature of criminal activities. </w:t>
      </w:r>
      <w:r w:rsidR="003C1AAE" w:rsidRPr="0071335F">
        <w:rPr>
          <w:rFonts w:ascii="Times New Roman" w:hAnsi="Times New Roman" w:cs="Times New Roman"/>
          <w:i/>
          <w:sz w:val="20"/>
          <w:szCs w:val="20"/>
        </w:rPr>
        <w:t>This study is restricted by the rarity of data related to violence available in terms of city-wide crime statistics. Availability of this data can allow this study to develop more intricately with the ground truth.</w:t>
      </w:r>
    </w:p>
    <w:p w14:paraId="70947311" w14:textId="77777777" w:rsidR="00111BA1" w:rsidRDefault="00111BA1" w:rsidP="00AD56FA">
      <w:pPr>
        <w:pStyle w:val="IndexTerms"/>
        <w:ind w:left="1" w:firstLine="0"/>
        <w:rPr>
          <w:iCs/>
          <w:sz w:val="20"/>
          <w:szCs w:val="20"/>
          <w:lang w:eastAsia="zh-TW"/>
        </w:rPr>
      </w:pPr>
    </w:p>
    <w:p w14:paraId="0489C712" w14:textId="31CB3483" w:rsidR="00004C6A" w:rsidRPr="0071335F" w:rsidRDefault="00004C6A" w:rsidP="00AD56FA">
      <w:pPr>
        <w:pStyle w:val="IndexTerms"/>
        <w:ind w:left="1" w:firstLine="0"/>
        <w:rPr>
          <w:b w:val="0"/>
          <w:sz w:val="20"/>
          <w:szCs w:val="20"/>
        </w:rPr>
      </w:pPr>
      <w:r w:rsidRPr="0071335F">
        <w:rPr>
          <w:iCs/>
          <w:sz w:val="20"/>
          <w:szCs w:val="20"/>
          <w:lang w:eastAsia="zh-TW"/>
        </w:rPr>
        <w:t xml:space="preserve">Keywords: </w:t>
      </w:r>
      <w:r w:rsidRPr="0071335F">
        <w:rPr>
          <w:b w:val="0"/>
          <w:sz w:val="20"/>
          <w:szCs w:val="20"/>
          <w:lang w:eastAsia="zh-TW"/>
        </w:rPr>
        <w:t>Gaussian Mixture Models, Machine Learning, Crime</w:t>
      </w:r>
      <w:r w:rsidR="00CF2D26" w:rsidRPr="0071335F">
        <w:rPr>
          <w:b w:val="0"/>
          <w:sz w:val="20"/>
          <w:szCs w:val="20"/>
          <w:lang w:eastAsia="zh-TW"/>
        </w:rPr>
        <w:t>, Violence</w:t>
      </w:r>
      <w:r w:rsidR="00426139">
        <w:rPr>
          <w:b w:val="0"/>
          <w:sz w:val="20"/>
          <w:szCs w:val="20"/>
          <w:lang w:eastAsia="zh-TW"/>
        </w:rPr>
        <w:t>, A</w:t>
      </w:r>
      <w:r w:rsidR="00D14637">
        <w:rPr>
          <w:b w:val="0"/>
          <w:sz w:val="20"/>
          <w:szCs w:val="20"/>
          <w:lang w:eastAsia="zh-TW"/>
        </w:rPr>
        <w:t xml:space="preserve">kaike </w:t>
      </w:r>
      <w:r w:rsidR="00426139">
        <w:rPr>
          <w:b w:val="0"/>
          <w:sz w:val="20"/>
          <w:szCs w:val="20"/>
          <w:lang w:eastAsia="zh-TW"/>
        </w:rPr>
        <w:t>I</w:t>
      </w:r>
      <w:r w:rsidR="00D14637">
        <w:rPr>
          <w:b w:val="0"/>
          <w:sz w:val="20"/>
          <w:szCs w:val="20"/>
          <w:lang w:eastAsia="zh-TW"/>
        </w:rPr>
        <w:t xml:space="preserve">nformation </w:t>
      </w:r>
      <w:r w:rsidR="00426139">
        <w:rPr>
          <w:b w:val="0"/>
          <w:sz w:val="20"/>
          <w:szCs w:val="20"/>
          <w:lang w:eastAsia="zh-TW"/>
        </w:rPr>
        <w:t>C</w:t>
      </w:r>
      <w:r w:rsidR="00D14637">
        <w:rPr>
          <w:b w:val="0"/>
          <w:sz w:val="20"/>
          <w:szCs w:val="20"/>
          <w:lang w:eastAsia="zh-TW"/>
        </w:rPr>
        <w:t>riterion</w:t>
      </w:r>
      <w:r w:rsidR="00426139">
        <w:rPr>
          <w:b w:val="0"/>
          <w:sz w:val="20"/>
          <w:szCs w:val="20"/>
          <w:lang w:eastAsia="zh-TW"/>
        </w:rPr>
        <w:t>, B</w:t>
      </w:r>
      <w:r w:rsidR="00D14637">
        <w:rPr>
          <w:b w:val="0"/>
          <w:sz w:val="20"/>
          <w:szCs w:val="20"/>
          <w:lang w:eastAsia="zh-TW"/>
        </w:rPr>
        <w:t xml:space="preserve">ayesian </w:t>
      </w:r>
      <w:r w:rsidR="00426139">
        <w:rPr>
          <w:b w:val="0"/>
          <w:sz w:val="20"/>
          <w:szCs w:val="20"/>
          <w:lang w:eastAsia="zh-TW"/>
        </w:rPr>
        <w:t>I</w:t>
      </w:r>
      <w:r w:rsidR="00D14637">
        <w:rPr>
          <w:b w:val="0"/>
          <w:sz w:val="20"/>
          <w:szCs w:val="20"/>
          <w:lang w:eastAsia="zh-TW"/>
        </w:rPr>
        <w:t xml:space="preserve">nformation </w:t>
      </w:r>
      <w:r w:rsidR="00426139">
        <w:rPr>
          <w:b w:val="0"/>
          <w:sz w:val="20"/>
          <w:szCs w:val="20"/>
          <w:lang w:eastAsia="zh-TW"/>
        </w:rPr>
        <w:t>C</w:t>
      </w:r>
      <w:r w:rsidR="00D14637">
        <w:rPr>
          <w:b w:val="0"/>
          <w:sz w:val="20"/>
          <w:szCs w:val="20"/>
          <w:lang w:eastAsia="zh-TW"/>
        </w:rPr>
        <w:t>riterion</w:t>
      </w:r>
      <w:r w:rsidR="00426139">
        <w:rPr>
          <w:b w:val="0"/>
          <w:sz w:val="20"/>
          <w:szCs w:val="20"/>
          <w:lang w:eastAsia="zh-TW"/>
        </w:rPr>
        <w:t>, Clustering, Supervised Learning, Unsupervised Learning</w:t>
      </w:r>
      <w:r w:rsidRPr="0071335F">
        <w:rPr>
          <w:b w:val="0"/>
          <w:sz w:val="20"/>
          <w:szCs w:val="20"/>
          <w:lang w:eastAsia="zh-TW"/>
        </w:rPr>
        <w:t xml:space="preserve"> </w:t>
      </w:r>
    </w:p>
    <w:p w14:paraId="14A5E7D9" w14:textId="77777777" w:rsidR="002A128B" w:rsidRPr="003F60E8" w:rsidRDefault="002A128B" w:rsidP="00AD56FA">
      <w:pPr>
        <w:spacing w:after="0"/>
        <w:jc w:val="both"/>
        <w:rPr>
          <w:rFonts w:ascii="Times New Roman" w:hAnsi="Times New Roman" w:cs="Times New Roman"/>
          <w:sz w:val="20"/>
          <w:szCs w:val="20"/>
          <w:lang w:eastAsia="zh-TW"/>
        </w:rPr>
      </w:pPr>
    </w:p>
    <w:p w14:paraId="3BBC384A" w14:textId="5498EFD6" w:rsidR="002A128B" w:rsidRDefault="002A128B" w:rsidP="00AD56FA">
      <w:pPr>
        <w:spacing w:after="0"/>
        <w:jc w:val="both"/>
        <w:rPr>
          <w:rFonts w:ascii="Times New Roman" w:hAnsi="Times New Roman" w:cs="Times New Roman"/>
          <w:b/>
          <w:sz w:val="24"/>
          <w:szCs w:val="24"/>
        </w:rPr>
      </w:pPr>
      <w:r w:rsidRPr="0071335F">
        <w:rPr>
          <w:rFonts w:ascii="Times New Roman" w:hAnsi="Times New Roman" w:cs="Times New Roman"/>
          <w:b/>
          <w:sz w:val="24"/>
          <w:szCs w:val="24"/>
        </w:rPr>
        <w:t>1. Introduction</w:t>
      </w:r>
    </w:p>
    <w:p w14:paraId="0A35C7CD" w14:textId="77777777" w:rsidR="00111BA1" w:rsidRPr="003F60E8" w:rsidRDefault="00111BA1" w:rsidP="00AD56FA">
      <w:pPr>
        <w:spacing w:after="0"/>
        <w:jc w:val="both"/>
        <w:rPr>
          <w:rFonts w:ascii="Times New Roman" w:hAnsi="Times New Roman" w:cs="Times New Roman"/>
          <w:b/>
          <w:sz w:val="20"/>
          <w:szCs w:val="20"/>
        </w:rPr>
      </w:pPr>
    </w:p>
    <w:p w14:paraId="184BFB6C" w14:textId="454F59CD" w:rsidR="005D4A85" w:rsidRPr="0071335F" w:rsidRDefault="005D4A85"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Cities such as New York, Washington, D.C., and Chicago, IL, have opened large chunks of their city-wide data to the public. Such data can be found at </w:t>
      </w:r>
      <w:r w:rsidRPr="0071335F">
        <w:rPr>
          <w:rFonts w:ascii="Times New Roman" w:hAnsi="Times New Roman" w:cs="Times New Roman"/>
          <w:sz w:val="20"/>
          <w:szCs w:val="20"/>
        </w:rPr>
        <w:t xml:space="preserve">platforms such as </w:t>
      </w:r>
      <w:r w:rsidR="005B571A" w:rsidRPr="0071335F">
        <w:rPr>
          <w:rFonts w:ascii="Times New Roman" w:hAnsi="Times New Roman" w:cs="Times New Roman"/>
          <w:sz w:val="20"/>
          <w:szCs w:val="20"/>
        </w:rPr>
        <w:t>NYC Open Data</w:t>
      </w:r>
      <w:r w:rsidRPr="0071335F">
        <w:rPr>
          <w:rFonts w:ascii="Times New Roman" w:hAnsi="Times New Roman" w:cs="Times New Roman"/>
          <w:sz w:val="20"/>
          <w:szCs w:val="20"/>
        </w:rPr>
        <w:t xml:space="preserve"> or </w:t>
      </w:r>
      <w:r w:rsidR="005B571A" w:rsidRPr="0071335F">
        <w:rPr>
          <w:rFonts w:ascii="Times New Roman" w:hAnsi="Times New Roman" w:cs="Times New Roman"/>
          <w:sz w:val="20"/>
          <w:szCs w:val="20"/>
        </w:rPr>
        <w:t>Open Data DC</w:t>
      </w:r>
      <w:r w:rsidRPr="0071335F">
        <w:rPr>
          <w:rFonts w:ascii="Times New Roman" w:hAnsi="Times New Roman" w:cs="Times New Roman"/>
          <w:sz w:val="20"/>
          <w:szCs w:val="20"/>
        </w:rPr>
        <w:t xml:space="preserve">. The availability of this data </w:t>
      </w:r>
      <w:r w:rsidR="00545541" w:rsidRPr="0071335F">
        <w:rPr>
          <w:rFonts w:ascii="Times New Roman" w:hAnsi="Times New Roman" w:cs="Times New Roman"/>
          <w:sz w:val="20"/>
          <w:szCs w:val="20"/>
        </w:rPr>
        <w:t xml:space="preserve">has made it easier </w:t>
      </w:r>
      <w:r w:rsidR="005162F7" w:rsidRPr="0071335F">
        <w:rPr>
          <w:rFonts w:ascii="Times New Roman" w:hAnsi="Times New Roman" w:cs="Times New Roman"/>
          <w:sz w:val="20"/>
          <w:szCs w:val="20"/>
        </w:rPr>
        <w:t xml:space="preserve">than ever before </w:t>
      </w:r>
      <w:r w:rsidR="00545541" w:rsidRPr="0071335F">
        <w:rPr>
          <w:rFonts w:ascii="Times New Roman" w:hAnsi="Times New Roman" w:cs="Times New Roman"/>
          <w:sz w:val="20"/>
          <w:szCs w:val="20"/>
        </w:rPr>
        <w:t xml:space="preserve">to conduct </w:t>
      </w:r>
      <w:r w:rsidRPr="0071335F">
        <w:rPr>
          <w:rFonts w:ascii="Times New Roman" w:hAnsi="Times New Roman" w:cs="Times New Roman"/>
          <w:sz w:val="20"/>
          <w:szCs w:val="20"/>
        </w:rPr>
        <w:t>analyses</w:t>
      </w:r>
      <w:r w:rsidR="00545541" w:rsidRPr="0071335F">
        <w:rPr>
          <w:rFonts w:ascii="Times New Roman" w:hAnsi="Times New Roman" w:cs="Times New Roman"/>
          <w:sz w:val="20"/>
          <w:szCs w:val="20"/>
        </w:rPr>
        <w:t xml:space="preserve"> and find meaning in the </w:t>
      </w:r>
      <w:r w:rsidR="005162F7" w:rsidRPr="0071335F">
        <w:rPr>
          <w:rFonts w:ascii="Times New Roman" w:hAnsi="Times New Roman" w:cs="Times New Roman"/>
          <w:sz w:val="20"/>
          <w:szCs w:val="20"/>
        </w:rPr>
        <w:t xml:space="preserve">various </w:t>
      </w:r>
      <w:r w:rsidR="00545541" w:rsidRPr="0071335F">
        <w:rPr>
          <w:rFonts w:ascii="Times New Roman" w:hAnsi="Times New Roman" w:cs="Times New Roman"/>
          <w:sz w:val="20"/>
          <w:szCs w:val="20"/>
        </w:rPr>
        <w:t>domain</w:t>
      </w:r>
      <w:r w:rsidR="005162F7" w:rsidRPr="0071335F">
        <w:rPr>
          <w:rFonts w:ascii="Times New Roman" w:hAnsi="Times New Roman" w:cs="Times New Roman"/>
          <w:sz w:val="20"/>
          <w:szCs w:val="20"/>
        </w:rPr>
        <w:t>s of public life for which data is made available by these cities</w:t>
      </w:r>
      <w:r w:rsidRPr="0071335F">
        <w:rPr>
          <w:rFonts w:ascii="Times New Roman" w:hAnsi="Times New Roman" w:cs="Times New Roman"/>
          <w:sz w:val="20"/>
          <w:szCs w:val="20"/>
        </w:rPr>
        <w:t xml:space="preserve">. </w:t>
      </w:r>
    </w:p>
    <w:p w14:paraId="1FCD7EA6" w14:textId="0C1605BD" w:rsidR="003C1AAE" w:rsidRPr="0071335F" w:rsidRDefault="005D4A85"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Some of the data on such platforms is released by agencies involved with public safety, such as Police departments. Inherently, therefore, this data includes attributes related to public safety, which is often measured in terms of crimes recorded. </w:t>
      </w:r>
      <w:r w:rsidR="005162F7" w:rsidRPr="0071335F">
        <w:rPr>
          <w:rFonts w:ascii="Times New Roman" w:hAnsi="Times New Roman" w:cs="Times New Roman"/>
          <w:sz w:val="20"/>
          <w:szCs w:val="20"/>
        </w:rPr>
        <w:t xml:space="preserve">This data can be </w:t>
      </w:r>
      <w:r w:rsidRPr="0071335F">
        <w:rPr>
          <w:rFonts w:ascii="Times New Roman" w:hAnsi="Times New Roman" w:cs="Times New Roman"/>
          <w:sz w:val="20"/>
          <w:szCs w:val="20"/>
        </w:rPr>
        <w:t>analyze</w:t>
      </w:r>
      <w:r w:rsidR="005162F7" w:rsidRPr="0071335F">
        <w:rPr>
          <w:rFonts w:ascii="Times New Roman" w:hAnsi="Times New Roman" w:cs="Times New Roman"/>
          <w:sz w:val="20"/>
          <w:szCs w:val="20"/>
        </w:rPr>
        <w:t>d</w:t>
      </w:r>
      <w:r w:rsidRPr="0071335F">
        <w:rPr>
          <w:rFonts w:ascii="Times New Roman" w:hAnsi="Times New Roman" w:cs="Times New Roman"/>
          <w:sz w:val="20"/>
          <w:szCs w:val="20"/>
        </w:rPr>
        <w:t xml:space="preserve"> to tell the story of crime in urban areas. </w:t>
      </w:r>
      <w:r w:rsidR="005162F7" w:rsidRPr="0071335F">
        <w:rPr>
          <w:rFonts w:ascii="Times New Roman" w:hAnsi="Times New Roman" w:cs="Times New Roman"/>
          <w:sz w:val="20"/>
          <w:szCs w:val="20"/>
        </w:rPr>
        <w:t xml:space="preserve">This study </w:t>
      </w:r>
      <w:r w:rsidRPr="0071335F">
        <w:rPr>
          <w:rFonts w:ascii="Times New Roman" w:hAnsi="Times New Roman" w:cs="Times New Roman"/>
          <w:sz w:val="20"/>
          <w:szCs w:val="20"/>
        </w:rPr>
        <w:t>intend</w:t>
      </w:r>
      <w:r w:rsidR="005162F7" w:rsidRPr="0071335F">
        <w:rPr>
          <w:rFonts w:ascii="Times New Roman" w:hAnsi="Times New Roman" w:cs="Times New Roman"/>
          <w:sz w:val="20"/>
          <w:szCs w:val="20"/>
        </w:rPr>
        <w:t>s</w:t>
      </w:r>
      <w:r w:rsidRPr="0071335F">
        <w:rPr>
          <w:rFonts w:ascii="Times New Roman" w:hAnsi="Times New Roman" w:cs="Times New Roman"/>
          <w:sz w:val="20"/>
          <w:szCs w:val="20"/>
        </w:rPr>
        <w:t xml:space="preserve"> </w:t>
      </w:r>
      <w:r w:rsidR="005162F7" w:rsidRPr="0071335F">
        <w:rPr>
          <w:rFonts w:ascii="Times New Roman" w:hAnsi="Times New Roman" w:cs="Times New Roman"/>
          <w:sz w:val="20"/>
          <w:szCs w:val="20"/>
        </w:rPr>
        <w:t xml:space="preserve">to tell a story about the </w:t>
      </w:r>
      <w:r w:rsidRPr="0071335F">
        <w:rPr>
          <w:rFonts w:ascii="Times New Roman" w:hAnsi="Times New Roman" w:cs="Times New Roman"/>
          <w:sz w:val="20"/>
          <w:szCs w:val="20"/>
        </w:rPr>
        <w:t>different types of crimes committed in different parts of</w:t>
      </w:r>
      <w:r w:rsidR="003C1AAE" w:rsidRPr="0071335F">
        <w:rPr>
          <w:rFonts w:ascii="Times New Roman" w:hAnsi="Times New Roman" w:cs="Times New Roman"/>
          <w:sz w:val="20"/>
          <w:szCs w:val="20"/>
        </w:rPr>
        <w:t xml:space="preserve"> New York city. The intention is to help create a crime region demarcation </w:t>
      </w:r>
      <w:r w:rsidR="00426139">
        <w:rPr>
          <w:rFonts w:ascii="Times New Roman" w:hAnsi="Times New Roman" w:cs="Times New Roman"/>
          <w:sz w:val="20"/>
          <w:szCs w:val="20"/>
        </w:rPr>
        <w:t>methodology</w:t>
      </w:r>
      <w:r w:rsidR="003C1AAE" w:rsidRPr="0071335F">
        <w:rPr>
          <w:rFonts w:ascii="Times New Roman" w:hAnsi="Times New Roman" w:cs="Times New Roman"/>
          <w:sz w:val="20"/>
          <w:szCs w:val="20"/>
        </w:rPr>
        <w:t xml:space="preserve"> that can be replicated for other cities as well.</w:t>
      </w:r>
      <w:r w:rsidR="00426139">
        <w:rPr>
          <w:rFonts w:ascii="Times New Roman" w:hAnsi="Times New Roman" w:cs="Times New Roman"/>
          <w:sz w:val="20"/>
          <w:szCs w:val="20"/>
        </w:rPr>
        <w:t xml:space="preserve"> </w:t>
      </w:r>
    </w:p>
    <w:p w14:paraId="49C432DF" w14:textId="1C58CB4F" w:rsidR="003C1AAE" w:rsidRDefault="003C1AAE"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To best encapsulate the story of crime in New York city, </w:t>
      </w:r>
      <w:r w:rsidR="00426139">
        <w:rPr>
          <w:rFonts w:ascii="Times New Roman" w:hAnsi="Times New Roman" w:cs="Times New Roman"/>
          <w:sz w:val="20"/>
          <w:szCs w:val="20"/>
        </w:rPr>
        <w:t xml:space="preserve">a novel approach has been suggested in this study that attempts to </w:t>
      </w:r>
      <w:r w:rsidRPr="0071335F">
        <w:rPr>
          <w:rFonts w:ascii="Times New Roman" w:hAnsi="Times New Roman" w:cs="Times New Roman"/>
          <w:sz w:val="20"/>
          <w:szCs w:val="20"/>
        </w:rPr>
        <w:t xml:space="preserve">identity areas with </w:t>
      </w:r>
      <w:r w:rsidR="00426139">
        <w:rPr>
          <w:rFonts w:ascii="Times New Roman" w:hAnsi="Times New Roman" w:cs="Times New Roman"/>
          <w:sz w:val="20"/>
          <w:szCs w:val="20"/>
        </w:rPr>
        <w:t xml:space="preserve">varying levels of </w:t>
      </w:r>
      <w:r w:rsidRPr="0071335F">
        <w:rPr>
          <w:rFonts w:ascii="Times New Roman" w:hAnsi="Times New Roman" w:cs="Times New Roman"/>
          <w:sz w:val="20"/>
          <w:szCs w:val="20"/>
        </w:rPr>
        <w:t xml:space="preserve">violent criminal activities. This identification </w:t>
      </w:r>
      <w:r w:rsidR="00426139">
        <w:rPr>
          <w:rFonts w:ascii="Times New Roman" w:hAnsi="Times New Roman" w:cs="Times New Roman"/>
          <w:sz w:val="20"/>
          <w:szCs w:val="20"/>
        </w:rPr>
        <w:t xml:space="preserve">is made using heuristics pertaining to </w:t>
      </w:r>
      <w:r w:rsidRPr="0071335F">
        <w:rPr>
          <w:rFonts w:ascii="Times New Roman" w:hAnsi="Times New Roman" w:cs="Times New Roman"/>
          <w:sz w:val="20"/>
          <w:szCs w:val="20"/>
        </w:rPr>
        <w:t xml:space="preserve">the widely-accepted legal expertise regarding which types of crimes have propensity for violence. Since the data at hand does not directly record this aspect of crimes, an assessment in this regard has to be made, somewhat subjectively. This restricts the universality of the study as such assessment cannot be objective without changing how the data for the crimes is collected in the first place. </w:t>
      </w:r>
    </w:p>
    <w:p w14:paraId="272A2F5A" w14:textId="33305A5D" w:rsidR="000F6192" w:rsidRPr="0071335F" w:rsidRDefault="003C1AAE"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After the violence indicator identification </w:t>
      </w:r>
      <w:r w:rsidR="00426139">
        <w:rPr>
          <w:rFonts w:ascii="Times New Roman" w:hAnsi="Times New Roman" w:cs="Times New Roman"/>
          <w:sz w:val="20"/>
          <w:szCs w:val="20"/>
        </w:rPr>
        <w:t xml:space="preserve">is </w:t>
      </w:r>
      <w:r w:rsidRPr="0071335F">
        <w:rPr>
          <w:rFonts w:ascii="Times New Roman" w:hAnsi="Times New Roman" w:cs="Times New Roman"/>
          <w:sz w:val="20"/>
          <w:szCs w:val="20"/>
        </w:rPr>
        <w:t>made</w:t>
      </w:r>
      <w:r w:rsidR="00426139">
        <w:rPr>
          <w:rFonts w:ascii="Times New Roman" w:hAnsi="Times New Roman" w:cs="Times New Roman"/>
          <w:sz w:val="20"/>
          <w:szCs w:val="20"/>
        </w:rPr>
        <w:t xml:space="preserve">, each crime record is assigned membership in a </w:t>
      </w:r>
      <w:r w:rsidR="000F6192" w:rsidRPr="0071335F">
        <w:rPr>
          <w:rFonts w:ascii="Times New Roman" w:hAnsi="Times New Roman" w:cs="Times New Roman"/>
          <w:sz w:val="20"/>
          <w:szCs w:val="20"/>
        </w:rPr>
        <w:t>cluster</w:t>
      </w:r>
      <w:r w:rsidR="00426139">
        <w:rPr>
          <w:rFonts w:ascii="Times New Roman" w:hAnsi="Times New Roman" w:cs="Times New Roman"/>
          <w:sz w:val="20"/>
          <w:szCs w:val="20"/>
        </w:rPr>
        <w:t xml:space="preserve"> indicating level of violence</w:t>
      </w:r>
      <w:r w:rsidR="000F6192" w:rsidRPr="0071335F">
        <w:rPr>
          <w:rFonts w:ascii="Times New Roman" w:hAnsi="Times New Roman" w:cs="Times New Roman"/>
          <w:sz w:val="20"/>
          <w:szCs w:val="20"/>
        </w:rPr>
        <w:t xml:space="preserve">. These clusters </w:t>
      </w:r>
      <w:r w:rsidR="00426139">
        <w:rPr>
          <w:rFonts w:ascii="Times New Roman" w:hAnsi="Times New Roman" w:cs="Times New Roman"/>
          <w:sz w:val="20"/>
          <w:szCs w:val="20"/>
        </w:rPr>
        <w:t xml:space="preserve">are </w:t>
      </w:r>
      <w:r w:rsidR="000F6192" w:rsidRPr="0071335F">
        <w:rPr>
          <w:rFonts w:ascii="Times New Roman" w:hAnsi="Times New Roman" w:cs="Times New Roman"/>
          <w:sz w:val="20"/>
          <w:szCs w:val="20"/>
        </w:rPr>
        <w:t>created using a</w:t>
      </w:r>
      <w:r w:rsidR="00426139">
        <w:rPr>
          <w:rFonts w:ascii="Times New Roman" w:hAnsi="Times New Roman" w:cs="Times New Roman"/>
          <w:sz w:val="20"/>
          <w:szCs w:val="20"/>
        </w:rPr>
        <w:t xml:space="preserve">n algorithm </w:t>
      </w:r>
      <w:r w:rsidR="000F6192" w:rsidRPr="0071335F">
        <w:rPr>
          <w:rFonts w:ascii="Times New Roman" w:hAnsi="Times New Roman" w:cs="Times New Roman"/>
          <w:sz w:val="20"/>
          <w:szCs w:val="20"/>
        </w:rPr>
        <w:t xml:space="preserve">that utilizes Gaussian Mixture Models (GMM). GMM are a way to improve upon the results of k-means clustering. K-means clustering is hard-clustering, meaning each item in the data can only be assigned to one cluster. On the other hand, GMM incorporate a soft-clustering, </w:t>
      </w:r>
      <w:r w:rsidR="000F6192" w:rsidRPr="0071335F">
        <w:rPr>
          <w:rFonts w:ascii="Times New Roman" w:hAnsi="Times New Roman" w:cs="Times New Roman"/>
          <w:sz w:val="20"/>
          <w:szCs w:val="20"/>
        </w:rPr>
        <w:lastRenderedPageBreak/>
        <w:t xml:space="preserve">probabilistic-model based approach for distributing the points in a cluster </w:t>
      </w:r>
      <w:sdt>
        <w:sdtPr>
          <w:rPr>
            <w:rFonts w:ascii="Times New Roman" w:hAnsi="Times New Roman" w:cs="Times New Roman"/>
            <w:sz w:val="20"/>
            <w:szCs w:val="20"/>
          </w:rPr>
          <w:id w:val="1032767846"/>
          <w:citation/>
        </w:sdtPr>
        <w:sdtEndPr/>
        <w:sdtContent>
          <w:r w:rsidR="000F6192" w:rsidRPr="0071335F">
            <w:rPr>
              <w:rFonts w:ascii="Times New Roman" w:hAnsi="Times New Roman" w:cs="Times New Roman"/>
              <w:sz w:val="20"/>
              <w:szCs w:val="20"/>
            </w:rPr>
            <w:fldChar w:fldCharType="begin"/>
          </w:r>
          <w:r w:rsidR="000F6192" w:rsidRPr="0071335F">
            <w:rPr>
              <w:rFonts w:ascii="Times New Roman" w:hAnsi="Times New Roman" w:cs="Times New Roman"/>
              <w:sz w:val="20"/>
              <w:szCs w:val="20"/>
            </w:rPr>
            <w:instrText xml:space="preserve"> CITATION Gau20 \l 1033 </w:instrText>
          </w:r>
          <w:r w:rsidR="000F6192" w:rsidRPr="0071335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w:t>
          </w:r>
          <w:r w:rsidR="000F6192" w:rsidRPr="0071335F">
            <w:rPr>
              <w:rFonts w:ascii="Times New Roman" w:hAnsi="Times New Roman" w:cs="Times New Roman"/>
              <w:sz w:val="20"/>
              <w:szCs w:val="20"/>
            </w:rPr>
            <w:fldChar w:fldCharType="end"/>
          </w:r>
        </w:sdtContent>
      </w:sdt>
      <w:r w:rsidR="000F6192" w:rsidRPr="0071335F">
        <w:rPr>
          <w:rFonts w:ascii="Times New Roman" w:hAnsi="Times New Roman" w:cs="Times New Roman"/>
          <w:sz w:val="20"/>
          <w:szCs w:val="20"/>
        </w:rPr>
        <w:t xml:space="preserve">. </w:t>
      </w:r>
    </w:p>
    <w:p w14:paraId="73BD41B9" w14:textId="393471EE" w:rsidR="00426139" w:rsidRDefault="00426139"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addition to the above supervised </w:t>
      </w:r>
      <w:r w:rsidR="00992C46">
        <w:rPr>
          <w:rFonts w:ascii="Times New Roman" w:hAnsi="Times New Roman" w:cs="Times New Roman"/>
          <w:sz w:val="20"/>
          <w:szCs w:val="20"/>
        </w:rPr>
        <w:t>learning-based</w:t>
      </w:r>
      <w:r>
        <w:rPr>
          <w:rFonts w:ascii="Times New Roman" w:hAnsi="Times New Roman" w:cs="Times New Roman"/>
          <w:sz w:val="20"/>
          <w:szCs w:val="20"/>
        </w:rPr>
        <w:t xml:space="preserve"> classification approach, a second approach to identify crime regions in New York city is also applied. This is an unsupervised learning approach</w:t>
      </w:r>
      <w:r w:rsidR="00992C46">
        <w:rPr>
          <w:rFonts w:ascii="Times New Roman" w:hAnsi="Times New Roman" w:cs="Times New Roman"/>
          <w:sz w:val="20"/>
          <w:szCs w:val="20"/>
        </w:rPr>
        <w:t xml:space="preserve"> that uses GMM based algorithms to </w:t>
      </w:r>
      <w:r>
        <w:rPr>
          <w:rFonts w:ascii="Times New Roman" w:hAnsi="Times New Roman" w:cs="Times New Roman"/>
          <w:sz w:val="20"/>
          <w:szCs w:val="20"/>
        </w:rPr>
        <w:t>identif</w:t>
      </w:r>
      <w:r w:rsidR="00992C46">
        <w:rPr>
          <w:rFonts w:ascii="Times New Roman" w:hAnsi="Times New Roman" w:cs="Times New Roman"/>
          <w:sz w:val="20"/>
          <w:szCs w:val="20"/>
        </w:rPr>
        <w:t>y spatial</w:t>
      </w:r>
      <w:r>
        <w:rPr>
          <w:rFonts w:ascii="Times New Roman" w:hAnsi="Times New Roman" w:cs="Times New Roman"/>
          <w:sz w:val="20"/>
          <w:szCs w:val="20"/>
        </w:rPr>
        <w:t xml:space="preserve"> clusters </w:t>
      </w:r>
      <w:r w:rsidR="00992C46">
        <w:rPr>
          <w:rFonts w:ascii="Times New Roman" w:hAnsi="Times New Roman" w:cs="Times New Roman"/>
          <w:sz w:val="20"/>
          <w:szCs w:val="20"/>
        </w:rPr>
        <w:t>in specific datasets. The datasets are determined by an analysis of the types or categories of crimes that seem to depict certain interesting patterns in New York city. Clustering of crime data identified in this manner is a good indication of the spatial regions in New York city based on crime.</w:t>
      </w:r>
    </w:p>
    <w:p w14:paraId="79B464FC" w14:textId="25A5C9A9" w:rsidR="000F6192" w:rsidRPr="0071335F" w:rsidRDefault="000F6192"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The outcome of </w:t>
      </w:r>
      <w:r w:rsidR="00460798">
        <w:rPr>
          <w:rFonts w:ascii="Times New Roman" w:hAnsi="Times New Roman" w:cs="Times New Roman"/>
          <w:sz w:val="20"/>
          <w:szCs w:val="20"/>
        </w:rPr>
        <w:t xml:space="preserve">both the approaches </w:t>
      </w:r>
      <w:r w:rsidRPr="0071335F">
        <w:rPr>
          <w:rFonts w:ascii="Times New Roman" w:hAnsi="Times New Roman" w:cs="Times New Roman"/>
          <w:sz w:val="20"/>
          <w:szCs w:val="20"/>
        </w:rPr>
        <w:t xml:space="preserve">can best be described through visual aids. Therefore, appropriate </w:t>
      </w:r>
      <w:r w:rsidR="005162F7" w:rsidRPr="0071335F">
        <w:rPr>
          <w:rFonts w:ascii="Times New Roman" w:hAnsi="Times New Roman" w:cs="Times New Roman"/>
          <w:sz w:val="20"/>
          <w:szCs w:val="20"/>
        </w:rPr>
        <w:t xml:space="preserve">visualizations to best represent the </w:t>
      </w:r>
      <w:r w:rsidR="005D4A85" w:rsidRPr="0071335F">
        <w:rPr>
          <w:rFonts w:ascii="Times New Roman" w:hAnsi="Times New Roman" w:cs="Times New Roman"/>
          <w:sz w:val="20"/>
          <w:szCs w:val="20"/>
        </w:rPr>
        <w:t>demarcations of various crime regions in the city</w:t>
      </w:r>
      <w:r w:rsidRPr="0071335F">
        <w:rPr>
          <w:rFonts w:ascii="Times New Roman" w:hAnsi="Times New Roman" w:cs="Times New Roman"/>
          <w:sz w:val="20"/>
          <w:szCs w:val="20"/>
        </w:rPr>
        <w:t xml:space="preserve"> </w:t>
      </w:r>
      <w:r w:rsidR="00460798">
        <w:rPr>
          <w:rFonts w:ascii="Times New Roman" w:hAnsi="Times New Roman" w:cs="Times New Roman"/>
          <w:sz w:val="20"/>
          <w:szCs w:val="20"/>
        </w:rPr>
        <w:t>are also presented</w:t>
      </w:r>
      <w:r w:rsidR="005D4A85" w:rsidRPr="0071335F">
        <w:rPr>
          <w:rFonts w:ascii="Times New Roman" w:hAnsi="Times New Roman" w:cs="Times New Roman"/>
          <w:sz w:val="20"/>
          <w:szCs w:val="20"/>
        </w:rPr>
        <w:t xml:space="preserve">. </w:t>
      </w:r>
    </w:p>
    <w:p w14:paraId="5F2EAF2D" w14:textId="77777777" w:rsidR="005D4A85" w:rsidRPr="003F60E8" w:rsidRDefault="005D4A85" w:rsidP="003F60E8">
      <w:pPr>
        <w:spacing w:after="0"/>
        <w:jc w:val="both"/>
        <w:rPr>
          <w:rFonts w:ascii="Times New Roman" w:hAnsi="Times New Roman" w:cs="Times New Roman"/>
          <w:b/>
          <w:sz w:val="20"/>
          <w:szCs w:val="20"/>
        </w:rPr>
      </w:pPr>
    </w:p>
    <w:p w14:paraId="506D7A83" w14:textId="1084A4DD" w:rsidR="002A128B" w:rsidRDefault="002A128B" w:rsidP="003F60E8">
      <w:pPr>
        <w:spacing w:after="0"/>
        <w:jc w:val="both"/>
        <w:rPr>
          <w:rFonts w:ascii="Times New Roman" w:hAnsi="Times New Roman" w:cs="Times New Roman"/>
          <w:b/>
          <w:sz w:val="24"/>
          <w:szCs w:val="24"/>
        </w:rPr>
      </w:pPr>
      <w:r w:rsidRPr="0071335F">
        <w:rPr>
          <w:rFonts w:ascii="Times New Roman" w:hAnsi="Times New Roman" w:cs="Times New Roman"/>
          <w:b/>
          <w:sz w:val="24"/>
          <w:szCs w:val="24"/>
        </w:rPr>
        <w:t xml:space="preserve">2. </w:t>
      </w:r>
      <w:r w:rsidR="00033E91" w:rsidRPr="0071335F">
        <w:rPr>
          <w:rFonts w:ascii="Times New Roman" w:hAnsi="Times New Roman" w:cs="Times New Roman"/>
          <w:b/>
          <w:sz w:val="24"/>
          <w:szCs w:val="24"/>
        </w:rPr>
        <w:t xml:space="preserve">Related </w:t>
      </w:r>
      <w:r w:rsidR="00111BA1">
        <w:rPr>
          <w:rFonts w:ascii="Times New Roman" w:hAnsi="Times New Roman" w:cs="Times New Roman"/>
          <w:b/>
          <w:sz w:val="24"/>
          <w:szCs w:val="24"/>
        </w:rPr>
        <w:t>w</w:t>
      </w:r>
      <w:r w:rsidR="00033E91" w:rsidRPr="0071335F">
        <w:rPr>
          <w:rFonts w:ascii="Times New Roman" w:hAnsi="Times New Roman" w:cs="Times New Roman"/>
          <w:b/>
          <w:sz w:val="24"/>
          <w:szCs w:val="24"/>
        </w:rPr>
        <w:t>orks</w:t>
      </w:r>
    </w:p>
    <w:p w14:paraId="4CD2EB20" w14:textId="77777777" w:rsidR="00111BA1" w:rsidRPr="003F60E8" w:rsidRDefault="00111BA1" w:rsidP="003F60E8">
      <w:pPr>
        <w:spacing w:after="0"/>
        <w:jc w:val="both"/>
        <w:rPr>
          <w:rFonts w:ascii="Times New Roman" w:hAnsi="Times New Roman" w:cs="Times New Roman"/>
          <w:b/>
          <w:sz w:val="20"/>
          <w:szCs w:val="20"/>
        </w:rPr>
      </w:pPr>
    </w:p>
    <w:p w14:paraId="1301D6F3" w14:textId="3082C2B6" w:rsidR="002A128B" w:rsidRPr="0071335F" w:rsidRDefault="00A92277"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A probabilistic model that assumes that all the data points in it are generated from a mixture of a finite number of Gaussian distributions with unknown parameters is known as a </w:t>
      </w:r>
      <w:r w:rsidR="00AE0F74" w:rsidRPr="0071335F">
        <w:rPr>
          <w:rFonts w:ascii="Times New Roman" w:hAnsi="Times New Roman" w:cs="Times New Roman"/>
          <w:sz w:val="20"/>
          <w:szCs w:val="20"/>
        </w:rPr>
        <w:t>GMM</w:t>
      </w:r>
      <w:r w:rsidR="00BF488D" w:rsidRPr="0071335F">
        <w:rPr>
          <w:rFonts w:ascii="Times New Roman" w:hAnsi="Times New Roman" w:cs="Times New Roman"/>
          <w:sz w:val="20"/>
          <w:szCs w:val="20"/>
        </w:rPr>
        <w:t xml:space="preserve"> </w:t>
      </w:r>
      <w:r w:rsidR="00D94502" w:rsidRPr="0071335F">
        <w:rPr>
          <w:rFonts w:ascii="Times New Roman" w:hAnsi="Times New Roman" w:cs="Times New Roman"/>
          <w:noProof/>
          <w:sz w:val="20"/>
          <w:szCs w:val="20"/>
        </w:rPr>
        <w:t>[</w:t>
      </w:r>
      <w:r w:rsidR="000F6192" w:rsidRPr="0071335F">
        <w:rPr>
          <w:rFonts w:ascii="Times New Roman" w:hAnsi="Times New Roman" w:cs="Times New Roman"/>
          <w:noProof/>
          <w:sz w:val="20"/>
          <w:szCs w:val="20"/>
        </w:rPr>
        <w:t>1</w:t>
      </w:r>
      <w:r w:rsidR="00D94502" w:rsidRPr="0071335F">
        <w:rPr>
          <w:rFonts w:ascii="Times New Roman" w:hAnsi="Times New Roman" w:cs="Times New Roman"/>
          <w:noProof/>
          <w:sz w:val="20"/>
          <w:szCs w:val="20"/>
        </w:rPr>
        <w:t>]</w:t>
      </w:r>
      <w:r w:rsidRPr="0071335F">
        <w:rPr>
          <w:rFonts w:ascii="Times New Roman" w:hAnsi="Times New Roman" w:cs="Times New Roman"/>
          <w:sz w:val="20"/>
          <w:szCs w:val="20"/>
        </w:rPr>
        <w:t xml:space="preserve">. There have been several studies that have attempted to </w:t>
      </w:r>
      <w:r w:rsidR="00AE0F74" w:rsidRPr="0071335F">
        <w:rPr>
          <w:rFonts w:ascii="Times New Roman" w:hAnsi="Times New Roman" w:cs="Times New Roman"/>
          <w:sz w:val="20"/>
          <w:szCs w:val="20"/>
        </w:rPr>
        <w:t>discern patterns in data</w:t>
      </w:r>
      <w:r w:rsidR="00573E7B" w:rsidRPr="0071335F">
        <w:rPr>
          <w:rFonts w:ascii="Times New Roman" w:hAnsi="Times New Roman" w:cs="Times New Roman"/>
          <w:sz w:val="20"/>
          <w:szCs w:val="20"/>
        </w:rPr>
        <w:t xml:space="preserve"> and provide new applications</w:t>
      </w:r>
      <w:r w:rsidR="00AE0F74" w:rsidRPr="0071335F">
        <w:rPr>
          <w:rFonts w:ascii="Times New Roman" w:hAnsi="Times New Roman" w:cs="Times New Roman"/>
          <w:sz w:val="20"/>
          <w:szCs w:val="20"/>
        </w:rPr>
        <w:t xml:space="preserve"> using </w:t>
      </w:r>
      <w:r w:rsidR="00C92FA4">
        <w:rPr>
          <w:rFonts w:ascii="Times New Roman" w:hAnsi="Times New Roman" w:cs="Times New Roman"/>
          <w:sz w:val="20"/>
          <w:szCs w:val="20"/>
        </w:rPr>
        <w:t>GMM</w:t>
      </w:r>
      <w:r w:rsidR="00AE0F74" w:rsidRPr="0071335F">
        <w:rPr>
          <w:rFonts w:ascii="Times New Roman" w:hAnsi="Times New Roman" w:cs="Times New Roman"/>
          <w:sz w:val="20"/>
          <w:szCs w:val="20"/>
        </w:rPr>
        <w:t xml:space="preserve">. </w:t>
      </w:r>
      <w:r w:rsidR="00573E7B" w:rsidRPr="0071335F">
        <w:rPr>
          <w:rFonts w:ascii="Times New Roman" w:hAnsi="Times New Roman" w:cs="Times New Roman"/>
          <w:sz w:val="20"/>
          <w:szCs w:val="20"/>
        </w:rPr>
        <w:t xml:space="preserve">Instances of creating novel </w:t>
      </w:r>
      <w:r w:rsidR="00C92FA4">
        <w:rPr>
          <w:rFonts w:ascii="Times New Roman" w:hAnsi="Times New Roman" w:cs="Times New Roman"/>
          <w:sz w:val="20"/>
          <w:szCs w:val="20"/>
        </w:rPr>
        <w:t xml:space="preserve">GMM </w:t>
      </w:r>
      <w:r w:rsidR="00573E7B" w:rsidRPr="0071335F">
        <w:rPr>
          <w:rFonts w:ascii="Times New Roman" w:hAnsi="Times New Roman" w:cs="Times New Roman"/>
          <w:sz w:val="20"/>
          <w:szCs w:val="20"/>
        </w:rPr>
        <w:t>are also prevalent.</w:t>
      </w:r>
    </w:p>
    <w:p w14:paraId="23B2F04B" w14:textId="67FEFC74" w:rsidR="00EA53B9" w:rsidRPr="0071335F" w:rsidRDefault="00EA53B9"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In a case-study about identifying curbside parking demand, Tanner </w:t>
      </w:r>
      <w:proofErr w:type="spellStart"/>
      <w:r w:rsidRPr="0071335F">
        <w:rPr>
          <w:rFonts w:ascii="Times New Roman" w:hAnsi="Times New Roman" w:cs="Times New Roman"/>
          <w:sz w:val="20"/>
          <w:szCs w:val="20"/>
        </w:rPr>
        <w:t>Fiez</w:t>
      </w:r>
      <w:proofErr w:type="spellEnd"/>
      <w:r w:rsidRPr="0071335F">
        <w:rPr>
          <w:rFonts w:ascii="Times New Roman" w:hAnsi="Times New Roman" w:cs="Times New Roman"/>
          <w:sz w:val="20"/>
          <w:szCs w:val="20"/>
        </w:rPr>
        <w:t xml:space="preserve"> and Lillian Ratliff proposed a method for making such identifications using </w:t>
      </w:r>
      <w:r w:rsidR="00C92FA4">
        <w:rPr>
          <w:rFonts w:ascii="Times New Roman" w:hAnsi="Times New Roman" w:cs="Times New Roman"/>
          <w:sz w:val="20"/>
          <w:szCs w:val="20"/>
        </w:rPr>
        <w:t>GMM</w:t>
      </w:r>
      <w:r w:rsidRPr="0071335F">
        <w:rPr>
          <w:rFonts w:ascii="Times New Roman" w:hAnsi="Times New Roman" w:cs="Times New Roman"/>
          <w:sz w:val="20"/>
          <w:szCs w:val="20"/>
        </w:rPr>
        <w:t xml:space="preserve">. They used it as an unsupervised clustering method in order to assist them with finding zones and groups representing areas that are spatially nearby and have similar parking demand. The work can possibly allow progressively educated decision-making, through which both policy-related choices as well as design-planning can benefit through the focused use of data and incentives borne out of them </w:t>
      </w:r>
      <w:sdt>
        <w:sdtPr>
          <w:rPr>
            <w:rFonts w:ascii="Times New Roman" w:hAnsi="Times New Roman" w:cs="Times New Roman"/>
            <w:sz w:val="20"/>
            <w:szCs w:val="20"/>
          </w:rPr>
          <w:id w:val="-917787170"/>
          <w:citation/>
        </w:sdtPr>
        <w:sdtEndPr/>
        <w:sdtContent>
          <w:r w:rsidR="000F6192" w:rsidRPr="0071335F">
            <w:rPr>
              <w:rFonts w:ascii="Times New Roman" w:hAnsi="Times New Roman" w:cs="Times New Roman"/>
              <w:sz w:val="20"/>
              <w:szCs w:val="20"/>
            </w:rPr>
            <w:fldChar w:fldCharType="begin"/>
          </w:r>
          <w:r w:rsidR="000F6192" w:rsidRPr="0071335F">
            <w:rPr>
              <w:rFonts w:ascii="Times New Roman" w:hAnsi="Times New Roman" w:cs="Times New Roman"/>
              <w:sz w:val="20"/>
              <w:szCs w:val="20"/>
            </w:rPr>
            <w:instrText xml:space="preserve"> CITATION Dat17 \l 1033 </w:instrText>
          </w:r>
          <w:r w:rsidR="000F6192" w:rsidRPr="0071335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[2]</w:t>
          </w:r>
          <w:r w:rsidR="000F6192" w:rsidRPr="0071335F">
            <w:rPr>
              <w:rFonts w:ascii="Times New Roman" w:hAnsi="Times New Roman" w:cs="Times New Roman"/>
              <w:sz w:val="20"/>
              <w:szCs w:val="20"/>
            </w:rPr>
            <w:fldChar w:fldCharType="end"/>
          </w:r>
        </w:sdtContent>
      </w:sdt>
      <w:r w:rsidRPr="0071335F">
        <w:rPr>
          <w:rFonts w:ascii="Times New Roman" w:hAnsi="Times New Roman" w:cs="Times New Roman"/>
          <w:sz w:val="20"/>
          <w:szCs w:val="20"/>
        </w:rPr>
        <w:t>.</w:t>
      </w:r>
    </w:p>
    <w:p w14:paraId="3A39F880" w14:textId="583CA76D" w:rsidR="002A128B" w:rsidRPr="0071335F" w:rsidRDefault="00C92FA4"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GMM</w:t>
      </w:r>
      <w:r w:rsidR="00F21D5F" w:rsidRPr="0071335F">
        <w:rPr>
          <w:rFonts w:ascii="Times New Roman" w:hAnsi="Times New Roman" w:cs="Times New Roman"/>
          <w:sz w:val="20"/>
          <w:szCs w:val="20"/>
        </w:rPr>
        <w:t xml:space="preserve"> have also been constructed to enhance the memory storage capabilities of systems. One such mechanism is proposed in the form of a new, spinning tri-layer-circle memory based </w:t>
      </w:r>
      <w:r>
        <w:rPr>
          <w:rFonts w:ascii="Times New Roman" w:hAnsi="Times New Roman" w:cs="Times New Roman"/>
          <w:sz w:val="20"/>
          <w:szCs w:val="20"/>
        </w:rPr>
        <w:t xml:space="preserve">GMM </w:t>
      </w:r>
      <w:r w:rsidR="008C262C" w:rsidRPr="0071335F">
        <w:rPr>
          <w:rFonts w:ascii="Times New Roman" w:hAnsi="Times New Roman" w:cs="Times New Roman"/>
          <w:sz w:val="20"/>
          <w:szCs w:val="20"/>
        </w:rPr>
        <w:t>(STLCM-GMM)</w:t>
      </w:r>
      <w:sdt>
        <w:sdtPr>
          <w:rPr>
            <w:rFonts w:ascii="Times New Roman" w:hAnsi="Times New Roman" w:cs="Times New Roman"/>
            <w:sz w:val="20"/>
            <w:szCs w:val="20"/>
          </w:rPr>
          <w:id w:val="-645669844"/>
          <w:citation/>
        </w:sdtPr>
        <w:sdtEndPr/>
        <w:sdtContent>
          <w:r w:rsidR="00F21D5F" w:rsidRPr="0071335F">
            <w:rPr>
              <w:rFonts w:ascii="Times New Roman" w:hAnsi="Times New Roman" w:cs="Times New Roman"/>
              <w:sz w:val="20"/>
              <w:szCs w:val="20"/>
            </w:rPr>
            <w:fldChar w:fldCharType="begin"/>
          </w:r>
          <w:r w:rsidR="00F21D5F" w:rsidRPr="0071335F">
            <w:rPr>
              <w:rFonts w:ascii="Times New Roman" w:hAnsi="Times New Roman" w:cs="Times New Roman"/>
              <w:sz w:val="20"/>
              <w:szCs w:val="20"/>
            </w:rPr>
            <w:instrText xml:space="preserve"> CITATION QiY16 \l 1033 </w:instrText>
          </w:r>
          <w:r w:rsidR="00F21D5F" w:rsidRPr="0071335F">
            <w:rPr>
              <w:rFonts w:ascii="Times New Roman" w:hAnsi="Times New Roman" w:cs="Times New Roman"/>
              <w:sz w:val="20"/>
              <w:szCs w:val="20"/>
            </w:rPr>
            <w:fldChar w:fldCharType="separate"/>
          </w:r>
          <w:r w:rsidR="0021344B">
            <w:rPr>
              <w:rFonts w:ascii="Times New Roman" w:hAnsi="Times New Roman" w:cs="Times New Roman"/>
              <w:noProof/>
              <w:sz w:val="20"/>
              <w:szCs w:val="20"/>
            </w:rPr>
            <w:t xml:space="preserve"> </w:t>
          </w:r>
          <w:r w:rsidR="0021344B" w:rsidRPr="0021344B">
            <w:rPr>
              <w:rFonts w:ascii="Times New Roman" w:hAnsi="Times New Roman" w:cs="Times New Roman"/>
              <w:noProof/>
              <w:sz w:val="20"/>
              <w:szCs w:val="20"/>
            </w:rPr>
            <w:t>[3]</w:t>
          </w:r>
          <w:r w:rsidR="00F21D5F" w:rsidRPr="0071335F">
            <w:rPr>
              <w:rFonts w:ascii="Times New Roman" w:hAnsi="Times New Roman" w:cs="Times New Roman"/>
              <w:sz w:val="20"/>
              <w:szCs w:val="20"/>
            </w:rPr>
            <w:fldChar w:fldCharType="end"/>
          </w:r>
        </w:sdtContent>
      </w:sdt>
      <w:r w:rsidR="00F21D5F" w:rsidRPr="0071335F">
        <w:rPr>
          <w:rFonts w:ascii="Times New Roman" w:hAnsi="Times New Roman" w:cs="Times New Roman"/>
          <w:sz w:val="20"/>
          <w:szCs w:val="20"/>
        </w:rPr>
        <w:t xml:space="preserve">. In this mechanism, pixels and Gaussian distributions are stored and processed in the three circle memory spaces. This model proposes that it can recall all the previous states of a given image or scene. There are useful applications for such a model in the domain of background modeling </w:t>
      </w:r>
      <w:sdt>
        <w:sdtPr>
          <w:rPr>
            <w:rFonts w:ascii="Times New Roman" w:hAnsi="Times New Roman" w:cs="Times New Roman"/>
            <w:sz w:val="20"/>
            <w:szCs w:val="20"/>
          </w:rPr>
          <w:id w:val="876356836"/>
          <w:citation/>
        </w:sdtPr>
        <w:sdtEndPr/>
        <w:sdtContent>
          <w:r w:rsidR="00F21D5F" w:rsidRPr="0071335F">
            <w:rPr>
              <w:rFonts w:ascii="Times New Roman" w:hAnsi="Times New Roman" w:cs="Times New Roman"/>
              <w:sz w:val="20"/>
              <w:szCs w:val="20"/>
            </w:rPr>
            <w:fldChar w:fldCharType="begin"/>
          </w:r>
          <w:r w:rsidR="00F21D5F" w:rsidRPr="0071335F">
            <w:rPr>
              <w:rFonts w:ascii="Times New Roman" w:hAnsi="Times New Roman" w:cs="Times New Roman"/>
              <w:sz w:val="20"/>
              <w:szCs w:val="20"/>
            </w:rPr>
            <w:instrText xml:space="preserve"> CITATION QiY16 \l 1033 </w:instrText>
          </w:r>
          <w:r w:rsidR="00F21D5F" w:rsidRPr="0071335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[3]</w:t>
          </w:r>
          <w:r w:rsidR="00F21D5F" w:rsidRPr="0071335F">
            <w:rPr>
              <w:rFonts w:ascii="Times New Roman" w:hAnsi="Times New Roman" w:cs="Times New Roman"/>
              <w:sz w:val="20"/>
              <w:szCs w:val="20"/>
            </w:rPr>
            <w:fldChar w:fldCharType="end"/>
          </w:r>
        </w:sdtContent>
      </w:sdt>
      <w:r w:rsidR="00F21D5F" w:rsidRPr="0071335F">
        <w:rPr>
          <w:rFonts w:ascii="Times New Roman" w:hAnsi="Times New Roman" w:cs="Times New Roman"/>
          <w:sz w:val="20"/>
          <w:szCs w:val="20"/>
        </w:rPr>
        <w:t>.</w:t>
      </w:r>
    </w:p>
    <w:p w14:paraId="23D38E63" w14:textId="4400733E" w:rsidR="008C262C" w:rsidRPr="0071335F" w:rsidRDefault="008C262C"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Another novel </w:t>
      </w:r>
      <w:r w:rsidR="00C92FA4">
        <w:rPr>
          <w:rFonts w:ascii="Times New Roman" w:hAnsi="Times New Roman" w:cs="Times New Roman"/>
          <w:sz w:val="20"/>
          <w:szCs w:val="20"/>
        </w:rPr>
        <w:t>GMM approach</w:t>
      </w:r>
      <w:r w:rsidRPr="0071335F">
        <w:rPr>
          <w:rFonts w:ascii="Times New Roman" w:hAnsi="Times New Roman" w:cs="Times New Roman"/>
          <w:sz w:val="20"/>
          <w:szCs w:val="20"/>
        </w:rPr>
        <w:t xml:space="preserve"> has been proposed to address the challenge</w:t>
      </w:r>
      <w:r w:rsidR="003C5FCC" w:rsidRPr="0071335F">
        <w:rPr>
          <w:rFonts w:ascii="Times New Roman" w:hAnsi="Times New Roman" w:cs="Times New Roman"/>
          <w:sz w:val="20"/>
          <w:szCs w:val="20"/>
        </w:rPr>
        <w:t>s</w:t>
      </w:r>
      <w:r w:rsidRPr="0071335F">
        <w:rPr>
          <w:rFonts w:ascii="Times New Roman" w:hAnsi="Times New Roman" w:cs="Times New Roman"/>
          <w:sz w:val="20"/>
          <w:szCs w:val="20"/>
        </w:rPr>
        <w:t xml:space="preserve"> of selecting parameters in dynamic machine learning models. The proposed solution attempts to create much lesser impact on the </w:t>
      </w:r>
      <w:r w:rsidRPr="0071335F">
        <w:rPr>
          <w:rFonts w:ascii="Times New Roman" w:hAnsi="Times New Roman" w:cs="Times New Roman"/>
          <w:sz w:val="20"/>
          <w:szCs w:val="20"/>
        </w:rPr>
        <w:t xml:space="preserve">parameter calibration accuracy as has been observed through previous approaches. The approach incorporates Kalman filters based on </w:t>
      </w:r>
      <w:r w:rsidR="00C92FA4">
        <w:rPr>
          <w:rFonts w:ascii="Times New Roman" w:hAnsi="Times New Roman" w:cs="Times New Roman"/>
          <w:sz w:val="20"/>
          <w:szCs w:val="20"/>
        </w:rPr>
        <w:t>GMM</w:t>
      </w:r>
      <w:r w:rsidRPr="0071335F">
        <w:rPr>
          <w:rFonts w:ascii="Times New Roman" w:hAnsi="Times New Roman" w:cs="Times New Roman"/>
          <w:sz w:val="20"/>
          <w:szCs w:val="20"/>
        </w:rPr>
        <w:t xml:space="preserve">. </w:t>
      </w:r>
      <w:r w:rsidR="001811AE" w:rsidRPr="0071335F">
        <w:rPr>
          <w:rFonts w:ascii="Times New Roman" w:hAnsi="Times New Roman" w:cs="Times New Roman"/>
          <w:sz w:val="20"/>
          <w:szCs w:val="20"/>
        </w:rPr>
        <w:t xml:space="preserve">The results show that the new approach can help provide parameter selections with better accuracy and calibration for </w:t>
      </w:r>
      <w:r w:rsidR="00573E7B" w:rsidRPr="0071335F">
        <w:rPr>
          <w:rFonts w:ascii="Times New Roman" w:hAnsi="Times New Roman" w:cs="Times New Roman"/>
          <w:sz w:val="20"/>
          <w:szCs w:val="20"/>
        </w:rPr>
        <w:t xml:space="preserve">controlled conditions with Gaussian distributions as well as </w:t>
      </w:r>
      <w:r w:rsidR="001811AE" w:rsidRPr="0071335F">
        <w:rPr>
          <w:rFonts w:ascii="Times New Roman" w:hAnsi="Times New Roman" w:cs="Times New Roman"/>
          <w:sz w:val="20"/>
          <w:szCs w:val="20"/>
        </w:rPr>
        <w:t>conditions that do not mimic real Gaussian distributions</w:t>
      </w:r>
      <w:r w:rsidR="00573E7B" w:rsidRPr="0071335F">
        <w:rPr>
          <w:rFonts w:ascii="Times New Roman" w:hAnsi="Times New Roman" w:cs="Times New Roman"/>
          <w:sz w:val="20"/>
          <w:szCs w:val="20"/>
        </w:rPr>
        <w:t>, which is typically the case in real life, extending the utility of this model to a wider net of</w:t>
      </w:r>
      <w:r w:rsidR="003C5FCC" w:rsidRPr="0071335F">
        <w:rPr>
          <w:rFonts w:ascii="Times New Roman" w:hAnsi="Times New Roman" w:cs="Times New Roman"/>
          <w:sz w:val="20"/>
          <w:szCs w:val="20"/>
        </w:rPr>
        <w:t xml:space="preserve"> scenarios</w:t>
      </w:r>
      <w:r w:rsidR="00573E7B" w:rsidRPr="0071335F">
        <w:rPr>
          <w:rFonts w:ascii="Times New Roman" w:hAnsi="Times New Roman" w:cs="Times New Roman"/>
          <w:sz w:val="20"/>
          <w:szCs w:val="20"/>
        </w:rPr>
        <w:t xml:space="preserve"> </w:t>
      </w:r>
      <w:sdt>
        <w:sdtPr>
          <w:rPr>
            <w:rFonts w:ascii="Times New Roman" w:hAnsi="Times New Roman" w:cs="Times New Roman"/>
            <w:sz w:val="20"/>
            <w:szCs w:val="20"/>
          </w:rPr>
          <w:id w:val="-1055012339"/>
          <w:citation/>
        </w:sdtPr>
        <w:sdtEndPr/>
        <w:sdtContent>
          <w:r w:rsidRPr="0071335F">
            <w:rPr>
              <w:rFonts w:ascii="Times New Roman" w:hAnsi="Times New Roman" w:cs="Times New Roman"/>
              <w:sz w:val="20"/>
              <w:szCs w:val="20"/>
            </w:rPr>
            <w:fldChar w:fldCharType="begin"/>
          </w:r>
          <w:r w:rsidRPr="0071335F">
            <w:rPr>
              <w:rFonts w:ascii="Times New Roman" w:hAnsi="Times New Roman" w:cs="Times New Roman"/>
              <w:sz w:val="20"/>
              <w:szCs w:val="20"/>
            </w:rPr>
            <w:instrText xml:space="preserve"> CITATION Fan18 \l 1033 </w:instrText>
          </w:r>
          <w:r w:rsidRPr="0071335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[4]</w:t>
          </w:r>
          <w:r w:rsidRPr="0071335F">
            <w:rPr>
              <w:rFonts w:ascii="Times New Roman" w:hAnsi="Times New Roman" w:cs="Times New Roman"/>
              <w:sz w:val="20"/>
              <w:szCs w:val="20"/>
            </w:rPr>
            <w:fldChar w:fldCharType="end"/>
          </w:r>
        </w:sdtContent>
      </w:sdt>
      <w:r w:rsidR="001811AE" w:rsidRPr="0071335F">
        <w:rPr>
          <w:rFonts w:ascii="Times New Roman" w:hAnsi="Times New Roman" w:cs="Times New Roman"/>
          <w:sz w:val="20"/>
          <w:szCs w:val="20"/>
        </w:rPr>
        <w:t>.</w:t>
      </w:r>
    </w:p>
    <w:p w14:paraId="048DCEB4" w14:textId="30716FDE" w:rsidR="00EA53B9" w:rsidRDefault="006725B9"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Hierarchical </w:t>
      </w:r>
      <w:r w:rsidR="0097181C">
        <w:rPr>
          <w:rFonts w:ascii="Times New Roman" w:hAnsi="Times New Roman" w:cs="Times New Roman"/>
          <w:sz w:val="20"/>
          <w:szCs w:val="20"/>
        </w:rPr>
        <w:t>GMM</w:t>
      </w:r>
      <w:r w:rsidRPr="0071335F">
        <w:rPr>
          <w:rFonts w:ascii="Times New Roman" w:hAnsi="Times New Roman" w:cs="Times New Roman"/>
          <w:sz w:val="20"/>
          <w:szCs w:val="20"/>
        </w:rPr>
        <w:t xml:space="preserve">, in combination with traffic phase-transition analysis as well as quantization of entropy in information, have been used to create a framework that can help identify characteristics in highway traffic dynamics. The hierarchy of the </w:t>
      </w:r>
      <w:r w:rsidR="0097181C">
        <w:rPr>
          <w:rFonts w:ascii="Times New Roman" w:hAnsi="Times New Roman" w:cs="Times New Roman"/>
          <w:sz w:val="20"/>
          <w:szCs w:val="20"/>
        </w:rPr>
        <w:t>GMM is</w:t>
      </w:r>
      <w:r w:rsidRPr="0071335F">
        <w:rPr>
          <w:rFonts w:ascii="Times New Roman" w:hAnsi="Times New Roman" w:cs="Times New Roman"/>
          <w:sz w:val="20"/>
          <w:szCs w:val="20"/>
        </w:rPr>
        <w:t xml:space="preserve"> based on dimensionality of the functions, where one- and two-dimensional functions are considered. The former model represents aspects related to time dimension with respect to the traffic flow dynamics, whereas the latter represents both time and location for traffic flows. This framework can be applied to acquire features from traffic via real-time monitoring as well </w:t>
      </w:r>
      <w:sdt>
        <w:sdtPr>
          <w:rPr>
            <w:rFonts w:ascii="Times New Roman" w:hAnsi="Times New Roman" w:cs="Times New Roman"/>
            <w:sz w:val="20"/>
            <w:szCs w:val="20"/>
          </w:rPr>
          <w:id w:val="324094200"/>
          <w:citation/>
        </w:sdtPr>
        <w:sdtEndPr/>
        <w:sdtContent>
          <w:r w:rsidRPr="0071335F">
            <w:rPr>
              <w:rFonts w:ascii="Times New Roman" w:hAnsi="Times New Roman" w:cs="Times New Roman"/>
              <w:sz w:val="20"/>
              <w:szCs w:val="20"/>
            </w:rPr>
            <w:fldChar w:fldCharType="begin"/>
          </w:r>
          <w:r w:rsidRPr="0071335F">
            <w:rPr>
              <w:rFonts w:ascii="Times New Roman" w:hAnsi="Times New Roman" w:cs="Times New Roman"/>
              <w:sz w:val="20"/>
              <w:szCs w:val="20"/>
            </w:rPr>
            <w:instrText xml:space="preserve"> CITATION Hsu14 \l 1033 </w:instrText>
          </w:r>
          <w:r w:rsidRPr="0071335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[5]</w:t>
          </w:r>
          <w:r w:rsidRPr="0071335F">
            <w:rPr>
              <w:rFonts w:ascii="Times New Roman" w:hAnsi="Times New Roman" w:cs="Times New Roman"/>
              <w:sz w:val="20"/>
              <w:szCs w:val="20"/>
            </w:rPr>
            <w:fldChar w:fldCharType="end"/>
          </w:r>
        </w:sdtContent>
      </w:sdt>
      <w:r w:rsidR="003917A1" w:rsidRPr="0071335F">
        <w:rPr>
          <w:rFonts w:ascii="Times New Roman" w:hAnsi="Times New Roman" w:cs="Times New Roman"/>
          <w:sz w:val="20"/>
          <w:szCs w:val="20"/>
        </w:rPr>
        <w:t>.</w:t>
      </w:r>
    </w:p>
    <w:p w14:paraId="5603AEA4" w14:textId="7809C110" w:rsidR="00C60BDF" w:rsidRDefault="0097181C"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GMM</w:t>
      </w:r>
      <w:r w:rsidR="00C60BDF">
        <w:rPr>
          <w:rFonts w:ascii="Times New Roman" w:hAnsi="Times New Roman" w:cs="Times New Roman"/>
          <w:sz w:val="20"/>
          <w:szCs w:val="20"/>
        </w:rPr>
        <w:t xml:space="preserve"> have also been simplified to reduce the number of mixture components. This has been accomplished by affecting the log-likelihood of sample data points in such a way that the lower bound of the log-likelihood is maximized. This helps reduce the number of mixture components, thereby simplifying the </w:t>
      </w:r>
      <w:r>
        <w:rPr>
          <w:rFonts w:ascii="Times New Roman" w:hAnsi="Times New Roman" w:cs="Times New Roman"/>
          <w:sz w:val="20"/>
          <w:szCs w:val="20"/>
        </w:rPr>
        <w:t>GMM</w:t>
      </w:r>
      <w:r w:rsidR="00C60BDF">
        <w:rPr>
          <w:rFonts w:ascii="Times New Roman" w:hAnsi="Times New Roman" w:cs="Times New Roman"/>
          <w:sz w:val="20"/>
          <w:szCs w:val="20"/>
        </w:rPr>
        <w:t xml:space="preserve">. Simplifying the </w:t>
      </w:r>
      <w:r>
        <w:rPr>
          <w:rFonts w:ascii="Times New Roman" w:hAnsi="Times New Roman" w:cs="Times New Roman"/>
          <w:sz w:val="20"/>
          <w:szCs w:val="20"/>
        </w:rPr>
        <w:t>GMM</w:t>
      </w:r>
      <w:r w:rsidR="00C60BDF">
        <w:rPr>
          <w:rFonts w:ascii="Times New Roman" w:hAnsi="Times New Roman" w:cs="Times New Roman"/>
          <w:sz w:val="20"/>
          <w:szCs w:val="20"/>
        </w:rPr>
        <w:t xml:space="preserve"> can help to make the data analysis faster, and was demonstrated to be more accurate too </w:t>
      </w:r>
      <w:sdt>
        <w:sdtPr>
          <w:rPr>
            <w:rFonts w:ascii="Times New Roman" w:hAnsi="Times New Roman" w:cs="Times New Roman"/>
            <w:sz w:val="20"/>
            <w:szCs w:val="20"/>
          </w:rPr>
          <w:id w:val="-685215762"/>
          <w:citation/>
        </w:sdtPr>
        <w:sdtEndPr/>
        <w:sdtContent>
          <w:r w:rsidR="00C60BDF">
            <w:rPr>
              <w:rFonts w:ascii="Times New Roman" w:hAnsi="Times New Roman" w:cs="Times New Roman"/>
              <w:sz w:val="20"/>
              <w:szCs w:val="20"/>
            </w:rPr>
            <w:fldChar w:fldCharType="begin"/>
          </w:r>
          <w:r w:rsidR="00C60BDF">
            <w:rPr>
              <w:rFonts w:ascii="Times New Roman" w:hAnsi="Times New Roman" w:cs="Times New Roman"/>
              <w:sz w:val="20"/>
              <w:szCs w:val="20"/>
            </w:rPr>
            <w:instrText xml:space="preserve"> CITATION YuL19 \l 1033 </w:instrText>
          </w:r>
          <w:r w:rsidR="00C60BDF">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[6]</w:t>
          </w:r>
          <w:r w:rsidR="00C60BDF">
            <w:rPr>
              <w:rFonts w:ascii="Times New Roman" w:hAnsi="Times New Roman" w:cs="Times New Roman"/>
              <w:sz w:val="20"/>
              <w:szCs w:val="20"/>
            </w:rPr>
            <w:fldChar w:fldCharType="end"/>
          </w:r>
        </w:sdtContent>
      </w:sdt>
      <w:r w:rsidR="00C60BDF">
        <w:rPr>
          <w:rFonts w:ascii="Times New Roman" w:hAnsi="Times New Roman" w:cs="Times New Roman"/>
          <w:sz w:val="20"/>
          <w:szCs w:val="20"/>
        </w:rPr>
        <w:t xml:space="preserve">. </w:t>
      </w:r>
    </w:p>
    <w:p w14:paraId="0583E4CE" w14:textId="7C5CEF54" w:rsidR="00C60BDF" w:rsidRDefault="0097181C"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GMM</w:t>
      </w:r>
      <w:r w:rsidR="00D8420D">
        <w:rPr>
          <w:rFonts w:ascii="Times New Roman" w:hAnsi="Times New Roman" w:cs="Times New Roman"/>
          <w:sz w:val="20"/>
          <w:szCs w:val="20"/>
        </w:rPr>
        <w:t xml:space="preserve"> can also be used to </w:t>
      </w:r>
      <w:r w:rsidR="006E03D4">
        <w:rPr>
          <w:rFonts w:ascii="Times New Roman" w:hAnsi="Times New Roman" w:cs="Times New Roman"/>
          <w:sz w:val="20"/>
          <w:szCs w:val="20"/>
        </w:rPr>
        <w:t xml:space="preserve">support Gaussian mixture regression, which has applications in industrial processes, especially in quality-related functions. Towards this end, a variation on Gaussian mixture regression, based on </w:t>
      </w:r>
      <w:r>
        <w:rPr>
          <w:rFonts w:ascii="Times New Roman" w:hAnsi="Times New Roman" w:cs="Times New Roman"/>
          <w:sz w:val="20"/>
          <w:szCs w:val="20"/>
        </w:rPr>
        <w:t>GMM</w:t>
      </w:r>
      <w:r w:rsidR="006E03D4">
        <w:rPr>
          <w:rFonts w:ascii="Times New Roman" w:hAnsi="Times New Roman" w:cs="Times New Roman"/>
          <w:sz w:val="20"/>
          <w:szCs w:val="20"/>
        </w:rPr>
        <w:t xml:space="preserve"> but meant for non-Gaussian industrial processes has been developed by </w:t>
      </w:r>
      <w:proofErr w:type="spellStart"/>
      <w:r w:rsidR="006E03D4">
        <w:rPr>
          <w:rFonts w:ascii="Times New Roman" w:hAnsi="Times New Roman" w:cs="Times New Roman"/>
          <w:sz w:val="20"/>
          <w:szCs w:val="20"/>
        </w:rPr>
        <w:t>Jinlin</w:t>
      </w:r>
      <w:proofErr w:type="spellEnd"/>
      <w:r w:rsidR="006E03D4">
        <w:rPr>
          <w:rFonts w:ascii="Times New Roman" w:hAnsi="Times New Roman" w:cs="Times New Roman"/>
          <w:sz w:val="20"/>
          <w:szCs w:val="20"/>
        </w:rPr>
        <w:t xml:space="preserve"> Zhu, </w:t>
      </w:r>
      <w:proofErr w:type="spellStart"/>
      <w:r w:rsidR="006E03D4">
        <w:rPr>
          <w:rFonts w:ascii="Times New Roman" w:hAnsi="Times New Roman" w:cs="Times New Roman"/>
          <w:sz w:val="20"/>
          <w:szCs w:val="20"/>
        </w:rPr>
        <w:t>Zhiqiang</w:t>
      </w:r>
      <w:proofErr w:type="spellEnd"/>
      <w:r w:rsidR="006E03D4">
        <w:rPr>
          <w:rFonts w:ascii="Times New Roman" w:hAnsi="Times New Roman" w:cs="Times New Roman"/>
          <w:sz w:val="20"/>
          <w:szCs w:val="20"/>
        </w:rPr>
        <w:t xml:space="preserve"> Ge, and </w:t>
      </w:r>
      <w:proofErr w:type="spellStart"/>
      <w:r w:rsidR="006E03D4">
        <w:rPr>
          <w:rFonts w:ascii="Times New Roman" w:hAnsi="Times New Roman" w:cs="Times New Roman"/>
          <w:sz w:val="20"/>
          <w:szCs w:val="20"/>
        </w:rPr>
        <w:t>Zhihuan</w:t>
      </w:r>
      <w:proofErr w:type="spellEnd"/>
      <w:r w:rsidR="006E03D4">
        <w:rPr>
          <w:rFonts w:ascii="Times New Roman" w:hAnsi="Times New Roman" w:cs="Times New Roman"/>
          <w:sz w:val="20"/>
          <w:szCs w:val="20"/>
        </w:rPr>
        <w:t xml:space="preserve"> Song. They design a system improves the reliability of a Gaussian mixture regression based soft sensor development mechanism by incorporating a Bayesian modeling method </w:t>
      </w:r>
      <w:sdt>
        <w:sdtPr>
          <w:rPr>
            <w:rFonts w:ascii="Times New Roman" w:hAnsi="Times New Roman" w:cs="Times New Roman"/>
            <w:sz w:val="20"/>
            <w:szCs w:val="20"/>
          </w:rPr>
          <w:id w:val="2056277802"/>
          <w:citation/>
        </w:sdtPr>
        <w:sdtEndPr/>
        <w:sdtContent>
          <w:r w:rsidR="006E03D4">
            <w:rPr>
              <w:rFonts w:ascii="Times New Roman" w:hAnsi="Times New Roman" w:cs="Times New Roman"/>
              <w:sz w:val="20"/>
              <w:szCs w:val="20"/>
            </w:rPr>
            <w:fldChar w:fldCharType="begin"/>
          </w:r>
          <w:r w:rsidR="006E03D4">
            <w:rPr>
              <w:rFonts w:ascii="Times New Roman" w:hAnsi="Times New Roman" w:cs="Times New Roman"/>
              <w:sz w:val="20"/>
              <w:szCs w:val="20"/>
            </w:rPr>
            <w:instrText xml:space="preserve"> CITATION Zhu17 \l 1033 </w:instrText>
          </w:r>
          <w:r w:rsidR="006E03D4">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[7]</w:t>
          </w:r>
          <w:r w:rsidR="006E03D4">
            <w:rPr>
              <w:rFonts w:ascii="Times New Roman" w:hAnsi="Times New Roman" w:cs="Times New Roman"/>
              <w:sz w:val="20"/>
              <w:szCs w:val="20"/>
            </w:rPr>
            <w:fldChar w:fldCharType="end"/>
          </w:r>
        </w:sdtContent>
      </w:sdt>
      <w:r w:rsidR="006E03D4">
        <w:rPr>
          <w:rFonts w:ascii="Times New Roman" w:hAnsi="Times New Roman" w:cs="Times New Roman"/>
          <w:sz w:val="20"/>
          <w:szCs w:val="20"/>
        </w:rPr>
        <w:t xml:space="preserve">.  </w:t>
      </w:r>
    </w:p>
    <w:p w14:paraId="450B5F09" w14:textId="75567EA4" w:rsidR="00C15126" w:rsidRDefault="0097181C"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GMM</w:t>
      </w:r>
      <w:r w:rsidR="004D22B8">
        <w:rPr>
          <w:rFonts w:ascii="Times New Roman" w:hAnsi="Times New Roman" w:cs="Times New Roman"/>
          <w:sz w:val="20"/>
          <w:szCs w:val="20"/>
        </w:rPr>
        <w:t xml:space="preserve"> have an application in the domain of image restoration as well. A novel approach suggests using multivariate </w:t>
      </w:r>
      <w:r>
        <w:rPr>
          <w:rFonts w:ascii="Times New Roman" w:hAnsi="Times New Roman" w:cs="Times New Roman"/>
          <w:sz w:val="20"/>
          <w:szCs w:val="20"/>
        </w:rPr>
        <w:t>GMM</w:t>
      </w:r>
      <w:r w:rsidR="004D22B8">
        <w:rPr>
          <w:rFonts w:ascii="Times New Roman" w:hAnsi="Times New Roman" w:cs="Times New Roman"/>
          <w:sz w:val="20"/>
          <w:szCs w:val="20"/>
        </w:rPr>
        <w:t xml:space="preserve"> to create a framework for image restoration based on the assumption that, within an image, the similar patches are collected in nearby neighborhoods and are derived from Gaussian distributions. By constraining the Gaussian estimates into limited windows sizes for the patches, the researchers were able to determine a better fit for the </w:t>
      </w:r>
      <w:r w:rsidR="004D22B8">
        <w:rPr>
          <w:rFonts w:ascii="Times New Roman" w:hAnsi="Times New Roman" w:cs="Times New Roman"/>
          <w:sz w:val="20"/>
          <w:szCs w:val="20"/>
        </w:rPr>
        <w:lastRenderedPageBreak/>
        <w:t xml:space="preserve">statistical properties of the patches as compared to Gaussian estimates without any size limits for patch windows. This novel approach can help reconstruct images from recovered patches and is found to be similar to Gaussian clusters. </w:t>
      </w:r>
      <w:sdt>
        <w:sdtPr>
          <w:rPr>
            <w:rFonts w:ascii="Times New Roman" w:hAnsi="Times New Roman" w:cs="Times New Roman"/>
            <w:sz w:val="20"/>
            <w:szCs w:val="20"/>
          </w:rPr>
          <w:id w:val="1073241802"/>
          <w:citation/>
        </w:sdtPr>
        <w:sdtEndPr/>
        <w:sdtContent>
          <w:r w:rsidR="004D22B8">
            <w:rPr>
              <w:rFonts w:ascii="Times New Roman" w:hAnsi="Times New Roman" w:cs="Times New Roman"/>
              <w:sz w:val="20"/>
              <w:szCs w:val="20"/>
            </w:rPr>
            <w:fldChar w:fldCharType="begin"/>
          </w:r>
          <w:r w:rsidR="00C945E3">
            <w:rPr>
              <w:rFonts w:ascii="Times New Roman" w:hAnsi="Times New Roman" w:cs="Times New Roman"/>
              <w:sz w:val="20"/>
              <w:szCs w:val="20"/>
            </w:rPr>
            <w:instrText xml:space="preserve">CITATION Nik15 \l 1033 </w:instrText>
          </w:r>
          <w:r w:rsidR="004D22B8">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[8]</w:t>
          </w:r>
          <w:r w:rsidR="004D22B8">
            <w:rPr>
              <w:rFonts w:ascii="Times New Roman" w:hAnsi="Times New Roman" w:cs="Times New Roman"/>
              <w:sz w:val="20"/>
              <w:szCs w:val="20"/>
            </w:rPr>
            <w:fldChar w:fldCharType="end"/>
          </w:r>
        </w:sdtContent>
      </w:sdt>
    </w:p>
    <w:p w14:paraId="05D438D4" w14:textId="279398B2" w:rsidR="001F5831" w:rsidRDefault="00E860A0"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It is clear that methodologies based on </w:t>
      </w:r>
      <w:r w:rsidR="0097181C">
        <w:rPr>
          <w:rFonts w:ascii="Times New Roman" w:hAnsi="Times New Roman" w:cs="Times New Roman"/>
          <w:sz w:val="20"/>
          <w:szCs w:val="20"/>
        </w:rPr>
        <w:t>GMM</w:t>
      </w:r>
      <w:r>
        <w:rPr>
          <w:rFonts w:ascii="Times New Roman" w:hAnsi="Times New Roman" w:cs="Times New Roman"/>
          <w:sz w:val="20"/>
          <w:szCs w:val="20"/>
        </w:rPr>
        <w:t xml:space="preserve"> are a popular choice for conducting research and analysis across various domains and fields of expertise. Just as numerous are the applications for these proposed methodologies. In this paper, we will try to incorporate </w:t>
      </w:r>
      <w:r w:rsidR="00D44BBD">
        <w:rPr>
          <w:rFonts w:ascii="Times New Roman" w:hAnsi="Times New Roman" w:cs="Times New Roman"/>
          <w:sz w:val="20"/>
          <w:szCs w:val="20"/>
        </w:rPr>
        <w:t xml:space="preserve">supervised and unsupervised </w:t>
      </w:r>
      <w:r>
        <w:rPr>
          <w:rFonts w:ascii="Times New Roman" w:hAnsi="Times New Roman" w:cs="Times New Roman"/>
          <w:sz w:val="20"/>
          <w:szCs w:val="20"/>
        </w:rPr>
        <w:t>a</w:t>
      </w:r>
      <w:r w:rsidR="00D44BBD">
        <w:rPr>
          <w:rFonts w:ascii="Times New Roman" w:hAnsi="Times New Roman" w:cs="Times New Roman"/>
          <w:sz w:val="20"/>
          <w:szCs w:val="20"/>
        </w:rPr>
        <w:t>lgorithms based on</w:t>
      </w:r>
      <w:r>
        <w:rPr>
          <w:rFonts w:ascii="Times New Roman" w:hAnsi="Times New Roman" w:cs="Times New Roman"/>
          <w:sz w:val="20"/>
          <w:szCs w:val="20"/>
        </w:rPr>
        <w:t xml:space="preserve"> </w:t>
      </w:r>
      <w:r w:rsidR="0097181C">
        <w:rPr>
          <w:rFonts w:ascii="Times New Roman" w:hAnsi="Times New Roman" w:cs="Times New Roman"/>
          <w:sz w:val="20"/>
          <w:szCs w:val="20"/>
        </w:rPr>
        <w:t>GMM</w:t>
      </w:r>
      <w:r>
        <w:rPr>
          <w:rFonts w:ascii="Times New Roman" w:hAnsi="Times New Roman" w:cs="Times New Roman"/>
          <w:sz w:val="20"/>
          <w:szCs w:val="20"/>
        </w:rPr>
        <w:t xml:space="preserve"> to help </w:t>
      </w:r>
      <w:r w:rsidR="001F5831">
        <w:rPr>
          <w:rFonts w:ascii="Times New Roman" w:hAnsi="Times New Roman" w:cs="Times New Roman"/>
          <w:sz w:val="20"/>
          <w:szCs w:val="20"/>
        </w:rPr>
        <w:t>determine the clusters to which various instances of crime belong.</w:t>
      </w:r>
    </w:p>
    <w:p w14:paraId="4C9B2981" w14:textId="043CC337" w:rsidR="004D22B8" w:rsidRDefault="00D44BBD"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On the one hand, the unsupervised GMM algorithm implemented attempts to find clusters specific to a certain type of crime or pattern observed in the criminal data. The supervised GMM algorithm, on the other hand, attempts to classify crime records based on </w:t>
      </w:r>
      <w:r w:rsidR="00CB7400">
        <w:rPr>
          <w:rFonts w:ascii="Times New Roman" w:hAnsi="Times New Roman" w:cs="Times New Roman"/>
          <w:sz w:val="20"/>
          <w:szCs w:val="20"/>
        </w:rPr>
        <w:t xml:space="preserve">heuristically determined violence labels. </w:t>
      </w:r>
      <w:r w:rsidR="001F5831">
        <w:rPr>
          <w:rFonts w:ascii="Times New Roman" w:hAnsi="Times New Roman" w:cs="Times New Roman"/>
          <w:sz w:val="20"/>
          <w:szCs w:val="20"/>
        </w:rPr>
        <w:t xml:space="preserve">Various studies in the past have attempted to describe violence in the society. </w:t>
      </w:r>
    </w:p>
    <w:p w14:paraId="3C0FA1F4" w14:textId="304A3386" w:rsidR="00FD160B" w:rsidRDefault="00693829"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Violence can come across in many forms, as is addressed in </w:t>
      </w:r>
      <w:sdt>
        <w:sdtPr>
          <w:rPr>
            <w:rFonts w:ascii="Times New Roman" w:hAnsi="Times New Roman" w:cs="Times New Roman"/>
            <w:sz w:val="20"/>
            <w:szCs w:val="20"/>
          </w:rPr>
          <w:id w:val="1381210348"/>
          <w:citation/>
        </w:sdtPr>
        <w:sdtEndPr/>
        <w:sdtContent>
          <w:r w:rsidR="00FD160B">
            <w:rPr>
              <w:rFonts w:ascii="Times New Roman" w:hAnsi="Times New Roman" w:cs="Times New Roman"/>
              <w:sz w:val="20"/>
              <w:szCs w:val="20"/>
            </w:rPr>
            <w:fldChar w:fldCharType="begin"/>
          </w:r>
          <w:r w:rsidR="00FD160B">
            <w:rPr>
              <w:rFonts w:ascii="Times New Roman" w:hAnsi="Times New Roman" w:cs="Times New Roman"/>
              <w:sz w:val="20"/>
              <w:szCs w:val="20"/>
            </w:rPr>
            <w:instrText xml:space="preserve"> CITATION Alt16 \l 1033 </w:instrText>
          </w:r>
          <w:r w:rsidR="00FD160B">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[9]</w:t>
          </w:r>
          <w:r w:rsidR="00FD160B">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where a critical review of the various literature regarding universal violence and child maltreatment prevention programs for parents is conducted. In this review, the mechanisms to address violence focus on the various behaviors and outcomes that can determine violence. This tends to be a subjective approach, which is a challenge when dealing with a concept such as violence, the understanding and definition of which can change depending on the context to which it is applied. </w:t>
      </w:r>
    </w:p>
    <w:p w14:paraId="65AFB159" w14:textId="0214A520" w:rsidR="00693829" w:rsidRDefault="00693829"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As a general guideline, in the </w:t>
      </w:r>
      <w:r w:rsidRPr="00693829">
        <w:rPr>
          <w:rFonts w:ascii="Times New Roman" w:hAnsi="Times New Roman" w:cs="Times New Roman"/>
          <w:sz w:val="20"/>
          <w:szCs w:val="20"/>
        </w:rPr>
        <w:t>Encyclopedia of Psychology</w:t>
      </w:r>
      <w:r>
        <w:rPr>
          <w:rFonts w:ascii="Times New Roman" w:hAnsi="Times New Roman" w:cs="Times New Roman"/>
          <w:sz w:val="20"/>
          <w:szCs w:val="20"/>
        </w:rPr>
        <w:t>,</w:t>
      </w:r>
      <w:r w:rsidRPr="00693829">
        <w:rPr>
          <w:rFonts w:ascii="Times New Roman" w:hAnsi="Times New Roman" w:cs="Times New Roman"/>
          <w:sz w:val="20"/>
          <w:szCs w:val="20"/>
        </w:rPr>
        <w:t xml:space="preserve"> </w:t>
      </w:r>
      <w:r>
        <w:rPr>
          <w:rFonts w:ascii="Times New Roman" w:hAnsi="Times New Roman" w:cs="Times New Roman"/>
          <w:sz w:val="20"/>
          <w:szCs w:val="20"/>
        </w:rPr>
        <w:t xml:space="preserve">the American Psychological Association defines violence as an extreme form of aggression. This can include acts such as assault, rape, or murder </w:t>
      </w:r>
      <w:sdt>
        <w:sdtPr>
          <w:rPr>
            <w:rFonts w:ascii="Times New Roman" w:hAnsi="Times New Roman" w:cs="Times New Roman"/>
            <w:sz w:val="20"/>
            <w:szCs w:val="20"/>
          </w:rPr>
          <w:id w:val="1079705196"/>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Ala46 \l 1033 </w:instrText>
          </w:r>
          <w:r>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[10]</w:t>
          </w:r>
          <w:r>
            <w:rPr>
              <w:rFonts w:ascii="Times New Roman" w:hAnsi="Times New Roman" w:cs="Times New Roman"/>
              <w:sz w:val="20"/>
              <w:szCs w:val="20"/>
            </w:rPr>
            <w:fldChar w:fldCharType="end"/>
          </w:r>
        </w:sdtContent>
      </w:sdt>
      <w:r>
        <w:rPr>
          <w:rFonts w:ascii="Times New Roman" w:hAnsi="Times New Roman" w:cs="Times New Roman"/>
          <w:sz w:val="20"/>
          <w:szCs w:val="20"/>
        </w:rPr>
        <w:t xml:space="preserve">. Such a description of violence, in terms of the acts that can be recorded, can help bring an objective framework for recognizing violence. </w:t>
      </w:r>
      <w:r w:rsidR="00540834">
        <w:rPr>
          <w:rFonts w:ascii="Times New Roman" w:hAnsi="Times New Roman" w:cs="Times New Roman"/>
          <w:sz w:val="20"/>
          <w:szCs w:val="20"/>
        </w:rPr>
        <w:t xml:space="preserve">This is especially relevant in the </w:t>
      </w:r>
      <w:r w:rsidR="005031AB">
        <w:rPr>
          <w:rFonts w:ascii="Times New Roman" w:hAnsi="Times New Roman" w:cs="Times New Roman"/>
          <w:sz w:val="20"/>
          <w:szCs w:val="20"/>
        </w:rPr>
        <w:t xml:space="preserve">context of crime analysis. </w:t>
      </w:r>
    </w:p>
    <w:p w14:paraId="39B46981" w14:textId="28F8B459" w:rsidR="00E86554" w:rsidRDefault="00932AF2"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Identifying and reporting violence in society is an important task for maintaining the rule of law and retain human dignity. As technology has evolved over the years, the efforts to better determine violence in society have also seen an increase. </w:t>
      </w:r>
    </w:p>
    <w:p w14:paraId="682B8AA7" w14:textId="13EF6163" w:rsidR="00932AF2" w:rsidRDefault="0030263A"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One such attempt focused on analyzing social media data to recognize instances of domestic violence and abuse. This was accomplished by proposing a deep learning architecture that included convolutional neural networks (CNN), recurrent neural networks (RNN), long-sh</w:t>
      </w:r>
      <w:r w:rsidR="00C56B08">
        <w:rPr>
          <w:rFonts w:ascii="Times New Roman" w:hAnsi="Times New Roman" w:cs="Times New Roman"/>
          <w:sz w:val="20"/>
          <w:szCs w:val="20"/>
        </w:rPr>
        <w:t>o</w:t>
      </w:r>
      <w:r>
        <w:rPr>
          <w:rFonts w:ascii="Times New Roman" w:hAnsi="Times New Roman" w:cs="Times New Roman"/>
          <w:sz w:val="20"/>
          <w:szCs w:val="20"/>
        </w:rPr>
        <w:t xml:space="preserve">rt term memory (LSTM), gated </w:t>
      </w:r>
      <w:r>
        <w:rPr>
          <w:rFonts w:ascii="Times New Roman" w:hAnsi="Times New Roman" w:cs="Times New Roman"/>
          <w:sz w:val="20"/>
          <w:szCs w:val="20"/>
        </w:rPr>
        <w:t>recurrent units (GRU), and bi-directional long-sh</w:t>
      </w:r>
      <w:r w:rsidR="00C56B08">
        <w:rPr>
          <w:rFonts w:ascii="Times New Roman" w:hAnsi="Times New Roman" w:cs="Times New Roman"/>
          <w:sz w:val="20"/>
          <w:szCs w:val="20"/>
        </w:rPr>
        <w:t>o</w:t>
      </w:r>
      <w:r>
        <w:rPr>
          <w:rFonts w:ascii="Times New Roman" w:hAnsi="Times New Roman" w:cs="Times New Roman"/>
          <w:sz w:val="20"/>
          <w:szCs w:val="20"/>
        </w:rPr>
        <w:t xml:space="preserve">rt term memory (BLSTM) models </w:t>
      </w:r>
      <w:sdt>
        <w:sdtPr>
          <w:rPr>
            <w:rFonts w:ascii="Times New Roman" w:hAnsi="Times New Roman" w:cs="Times New Roman"/>
            <w:sz w:val="20"/>
            <w:szCs w:val="20"/>
          </w:rPr>
          <w:id w:val="1725092123"/>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Sub19 \l 1033 </w:instrText>
          </w:r>
          <w:r>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[11]</w:t>
          </w:r>
          <w:r>
            <w:rPr>
              <w:rFonts w:ascii="Times New Roman" w:hAnsi="Times New Roman" w:cs="Times New Roman"/>
              <w:sz w:val="20"/>
              <w:szCs w:val="20"/>
            </w:rPr>
            <w:fldChar w:fldCharType="end"/>
          </w:r>
        </w:sdtContent>
      </w:sdt>
      <w:r w:rsidR="004F7466">
        <w:rPr>
          <w:rFonts w:ascii="Times New Roman" w:hAnsi="Times New Roman" w:cs="Times New Roman"/>
          <w:sz w:val="20"/>
          <w:szCs w:val="20"/>
        </w:rPr>
        <w:t>.</w:t>
      </w:r>
    </w:p>
    <w:p w14:paraId="694A6E44" w14:textId="40C3D48E" w:rsidR="004F7466" w:rsidRDefault="00D83AA8"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 critical review of the various techniques and methods proposed for identifying violence through data was conducted in </w:t>
      </w:r>
      <w:sdt>
        <w:sdtPr>
          <w:rPr>
            <w:rFonts w:ascii="Times New Roman" w:hAnsi="Times New Roman" w:cs="Times New Roman"/>
            <w:sz w:val="20"/>
            <w:szCs w:val="20"/>
          </w:rPr>
          <w:id w:val="1473175967"/>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Ram19 \l 1033 </w:instrText>
          </w:r>
          <w:r>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[12]</w:t>
          </w:r>
          <w:r>
            <w:rPr>
              <w:rFonts w:ascii="Times New Roman" w:hAnsi="Times New Roman" w:cs="Times New Roman"/>
              <w:sz w:val="20"/>
              <w:szCs w:val="20"/>
            </w:rPr>
            <w:fldChar w:fldCharType="end"/>
          </w:r>
        </w:sdtContent>
      </w:sdt>
      <w:r>
        <w:rPr>
          <w:rFonts w:ascii="Times New Roman" w:hAnsi="Times New Roman" w:cs="Times New Roman"/>
          <w:sz w:val="20"/>
          <w:szCs w:val="20"/>
        </w:rPr>
        <w:t>. Ramzan et al. determined the pros and cons of the various state-of-the-art violence detection techniques, including techniques using traditional machine learning, support vector machines (SVM), and deep learning. They felt it important to mention that the quality of classification methods is limited by the quality of the datasets that are used</w:t>
      </w:r>
      <w:r w:rsidR="00D23E95">
        <w:rPr>
          <w:rFonts w:ascii="Times New Roman" w:hAnsi="Times New Roman" w:cs="Times New Roman"/>
          <w:sz w:val="20"/>
          <w:szCs w:val="20"/>
        </w:rPr>
        <w:t xml:space="preserve"> </w:t>
      </w:r>
      <w:sdt>
        <w:sdtPr>
          <w:rPr>
            <w:rFonts w:ascii="Times New Roman" w:hAnsi="Times New Roman" w:cs="Times New Roman"/>
            <w:sz w:val="20"/>
            <w:szCs w:val="20"/>
          </w:rPr>
          <w:id w:val="1166057115"/>
          <w:citation/>
        </w:sdtPr>
        <w:sdtEndPr/>
        <w:sdtContent>
          <w:r w:rsidR="00D23E95">
            <w:rPr>
              <w:rFonts w:ascii="Times New Roman" w:hAnsi="Times New Roman" w:cs="Times New Roman"/>
              <w:sz w:val="20"/>
              <w:szCs w:val="20"/>
            </w:rPr>
            <w:fldChar w:fldCharType="begin"/>
          </w:r>
          <w:r w:rsidR="00D23E95">
            <w:rPr>
              <w:rFonts w:ascii="Times New Roman" w:hAnsi="Times New Roman" w:cs="Times New Roman"/>
              <w:sz w:val="20"/>
              <w:szCs w:val="20"/>
            </w:rPr>
            <w:instrText xml:space="preserve"> CITATION Ram19 \l 1033 </w:instrText>
          </w:r>
          <w:r w:rsidR="00D23E95">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[12]</w:t>
          </w:r>
          <w:r w:rsidR="00D23E95">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p>
    <w:p w14:paraId="3AA57904" w14:textId="2DED28E2" w:rsidR="00D83AA8" w:rsidRDefault="0051610A"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defining violence objectively, this study uses the guidelines for </w:t>
      </w:r>
      <w:r w:rsidR="004D59E0">
        <w:rPr>
          <w:rFonts w:ascii="Times New Roman" w:hAnsi="Times New Roman" w:cs="Times New Roman"/>
          <w:sz w:val="20"/>
          <w:szCs w:val="20"/>
        </w:rPr>
        <w:t xml:space="preserve">determining </w:t>
      </w:r>
      <w:r>
        <w:rPr>
          <w:rFonts w:ascii="Times New Roman" w:hAnsi="Times New Roman" w:cs="Times New Roman"/>
          <w:sz w:val="20"/>
          <w:szCs w:val="20"/>
        </w:rPr>
        <w:t xml:space="preserve">violence defined by </w:t>
      </w:r>
      <w:r w:rsidR="004D59E0">
        <w:rPr>
          <w:rFonts w:ascii="Times New Roman" w:hAnsi="Times New Roman" w:cs="Times New Roman"/>
          <w:sz w:val="20"/>
          <w:szCs w:val="20"/>
        </w:rPr>
        <w:t xml:space="preserve">defining them through </w:t>
      </w:r>
      <w:r>
        <w:rPr>
          <w:rFonts w:ascii="Times New Roman" w:hAnsi="Times New Roman" w:cs="Times New Roman"/>
          <w:sz w:val="20"/>
          <w:szCs w:val="20"/>
        </w:rPr>
        <w:t>acts</w:t>
      </w:r>
      <w:r w:rsidR="004D59E0">
        <w:rPr>
          <w:rFonts w:ascii="Times New Roman" w:hAnsi="Times New Roman" w:cs="Times New Roman"/>
          <w:sz w:val="20"/>
          <w:szCs w:val="20"/>
        </w:rPr>
        <w:t xml:space="preserve"> </w:t>
      </w:r>
      <w:r>
        <w:rPr>
          <w:rFonts w:ascii="Times New Roman" w:hAnsi="Times New Roman" w:cs="Times New Roman"/>
          <w:sz w:val="20"/>
          <w:szCs w:val="20"/>
        </w:rPr>
        <w:t xml:space="preserve">as proposed in </w:t>
      </w:r>
      <w:sdt>
        <w:sdtPr>
          <w:rPr>
            <w:rFonts w:ascii="Times New Roman" w:hAnsi="Times New Roman" w:cs="Times New Roman"/>
            <w:sz w:val="20"/>
            <w:szCs w:val="20"/>
          </w:rPr>
          <w:id w:val="-250360609"/>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Ala46 \l 1033 </w:instrText>
          </w:r>
          <w:r>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[10]</w:t>
          </w:r>
          <w:r>
            <w:rPr>
              <w:rFonts w:ascii="Times New Roman" w:hAnsi="Times New Roman" w:cs="Times New Roman"/>
              <w:sz w:val="20"/>
              <w:szCs w:val="20"/>
            </w:rPr>
            <w:fldChar w:fldCharType="end"/>
          </w:r>
        </w:sdtContent>
      </w:sdt>
      <w:r w:rsidR="004D59E0">
        <w:rPr>
          <w:rFonts w:ascii="Times New Roman" w:hAnsi="Times New Roman" w:cs="Times New Roman"/>
          <w:sz w:val="20"/>
          <w:szCs w:val="20"/>
        </w:rPr>
        <w:t>. Crime related data that is analyzed in this paper is outlined by the type of crime committed, which is the underlying factor in making this decision.</w:t>
      </w:r>
    </w:p>
    <w:p w14:paraId="534A5806" w14:textId="40C4DB49" w:rsidR="00371932" w:rsidRDefault="00371932"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To summarize, </w:t>
      </w:r>
      <w:r w:rsidR="00CB7400">
        <w:rPr>
          <w:rFonts w:ascii="Times New Roman" w:hAnsi="Times New Roman" w:cs="Times New Roman"/>
          <w:sz w:val="20"/>
          <w:szCs w:val="20"/>
        </w:rPr>
        <w:t xml:space="preserve">two approaches are attempted in this study, both involving the use of GMM based algorithms. The first approach is </w:t>
      </w:r>
      <w:r>
        <w:rPr>
          <w:rFonts w:ascii="Times New Roman" w:hAnsi="Times New Roman" w:cs="Times New Roman"/>
          <w:sz w:val="20"/>
          <w:szCs w:val="20"/>
        </w:rPr>
        <w:t xml:space="preserve">a </w:t>
      </w:r>
      <w:r w:rsidR="00CB7400">
        <w:rPr>
          <w:rFonts w:ascii="Times New Roman" w:hAnsi="Times New Roman" w:cs="Times New Roman"/>
          <w:sz w:val="20"/>
          <w:szCs w:val="20"/>
        </w:rPr>
        <w:t xml:space="preserve">supervised </w:t>
      </w:r>
      <w:r w:rsidR="0097181C">
        <w:rPr>
          <w:rFonts w:ascii="Times New Roman" w:hAnsi="Times New Roman" w:cs="Times New Roman"/>
          <w:sz w:val="20"/>
          <w:szCs w:val="20"/>
        </w:rPr>
        <w:t>GMM</w:t>
      </w:r>
      <w:r>
        <w:rPr>
          <w:rFonts w:ascii="Times New Roman" w:hAnsi="Times New Roman" w:cs="Times New Roman"/>
          <w:sz w:val="20"/>
          <w:szCs w:val="20"/>
        </w:rPr>
        <w:t xml:space="preserve">-based methodology </w:t>
      </w:r>
      <w:r w:rsidR="00CB7400">
        <w:rPr>
          <w:rFonts w:ascii="Times New Roman" w:hAnsi="Times New Roman" w:cs="Times New Roman"/>
          <w:sz w:val="20"/>
          <w:szCs w:val="20"/>
        </w:rPr>
        <w:t xml:space="preserve">that </w:t>
      </w:r>
      <w:r>
        <w:rPr>
          <w:rFonts w:ascii="Times New Roman" w:hAnsi="Times New Roman" w:cs="Times New Roman"/>
          <w:sz w:val="20"/>
          <w:szCs w:val="20"/>
        </w:rPr>
        <w:t xml:space="preserve">is used to </w:t>
      </w:r>
      <w:r w:rsidR="00CB7400">
        <w:rPr>
          <w:rFonts w:ascii="Times New Roman" w:hAnsi="Times New Roman" w:cs="Times New Roman"/>
          <w:sz w:val="20"/>
          <w:szCs w:val="20"/>
        </w:rPr>
        <w:t xml:space="preserve">classify </w:t>
      </w:r>
      <w:r>
        <w:rPr>
          <w:rFonts w:ascii="Times New Roman" w:hAnsi="Times New Roman" w:cs="Times New Roman"/>
          <w:sz w:val="20"/>
          <w:szCs w:val="20"/>
        </w:rPr>
        <w:t>crime-related dat</w:t>
      </w:r>
      <w:r w:rsidR="00CB7400">
        <w:rPr>
          <w:rFonts w:ascii="Times New Roman" w:hAnsi="Times New Roman" w:cs="Times New Roman"/>
          <w:sz w:val="20"/>
          <w:szCs w:val="20"/>
        </w:rPr>
        <w:t>a</w:t>
      </w:r>
      <w:r>
        <w:rPr>
          <w:rFonts w:ascii="Times New Roman" w:hAnsi="Times New Roman" w:cs="Times New Roman"/>
          <w:sz w:val="20"/>
          <w:szCs w:val="20"/>
        </w:rPr>
        <w:t xml:space="preserve"> into classes </w:t>
      </w:r>
      <w:r w:rsidR="00CB7400">
        <w:rPr>
          <w:rFonts w:ascii="Times New Roman" w:hAnsi="Times New Roman" w:cs="Times New Roman"/>
          <w:sz w:val="20"/>
          <w:szCs w:val="20"/>
        </w:rPr>
        <w:t>of violence. The second approach attempts to implement unsupervised GMM-based algorithms on interesting datasets that representing certain types or patterns of crime. The cluster assignments are spatially relevant and can be used to demarcate crime regions in New York city.</w:t>
      </w:r>
    </w:p>
    <w:p w14:paraId="086EC874" w14:textId="77777777" w:rsidR="00111BA1" w:rsidRPr="0071335F" w:rsidRDefault="00111BA1" w:rsidP="003F60E8">
      <w:pPr>
        <w:spacing w:after="0"/>
        <w:jc w:val="both"/>
        <w:rPr>
          <w:rFonts w:ascii="Times New Roman" w:hAnsi="Times New Roman" w:cs="Times New Roman"/>
          <w:sz w:val="20"/>
          <w:szCs w:val="20"/>
        </w:rPr>
      </w:pPr>
    </w:p>
    <w:p w14:paraId="5CFF1F5D" w14:textId="09576431" w:rsidR="002A128B" w:rsidRPr="0071335F" w:rsidRDefault="002A128B" w:rsidP="003F60E8">
      <w:pPr>
        <w:spacing w:after="0"/>
        <w:jc w:val="both"/>
        <w:rPr>
          <w:rFonts w:ascii="Times New Roman" w:hAnsi="Times New Roman" w:cs="Times New Roman"/>
          <w:b/>
          <w:sz w:val="24"/>
          <w:szCs w:val="24"/>
        </w:rPr>
      </w:pPr>
      <w:r w:rsidRPr="0071335F">
        <w:rPr>
          <w:rFonts w:ascii="Times New Roman" w:hAnsi="Times New Roman" w:cs="Times New Roman"/>
          <w:b/>
          <w:sz w:val="24"/>
          <w:szCs w:val="24"/>
        </w:rPr>
        <w:t xml:space="preserve">3. </w:t>
      </w:r>
      <w:r w:rsidR="002B5AA3" w:rsidRPr="0071335F">
        <w:rPr>
          <w:rFonts w:ascii="Times New Roman" w:hAnsi="Times New Roman" w:cs="Times New Roman"/>
          <w:b/>
          <w:sz w:val="24"/>
          <w:szCs w:val="24"/>
        </w:rPr>
        <w:t xml:space="preserve">Data </w:t>
      </w:r>
      <w:r w:rsidR="00111BA1">
        <w:rPr>
          <w:rFonts w:ascii="Times New Roman" w:hAnsi="Times New Roman" w:cs="Times New Roman"/>
          <w:b/>
          <w:sz w:val="24"/>
          <w:szCs w:val="24"/>
        </w:rPr>
        <w:t>d</w:t>
      </w:r>
      <w:r w:rsidR="002B5AA3" w:rsidRPr="0071335F">
        <w:rPr>
          <w:rFonts w:ascii="Times New Roman" w:hAnsi="Times New Roman" w:cs="Times New Roman"/>
          <w:b/>
          <w:sz w:val="24"/>
          <w:szCs w:val="24"/>
        </w:rPr>
        <w:t>escription</w:t>
      </w:r>
    </w:p>
    <w:p w14:paraId="0FEF6440" w14:textId="77777777" w:rsidR="00111BA1" w:rsidRDefault="00111BA1" w:rsidP="003F60E8">
      <w:pPr>
        <w:spacing w:after="0"/>
        <w:jc w:val="both"/>
        <w:rPr>
          <w:rFonts w:ascii="Times New Roman" w:hAnsi="Times New Roman" w:cs="Times New Roman"/>
          <w:sz w:val="20"/>
          <w:szCs w:val="20"/>
        </w:rPr>
      </w:pPr>
    </w:p>
    <w:p w14:paraId="05568515" w14:textId="2131239F" w:rsidR="00145E4A" w:rsidRDefault="002E4987" w:rsidP="00AD56F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 xml:space="preserve">The data for this study </w:t>
      </w:r>
      <w:r w:rsidR="005D4A85" w:rsidRPr="0071335F">
        <w:rPr>
          <w:rFonts w:ascii="Times New Roman" w:hAnsi="Times New Roman" w:cs="Times New Roman"/>
          <w:sz w:val="20"/>
          <w:szCs w:val="20"/>
        </w:rPr>
        <w:t xml:space="preserve">can be obtained </w:t>
      </w:r>
      <w:r w:rsidRPr="0071335F">
        <w:rPr>
          <w:rFonts w:ascii="Times New Roman" w:hAnsi="Times New Roman" w:cs="Times New Roman"/>
          <w:sz w:val="20"/>
          <w:szCs w:val="20"/>
        </w:rPr>
        <w:t>from New York City’s Open Data portal. It is derived from the New York Police Department</w:t>
      </w:r>
      <w:r w:rsidR="00F372F3">
        <w:rPr>
          <w:rFonts w:ascii="Times New Roman" w:hAnsi="Times New Roman" w:cs="Times New Roman"/>
          <w:sz w:val="20"/>
          <w:szCs w:val="20"/>
        </w:rPr>
        <w:t xml:space="preserve"> (NYPD)</w:t>
      </w:r>
      <w:r w:rsidRPr="0071335F">
        <w:rPr>
          <w:rFonts w:ascii="Times New Roman" w:hAnsi="Times New Roman" w:cs="Times New Roman"/>
          <w:sz w:val="20"/>
          <w:szCs w:val="20"/>
        </w:rPr>
        <w:t xml:space="preserve"> Complaint Map (Year to Date)</w:t>
      </w:r>
      <w:r w:rsidR="00B147EC" w:rsidRPr="0071335F">
        <w:rPr>
          <w:rFonts w:ascii="Times New Roman" w:hAnsi="Times New Roman" w:cs="Times New Roman"/>
          <w:sz w:val="20"/>
          <w:szCs w:val="20"/>
        </w:rPr>
        <w:t xml:space="preserve"> </w:t>
      </w:r>
      <w:sdt>
        <w:sdtPr>
          <w:rPr>
            <w:rFonts w:ascii="Times New Roman" w:hAnsi="Times New Roman" w:cs="Times New Roman"/>
            <w:sz w:val="20"/>
            <w:szCs w:val="20"/>
          </w:rPr>
          <w:id w:val="1536387217"/>
          <w:citation/>
        </w:sdtPr>
        <w:sdtEndPr/>
        <w:sdtContent>
          <w:r w:rsidR="00E86554">
            <w:rPr>
              <w:rFonts w:ascii="Times New Roman" w:hAnsi="Times New Roman" w:cs="Times New Roman"/>
              <w:sz w:val="20"/>
              <w:szCs w:val="20"/>
            </w:rPr>
            <w:fldChar w:fldCharType="begin"/>
          </w:r>
          <w:r w:rsidR="00E86554">
            <w:rPr>
              <w:rFonts w:ascii="Times New Roman" w:hAnsi="Times New Roman" w:cs="Times New Roman"/>
              <w:sz w:val="20"/>
              <w:szCs w:val="20"/>
            </w:rPr>
            <w:instrText xml:space="preserve"> CITATION NYP20 \l 1033 </w:instrText>
          </w:r>
          <w:r w:rsidR="00E86554">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[13]</w:t>
          </w:r>
          <w:r w:rsidR="00E86554">
            <w:rPr>
              <w:rFonts w:ascii="Times New Roman" w:hAnsi="Times New Roman" w:cs="Times New Roman"/>
              <w:sz w:val="20"/>
              <w:szCs w:val="20"/>
            </w:rPr>
            <w:fldChar w:fldCharType="end"/>
          </w:r>
        </w:sdtContent>
      </w:sdt>
      <w:r w:rsidR="005D4A85" w:rsidRPr="0071335F">
        <w:rPr>
          <w:rFonts w:ascii="Times New Roman" w:hAnsi="Times New Roman" w:cs="Times New Roman"/>
          <w:sz w:val="20"/>
          <w:szCs w:val="20"/>
        </w:rPr>
        <w:t>. This dataset includes all valid felony, misdemeanor, and violation crimes reported to NYPD for all complete quarters in the year 2019.</w:t>
      </w:r>
      <w:r w:rsidR="00145E4A">
        <w:rPr>
          <w:rFonts w:ascii="Times New Roman" w:hAnsi="Times New Roman" w:cs="Times New Roman"/>
          <w:sz w:val="20"/>
          <w:szCs w:val="20"/>
        </w:rPr>
        <w:t xml:space="preserve"> The distribution of these three types of crimes are shown in Figure 1, which highlights that the most common type of crime that is recorded is a misdemeanor, while the least common type of crime is a violation.</w:t>
      </w:r>
    </w:p>
    <w:p w14:paraId="160D1F96" w14:textId="77777777" w:rsidR="00145E4A" w:rsidRPr="0071335F" w:rsidRDefault="00145E4A" w:rsidP="00145E4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Offenses occurring at intersections are represented at the X Coordinate and Y Coordinate of the intersection. Crimes occurring anywhere other than an intersection are geo-located to the middle of the block.</w:t>
      </w:r>
    </w:p>
    <w:p w14:paraId="059056BF" w14:textId="3B939284" w:rsidR="00145E4A" w:rsidRDefault="00145E4A" w:rsidP="00145E4A">
      <w:pPr>
        <w:spacing w:after="0"/>
        <w:ind w:firstLine="360"/>
        <w:jc w:val="both"/>
        <w:rPr>
          <w:rFonts w:ascii="Times New Roman" w:hAnsi="Times New Roman" w:cs="Times New Roman"/>
          <w:sz w:val="20"/>
          <w:szCs w:val="20"/>
        </w:rPr>
      </w:pPr>
      <w:r w:rsidRPr="0071335F">
        <w:rPr>
          <w:rFonts w:ascii="Times New Roman" w:hAnsi="Times New Roman" w:cs="Times New Roman"/>
          <w:sz w:val="20"/>
          <w:szCs w:val="20"/>
        </w:rPr>
        <w:t>The NYPD Complaint Map data</w:t>
      </w:r>
      <w:r>
        <w:rPr>
          <w:rFonts w:ascii="Times New Roman" w:hAnsi="Times New Roman" w:cs="Times New Roman"/>
          <w:sz w:val="20"/>
          <w:szCs w:val="20"/>
        </w:rPr>
        <w:t xml:space="preserve"> </w:t>
      </w:r>
      <w:r w:rsidRPr="0071335F">
        <w:rPr>
          <w:rFonts w:ascii="Times New Roman" w:hAnsi="Times New Roman" w:cs="Times New Roman"/>
          <w:sz w:val="20"/>
          <w:szCs w:val="20"/>
        </w:rPr>
        <w:t xml:space="preserve">contains 461,711 records. </w:t>
      </w:r>
      <w:r>
        <w:rPr>
          <w:rFonts w:ascii="Times New Roman" w:hAnsi="Times New Roman" w:cs="Times New Roman"/>
          <w:sz w:val="20"/>
          <w:szCs w:val="20"/>
        </w:rPr>
        <w:t>Each record reports one complaint of a crime. Figure</w:t>
      </w:r>
      <w:r w:rsidRPr="0071335F">
        <w:rPr>
          <w:rFonts w:ascii="Times New Roman" w:hAnsi="Times New Roman" w:cs="Times New Roman"/>
          <w:sz w:val="20"/>
          <w:szCs w:val="20"/>
        </w:rPr>
        <w:t xml:space="preserve"> </w:t>
      </w:r>
      <w:r>
        <w:rPr>
          <w:rFonts w:ascii="Times New Roman" w:hAnsi="Times New Roman" w:cs="Times New Roman"/>
          <w:sz w:val="20"/>
          <w:szCs w:val="20"/>
        </w:rPr>
        <w:t xml:space="preserve">2 </w:t>
      </w:r>
      <w:r w:rsidRPr="0071335F">
        <w:rPr>
          <w:rFonts w:ascii="Times New Roman" w:hAnsi="Times New Roman" w:cs="Times New Roman"/>
          <w:sz w:val="20"/>
          <w:szCs w:val="20"/>
        </w:rPr>
        <w:t xml:space="preserve">shows the various </w:t>
      </w:r>
      <w:r>
        <w:rPr>
          <w:rFonts w:ascii="Times New Roman" w:hAnsi="Times New Roman" w:cs="Times New Roman"/>
          <w:sz w:val="20"/>
          <w:szCs w:val="20"/>
        </w:rPr>
        <w:t xml:space="preserve">attributes related to these crime records </w:t>
      </w:r>
      <w:r w:rsidRPr="0071335F">
        <w:rPr>
          <w:rFonts w:ascii="Times New Roman" w:hAnsi="Times New Roman" w:cs="Times New Roman"/>
          <w:sz w:val="20"/>
          <w:szCs w:val="20"/>
        </w:rPr>
        <w:t xml:space="preserve">that </w:t>
      </w:r>
      <w:r>
        <w:rPr>
          <w:rFonts w:ascii="Times New Roman" w:hAnsi="Times New Roman" w:cs="Times New Roman"/>
          <w:sz w:val="20"/>
          <w:szCs w:val="20"/>
        </w:rPr>
        <w:t xml:space="preserve">are </w:t>
      </w:r>
      <w:r w:rsidRPr="0071335F">
        <w:rPr>
          <w:rFonts w:ascii="Times New Roman" w:hAnsi="Times New Roman" w:cs="Times New Roman"/>
          <w:sz w:val="20"/>
          <w:szCs w:val="20"/>
        </w:rPr>
        <w:t>found within the dataset.</w:t>
      </w:r>
    </w:p>
    <w:p w14:paraId="56824994" w14:textId="77777777" w:rsidR="00145E4A" w:rsidRDefault="00145E4A" w:rsidP="00145E4A">
      <w:pPr>
        <w:keepNext/>
        <w:spacing w:after="0"/>
        <w:ind w:firstLine="360"/>
        <w:jc w:val="both"/>
      </w:pPr>
      <w:r>
        <w:rPr>
          <w:rFonts w:ascii="Times New Roman" w:hAnsi="Times New Roman" w:cs="Times New Roman"/>
          <w:noProof/>
          <w:sz w:val="20"/>
          <w:szCs w:val="20"/>
        </w:rPr>
        <w:lastRenderedPageBreak/>
        <w:drawing>
          <wp:inline distT="0" distB="0" distL="0" distR="0" wp14:anchorId="076594E0" wp14:editId="062AC118">
            <wp:extent cx="2966085" cy="22383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66085" cy="2238375"/>
                    </a:xfrm>
                    <a:prstGeom prst="rect">
                      <a:avLst/>
                    </a:prstGeom>
                    <a:noFill/>
                    <a:ln>
                      <a:noFill/>
                    </a:ln>
                  </pic:spPr>
                </pic:pic>
              </a:graphicData>
            </a:graphic>
          </wp:inline>
        </w:drawing>
      </w:r>
    </w:p>
    <w:p w14:paraId="18F0FF69" w14:textId="20EBBF13" w:rsidR="00145E4A" w:rsidRPr="002C04B6" w:rsidRDefault="00145E4A" w:rsidP="00AD6ED6">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Crime distribution by law category for New York city in 2019</w:t>
      </w:r>
    </w:p>
    <w:p w14:paraId="01666ED9" w14:textId="54D29C12" w:rsidR="00145E4A" w:rsidRDefault="00145E4A" w:rsidP="00AD6ED6">
      <w:pPr>
        <w:spacing w:after="0"/>
      </w:pPr>
      <w:r>
        <w:rPr>
          <w:noProof/>
        </w:rPr>
        <w:drawing>
          <wp:inline distT="0" distB="0" distL="0" distR="0" wp14:anchorId="7947D796" wp14:editId="53A33A4C">
            <wp:extent cx="2971165" cy="3674110"/>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1165" cy="3674110"/>
                    </a:xfrm>
                    <a:prstGeom prst="rect">
                      <a:avLst/>
                    </a:prstGeom>
                    <a:noFill/>
                  </pic:spPr>
                </pic:pic>
              </a:graphicData>
            </a:graphic>
          </wp:inline>
        </w:drawing>
      </w:r>
    </w:p>
    <w:p w14:paraId="4227317B" w14:textId="57460F55" w:rsidR="00145E4A" w:rsidRPr="002C04B6" w:rsidRDefault="00145E4A" w:rsidP="00AD6ED6">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2</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NYPD complaint map dataset attributes</w:t>
      </w:r>
    </w:p>
    <w:p w14:paraId="0B6F68F0" w14:textId="433174A9" w:rsidR="00243A61" w:rsidRDefault="00243A61" w:rsidP="00AD56FA">
      <w:pPr>
        <w:spacing w:after="0"/>
        <w:ind w:firstLine="360"/>
        <w:jc w:val="both"/>
        <w:rPr>
          <w:rFonts w:ascii="Times New Roman" w:hAnsi="Times New Roman" w:cs="Times New Roman"/>
          <w:sz w:val="20"/>
          <w:szCs w:val="20"/>
        </w:rPr>
      </w:pPr>
      <w:r w:rsidRPr="00943932">
        <w:rPr>
          <w:rFonts w:ascii="Times New Roman" w:hAnsi="Times New Roman" w:cs="Times New Roman"/>
          <w:sz w:val="20"/>
          <w:szCs w:val="20"/>
        </w:rPr>
        <w:t>Out of the attributes</w:t>
      </w:r>
      <w:r>
        <w:rPr>
          <w:rFonts w:ascii="Times New Roman" w:hAnsi="Times New Roman" w:cs="Times New Roman"/>
          <w:sz w:val="20"/>
          <w:szCs w:val="20"/>
        </w:rPr>
        <w:t xml:space="preserve"> listed in </w:t>
      </w:r>
      <w:r w:rsidR="00F07D83">
        <w:rPr>
          <w:rFonts w:ascii="Times New Roman" w:hAnsi="Times New Roman" w:cs="Times New Roman"/>
          <w:sz w:val="20"/>
          <w:szCs w:val="20"/>
        </w:rPr>
        <w:t xml:space="preserve">Figure </w:t>
      </w:r>
      <w:r w:rsidR="00145E4A">
        <w:rPr>
          <w:rFonts w:ascii="Times New Roman" w:hAnsi="Times New Roman" w:cs="Times New Roman"/>
          <w:sz w:val="20"/>
          <w:szCs w:val="20"/>
        </w:rPr>
        <w:t>2</w:t>
      </w:r>
      <w:r w:rsidRPr="00943932">
        <w:rPr>
          <w:rFonts w:ascii="Times New Roman" w:hAnsi="Times New Roman" w:cs="Times New Roman"/>
          <w:sz w:val="20"/>
          <w:szCs w:val="20"/>
        </w:rPr>
        <w:t>, K</w:t>
      </w:r>
      <w:r>
        <w:rPr>
          <w:rFonts w:ascii="Times New Roman" w:hAnsi="Times New Roman" w:cs="Times New Roman"/>
          <w:sz w:val="20"/>
          <w:szCs w:val="20"/>
        </w:rPr>
        <w:t xml:space="preserve">ey Code </w:t>
      </w:r>
      <w:r w:rsidRPr="00943932">
        <w:rPr>
          <w:rFonts w:ascii="Times New Roman" w:hAnsi="Times New Roman" w:cs="Times New Roman"/>
          <w:sz w:val="20"/>
          <w:szCs w:val="20"/>
        </w:rPr>
        <w:t>and PD</w:t>
      </w:r>
      <w:r>
        <w:rPr>
          <w:rFonts w:ascii="Times New Roman" w:hAnsi="Times New Roman" w:cs="Times New Roman"/>
          <w:sz w:val="20"/>
          <w:szCs w:val="20"/>
        </w:rPr>
        <w:t xml:space="preserve"> </w:t>
      </w:r>
      <w:r w:rsidRPr="00943932">
        <w:rPr>
          <w:rFonts w:ascii="Times New Roman" w:hAnsi="Times New Roman" w:cs="Times New Roman"/>
          <w:sz w:val="20"/>
          <w:szCs w:val="20"/>
        </w:rPr>
        <w:t>C</w:t>
      </w:r>
      <w:r>
        <w:rPr>
          <w:rFonts w:ascii="Times New Roman" w:hAnsi="Times New Roman" w:cs="Times New Roman"/>
          <w:sz w:val="20"/>
          <w:szCs w:val="20"/>
        </w:rPr>
        <w:t>ode seem especially useful as</w:t>
      </w:r>
      <w:r w:rsidRPr="00943932">
        <w:rPr>
          <w:rFonts w:ascii="Times New Roman" w:hAnsi="Times New Roman" w:cs="Times New Roman"/>
          <w:sz w:val="20"/>
          <w:szCs w:val="20"/>
        </w:rPr>
        <w:t xml:space="preserve"> both </w:t>
      </w:r>
      <w:r>
        <w:rPr>
          <w:rFonts w:ascii="Times New Roman" w:hAnsi="Times New Roman" w:cs="Times New Roman"/>
          <w:sz w:val="20"/>
          <w:szCs w:val="20"/>
        </w:rPr>
        <w:t xml:space="preserve">the </w:t>
      </w:r>
      <w:r w:rsidRPr="00943932">
        <w:rPr>
          <w:rFonts w:ascii="Times New Roman" w:hAnsi="Times New Roman" w:cs="Times New Roman"/>
          <w:sz w:val="20"/>
          <w:szCs w:val="20"/>
        </w:rPr>
        <w:t>codes classify the type of offense recorded. The PD</w:t>
      </w:r>
      <w:r>
        <w:rPr>
          <w:rFonts w:ascii="Times New Roman" w:hAnsi="Times New Roman" w:cs="Times New Roman"/>
          <w:sz w:val="20"/>
          <w:szCs w:val="20"/>
        </w:rPr>
        <w:t xml:space="preserve"> Code </w:t>
      </w:r>
      <w:r w:rsidRPr="00943932">
        <w:rPr>
          <w:rFonts w:ascii="Times New Roman" w:hAnsi="Times New Roman" w:cs="Times New Roman"/>
          <w:sz w:val="20"/>
          <w:szCs w:val="20"/>
        </w:rPr>
        <w:t xml:space="preserve">attribute is more granular than </w:t>
      </w:r>
      <w:r>
        <w:rPr>
          <w:rFonts w:ascii="Times New Roman" w:hAnsi="Times New Roman" w:cs="Times New Roman"/>
          <w:sz w:val="20"/>
          <w:szCs w:val="20"/>
        </w:rPr>
        <w:t xml:space="preserve">the </w:t>
      </w:r>
      <w:r w:rsidRPr="00943932">
        <w:rPr>
          <w:rFonts w:ascii="Times New Roman" w:hAnsi="Times New Roman" w:cs="Times New Roman"/>
          <w:sz w:val="20"/>
          <w:szCs w:val="20"/>
        </w:rPr>
        <w:t>K</w:t>
      </w:r>
      <w:r>
        <w:rPr>
          <w:rFonts w:ascii="Times New Roman" w:hAnsi="Times New Roman" w:cs="Times New Roman"/>
          <w:sz w:val="20"/>
          <w:szCs w:val="20"/>
        </w:rPr>
        <w:t>ey Code</w:t>
      </w:r>
      <w:r w:rsidRPr="00943932">
        <w:rPr>
          <w:rFonts w:ascii="Times New Roman" w:hAnsi="Times New Roman" w:cs="Times New Roman"/>
          <w:sz w:val="20"/>
          <w:szCs w:val="20"/>
        </w:rPr>
        <w:t xml:space="preserve"> attribute, which means that it has more classes than K</w:t>
      </w:r>
      <w:r>
        <w:rPr>
          <w:rFonts w:ascii="Times New Roman" w:hAnsi="Times New Roman" w:cs="Times New Roman"/>
          <w:sz w:val="20"/>
          <w:szCs w:val="20"/>
        </w:rPr>
        <w:t>ey Code and is more descriptive of the type of crime committed</w:t>
      </w:r>
      <w:r w:rsidRPr="00943932">
        <w:rPr>
          <w:rFonts w:ascii="Times New Roman" w:hAnsi="Times New Roman" w:cs="Times New Roman"/>
          <w:sz w:val="20"/>
          <w:szCs w:val="20"/>
        </w:rPr>
        <w:t>.</w:t>
      </w:r>
      <w:r>
        <w:rPr>
          <w:rFonts w:ascii="Times New Roman" w:hAnsi="Times New Roman" w:cs="Times New Roman"/>
          <w:sz w:val="20"/>
          <w:szCs w:val="20"/>
        </w:rPr>
        <w:t xml:space="preserve"> For reference, there are over 6</w:t>
      </w:r>
      <w:r w:rsidR="000A4993">
        <w:rPr>
          <w:rFonts w:ascii="Times New Roman" w:hAnsi="Times New Roman" w:cs="Times New Roman"/>
          <w:sz w:val="20"/>
          <w:szCs w:val="20"/>
        </w:rPr>
        <w:t>3</w:t>
      </w:r>
      <w:r>
        <w:rPr>
          <w:rFonts w:ascii="Times New Roman" w:hAnsi="Times New Roman" w:cs="Times New Roman"/>
          <w:sz w:val="20"/>
          <w:szCs w:val="20"/>
        </w:rPr>
        <w:t xml:space="preserve"> different Key Codes that are described within the</w:t>
      </w:r>
      <w:r w:rsidR="00AD6ED6">
        <w:rPr>
          <w:rFonts w:ascii="Times New Roman" w:hAnsi="Times New Roman" w:cs="Times New Roman"/>
          <w:sz w:val="20"/>
          <w:szCs w:val="20"/>
        </w:rPr>
        <w:t xml:space="preserve"> </w:t>
      </w:r>
      <w:r>
        <w:rPr>
          <w:rFonts w:ascii="Times New Roman" w:hAnsi="Times New Roman" w:cs="Times New Roman"/>
          <w:sz w:val="20"/>
          <w:szCs w:val="20"/>
        </w:rPr>
        <w:t xml:space="preserve">dataset; in </w:t>
      </w:r>
      <w:r>
        <w:rPr>
          <w:rFonts w:ascii="Times New Roman" w:hAnsi="Times New Roman" w:cs="Times New Roman"/>
          <w:sz w:val="20"/>
          <w:szCs w:val="20"/>
        </w:rPr>
        <w:t xml:space="preserve">comparison, over 367 PD Codes are listed, which is almost six times as many codes. </w:t>
      </w:r>
    </w:p>
    <w:p w14:paraId="648E162F" w14:textId="4AE3A999" w:rsidR="00F07D83" w:rsidRDefault="00F07D83"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 </w:t>
      </w:r>
      <w:r w:rsidR="00145E4A">
        <w:rPr>
          <w:rFonts w:ascii="Times New Roman" w:hAnsi="Times New Roman" w:cs="Times New Roman"/>
          <w:sz w:val="20"/>
          <w:szCs w:val="20"/>
        </w:rPr>
        <w:t>c</w:t>
      </w:r>
      <w:r>
        <w:rPr>
          <w:rFonts w:ascii="Times New Roman" w:hAnsi="Times New Roman" w:cs="Times New Roman"/>
          <w:sz w:val="20"/>
          <w:szCs w:val="20"/>
        </w:rPr>
        <w:t>omplaint</w:t>
      </w:r>
      <w:r w:rsidR="00F372F3">
        <w:rPr>
          <w:rFonts w:ascii="Times New Roman" w:hAnsi="Times New Roman" w:cs="Times New Roman"/>
          <w:sz w:val="20"/>
          <w:szCs w:val="20"/>
        </w:rPr>
        <w:t>-</w:t>
      </w:r>
      <w:r>
        <w:rPr>
          <w:rFonts w:ascii="Times New Roman" w:hAnsi="Times New Roman" w:cs="Times New Roman"/>
          <w:sz w:val="20"/>
          <w:szCs w:val="20"/>
        </w:rPr>
        <w:t xml:space="preserve">start </w:t>
      </w:r>
      <w:r w:rsidR="00F372F3">
        <w:rPr>
          <w:rFonts w:ascii="Times New Roman" w:hAnsi="Times New Roman" w:cs="Times New Roman"/>
          <w:sz w:val="20"/>
          <w:szCs w:val="20"/>
        </w:rPr>
        <w:t xml:space="preserve">date, complaint-end date, </w:t>
      </w:r>
      <w:r>
        <w:rPr>
          <w:rFonts w:ascii="Times New Roman" w:hAnsi="Times New Roman" w:cs="Times New Roman"/>
          <w:sz w:val="20"/>
          <w:szCs w:val="20"/>
        </w:rPr>
        <w:t xml:space="preserve">and </w:t>
      </w:r>
      <w:r w:rsidR="00F372F3">
        <w:rPr>
          <w:rFonts w:ascii="Times New Roman" w:hAnsi="Times New Roman" w:cs="Times New Roman"/>
          <w:sz w:val="20"/>
          <w:szCs w:val="20"/>
        </w:rPr>
        <w:t>complaint-</w:t>
      </w:r>
      <w:r>
        <w:rPr>
          <w:rFonts w:ascii="Times New Roman" w:hAnsi="Times New Roman" w:cs="Times New Roman"/>
          <w:sz w:val="20"/>
          <w:szCs w:val="20"/>
        </w:rPr>
        <w:t>times are also recorded in the dataset. W</w:t>
      </w:r>
      <w:r w:rsidRPr="00F52A1A">
        <w:rPr>
          <w:rFonts w:ascii="Times New Roman" w:hAnsi="Times New Roman" w:cs="Times New Roman"/>
          <w:sz w:val="20"/>
          <w:szCs w:val="20"/>
        </w:rPr>
        <w:t xml:space="preserve">hile the start dates and times are listed </w:t>
      </w:r>
      <w:r>
        <w:rPr>
          <w:rFonts w:ascii="Times New Roman" w:hAnsi="Times New Roman" w:cs="Times New Roman"/>
          <w:sz w:val="20"/>
          <w:szCs w:val="20"/>
        </w:rPr>
        <w:t>for all the crime records, the end dates and times are sparsely populated, which indicates that these records may not be updated with much diligence once the work upon the complaints has been finished.</w:t>
      </w:r>
    </w:p>
    <w:p w14:paraId="53404B1A" w14:textId="5A73A9F9" w:rsidR="00F07D83" w:rsidRDefault="00F372F3"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 dataset also records </w:t>
      </w:r>
      <w:r w:rsidR="00F07D83">
        <w:rPr>
          <w:rFonts w:ascii="Times New Roman" w:hAnsi="Times New Roman" w:cs="Times New Roman"/>
          <w:sz w:val="20"/>
          <w:szCs w:val="20"/>
        </w:rPr>
        <w:t>whether the attempted crime was completed</w:t>
      </w:r>
      <w:r>
        <w:rPr>
          <w:rFonts w:ascii="Times New Roman" w:hAnsi="Times New Roman" w:cs="Times New Roman"/>
          <w:sz w:val="20"/>
          <w:szCs w:val="20"/>
        </w:rPr>
        <w:t xml:space="preserve">. The </w:t>
      </w:r>
      <w:r w:rsidR="00F07D83">
        <w:rPr>
          <w:rFonts w:ascii="Times New Roman" w:hAnsi="Times New Roman" w:cs="Times New Roman"/>
          <w:sz w:val="20"/>
          <w:szCs w:val="20"/>
        </w:rPr>
        <w:t>level of offense</w:t>
      </w:r>
      <w:r>
        <w:rPr>
          <w:rFonts w:ascii="Times New Roman" w:hAnsi="Times New Roman" w:cs="Times New Roman"/>
          <w:sz w:val="20"/>
          <w:szCs w:val="20"/>
        </w:rPr>
        <w:t>,</w:t>
      </w:r>
      <w:r w:rsidR="00F07D83">
        <w:rPr>
          <w:rFonts w:ascii="Times New Roman" w:hAnsi="Times New Roman" w:cs="Times New Roman"/>
          <w:sz w:val="20"/>
          <w:szCs w:val="20"/>
        </w:rPr>
        <w:t xml:space="preserve"> in terms of the law </w:t>
      </w:r>
      <w:r>
        <w:rPr>
          <w:rFonts w:ascii="Times New Roman" w:hAnsi="Times New Roman" w:cs="Times New Roman"/>
          <w:sz w:val="20"/>
          <w:szCs w:val="20"/>
        </w:rPr>
        <w:t xml:space="preserve">category codes, that </w:t>
      </w:r>
      <w:r w:rsidR="00F07D83">
        <w:rPr>
          <w:rFonts w:ascii="Times New Roman" w:hAnsi="Times New Roman" w:cs="Times New Roman"/>
          <w:sz w:val="20"/>
          <w:szCs w:val="20"/>
        </w:rPr>
        <w:t xml:space="preserve">the attempted crime belongs to </w:t>
      </w:r>
      <w:r>
        <w:rPr>
          <w:rFonts w:ascii="Times New Roman" w:hAnsi="Times New Roman" w:cs="Times New Roman"/>
          <w:sz w:val="20"/>
          <w:szCs w:val="20"/>
        </w:rPr>
        <w:t xml:space="preserve">is </w:t>
      </w:r>
      <w:r w:rsidR="00F07D83">
        <w:rPr>
          <w:rFonts w:ascii="Times New Roman" w:hAnsi="Times New Roman" w:cs="Times New Roman"/>
          <w:sz w:val="20"/>
          <w:szCs w:val="20"/>
        </w:rPr>
        <w:t xml:space="preserve">also recorded. </w:t>
      </w:r>
    </w:p>
    <w:p w14:paraId="3C39727D" w14:textId="5EB2ECDC" w:rsidR="00F07D83" w:rsidRDefault="00F07D83" w:rsidP="00AD6ED6">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As can be observed from Figure </w:t>
      </w:r>
      <w:r w:rsidR="00145E4A">
        <w:rPr>
          <w:rFonts w:ascii="Times New Roman" w:hAnsi="Times New Roman" w:cs="Times New Roman"/>
          <w:sz w:val="20"/>
          <w:szCs w:val="20"/>
        </w:rPr>
        <w:t>2</w:t>
      </w:r>
      <w:r>
        <w:rPr>
          <w:rFonts w:ascii="Times New Roman" w:hAnsi="Times New Roman" w:cs="Times New Roman"/>
          <w:sz w:val="20"/>
          <w:szCs w:val="20"/>
        </w:rPr>
        <w:t xml:space="preserve">, several attributes can help spatially locate where the crime occurred. General area indicators are present, such as those coded in the Borough Name and Address Precinct Code attributes. More precise indicators of the area are provided by the four coordinate attributes, namely </w:t>
      </w:r>
      <w:r w:rsidRPr="00943932">
        <w:rPr>
          <w:rFonts w:ascii="Times New Roman" w:hAnsi="Times New Roman" w:cs="Times New Roman"/>
          <w:sz w:val="20"/>
          <w:szCs w:val="20"/>
        </w:rPr>
        <w:t>X</w:t>
      </w:r>
      <w:r>
        <w:rPr>
          <w:rFonts w:ascii="Times New Roman" w:hAnsi="Times New Roman" w:cs="Times New Roman"/>
          <w:sz w:val="20"/>
          <w:szCs w:val="20"/>
        </w:rPr>
        <w:t xml:space="preserve">-Coordinate Code, Y-Coordinate Code, Latitude, and Longitude. </w:t>
      </w:r>
    </w:p>
    <w:p w14:paraId="1135A691" w14:textId="425E0B86" w:rsidR="00AD6ED6" w:rsidRPr="00AD6ED6" w:rsidRDefault="00AD6ED6" w:rsidP="00AD6ED6">
      <w:pPr>
        <w:spacing w:after="0"/>
        <w:jc w:val="both"/>
        <w:rPr>
          <w:rFonts w:ascii="Times New Roman" w:hAnsi="Times New Roman" w:cs="Times New Roman"/>
          <w:sz w:val="20"/>
          <w:szCs w:val="20"/>
        </w:rPr>
      </w:pPr>
      <w:r>
        <w:rPr>
          <w:noProof/>
        </w:rPr>
        <w:drawing>
          <wp:inline distT="0" distB="0" distL="0" distR="0" wp14:anchorId="2CECF709" wp14:editId="1342B668">
            <wp:extent cx="2971165" cy="41733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1165" cy="4173320"/>
                    </a:xfrm>
                    <a:prstGeom prst="rect">
                      <a:avLst/>
                    </a:prstGeom>
                  </pic:spPr>
                </pic:pic>
              </a:graphicData>
            </a:graphic>
          </wp:inline>
        </w:drawing>
      </w:r>
    </w:p>
    <w:p w14:paraId="4E3B6F31" w14:textId="5AE518CD" w:rsidR="00AD6ED6" w:rsidRPr="002C04B6" w:rsidRDefault="00AD6ED6" w:rsidP="00AD6ED6">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3</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New York city crime reports by precinct code</w:t>
      </w:r>
    </w:p>
    <w:p w14:paraId="01F8EA0B" w14:textId="3ED836A3" w:rsidR="00A451A8" w:rsidRDefault="00243A61" w:rsidP="00300460">
      <w:pPr>
        <w:spacing w:after="0"/>
        <w:ind w:firstLine="360"/>
        <w:jc w:val="both"/>
        <w:rPr>
          <w:rFonts w:ascii="Times New Roman" w:hAnsi="Times New Roman" w:cs="Times New Roman"/>
          <w:sz w:val="20"/>
          <w:szCs w:val="20"/>
        </w:rPr>
      </w:pPr>
      <w:r>
        <w:rPr>
          <w:rFonts w:ascii="Times New Roman" w:hAnsi="Times New Roman" w:cs="Times New Roman"/>
          <w:sz w:val="20"/>
          <w:szCs w:val="20"/>
        </w:rPr>
        <w:t>F</w:t>
      </w:r>
      <w:r w:rsidR="00BF488D" w:rsidRPr="0071335F">
        <w:rPr>
          <w:rFonts w:ascii="Times New Roman" w:hAnsi="Times New Roman" w:cs="Times New Roman"/>
          <w:sz w:val="20"/>
          <w:szCs w:val="20"/>
        </w:rPr>
        <w:t xml:space="preserve">igure </w:t>
      </w:r>
      <w:r w:rsidR="00AD6ED6">
        <w:rPr>
          <w:rFonts w:ascii="Times New Roman" w:hAnsi="Times New Roman" w:cs="Times New Roman"/>
          <w:sz w:val="20"/>
          <w:szCs w:val="20"/>
        </w:rPr>
        <w:t>3</w:t>
      </w:r>
      <w:r w:rsidR="00BF488D" w:rsidRPr="0071335F">
        <w:rPr>
          <w:rFonts w:ascii="Times New Roman" w:hAnsi="Times New Roman" w:cs="Times New Roman"/>
          <w:sz w:val="20"/>
          <w:szCs w:val="20"/>
        </w:rPr>
        <w:t xml:space="preserve"> visualizes the crime reports divided by precincts in the city of New York. The precincts are </w:t>
      </w:r>
      <w:r w:rsidR="00BF488D" w:rsidRPr="0071335F">
        <w:rPr>
          <w:rFonts w:ascii="Times New Roman" w:hAnsi="Times New Roman" w:cs="Times New Roman"/>
          <w:sz w:val="20"/>
          <w:szCs w:val="20"/>
        </w:rPr>
        <w:lastRenderedPageBreak/>
        <w:t xml:space="preserve">grouped together in the following brackets: 1 to 28; 29 to 52; 53 to 75; 76 to 94; and 95 to 123. Figure </w:t>
      </w:r>
      <w:r w:rsidR="00AD6ED6">
        <w:rPr>
          <w:rFonts w:ascii="Times New Roman" w:hAnsi="Times New Roman" w:cs="Times New Roman"/>
          <w:sz w:val="20"/>
          <w:szCs w:val="20"/>
        </w:rPr>
        <w:t>3</w:t>
      </w:r>
      <w:r w:rsidR="00BF488D" w:rsidRPr="0071335F">
        <w:rPr>
          <w:rFonts w:ascii="Times New Roman" w:hAnsi="Times New Roman" w:cs="Times New Roman"/>
          <w:sz w:val="20"/>
          <w:szCs w:val="20"/>
        </w:rPr>
        <w:t xml:space="preserve"> makes it clear that the precincts are clustered together geographically, with the only exception being the group 95 to 123, where two separate clusters can be observed, meaning that these precincts are located in two different parts of the city.</w:t>
      </w:r>
      <w:r w:rsidR="00B92EB6">
        <w:rPr>
          <w:rFonts w:ascii="Times New Roman" w:hAnsi="Times New Roman" w:cs="Times New Roman"/>
          <w:sz w:val="20"/>
          <w:szCs w:val="20"/>
        </w:rPr>
        <w:t xml:space="preserve"> </w:t>
      </w:r>
      <w:r w:rsidR="00A451A8" w:rsidRPr="00697466">
        <w:rPr>
          <w:rFonts w:ascii="Times New Roman" w:hAnsi="Times New Roman" w:cs="Times New Roman"/>
          <w:sz w:val="20"/>
          <w:szCs w:val="20"/>
        </w:rPr>
        <w:t xml:space="preserve">Figure </w:t>
      </w:r>
      <w:r w:rsidR="00AD6ED6">
        <w:rPr>
          <w:rFonts w:ascii="Times New Roman" w:hAnsi="Times New Roman" w:cs="Times New Roman"/>
          <w:sz w:val="20"/>
          <w:szCs w:val="20"/>
        </w:rPr>
        <w:t>3</w:t>
      </w:r>
      <w:r w:rsidR="00A451A8" w:rsidRPr="00697466">
        <w:rPr>
          <w:rFonts w:ascii="Times New Roman" w:hAnsi="Times New Roman" w:cs="Times New Roman"/>
          <w:sz w:val="20"/>
          <w:szCs w:val="20"/>
        </w:rPr>
        <w:t xml:space="preserve"> is also helpful in visualizing the extent of the spatial reach within and near New York </w:t>
      </w:r>
      <w:r w:rsidR="00BD3B3F">
        <w:rPr>
          <w:rFonts w:ascii="Times New Roman" w:hAnsi="Times New Roman" w:cs="Times New Roman"/>
          <w:sz w:val="20"/>
          <w:szCs w:val="20"/>
        </w:rPr>
        <w:t>c</w:t>
      </w:r>
      <w:r w:rsidR="00A451A8" w:rsidRPr="00697466">
        <w:rPr>
          <w:rFonts w:ascii="Times New Roman" w:hAnsi="Times New Roman" w:cs="Times New Roman"/>
          <w:sz w:val="20"/>
          <w:szCs w:val="20"/>
        </w:rPr>
        <w:t>ity that can be considered by the study.</w:t>
      </w:r>
    </w:p>
    <w:p w14:paraId="755B2A8C" w14:textId="0E1240E1" w:rsidR="003F60E8" w:rsidRDefault="00BD344A" w:rsidP="00B92EB6">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 </w:t>
      </w:r>
      <w:r w:rsidR="00A451A8">
        <w:rPr>
          <w:rFonts w:ascii="Times New Roman" w:hAnsi="Times New Roman" w:cs="Times New Roman"/>
          <w:sz w:val="20"/>
          <w:szCs w:val="20"/>
        </w:rPr>
        <w:t xml:space="preserve">determination of </w:t>
      </w:r>
      <w:r>
        <w:rPr>
          <w:rFonts w:ascii="Times New Roman" w:hAnsi="Times New Roman" w:cs="Times New Roman"/>
          <w:sz w:val="20"/>
          <w:szCs w:val="20"/>
        </w:rPr>
        <w:t xml:space="preserve">level of </w:t>
      </w:r>
      <w:r w:rsidR="00A451A8">
        <w:rPr>
          <w:rFonts w:ascii="Times New Roman" w:hAnsi="Times New Roman" w:cs="Times New Roman"/>
          <w:sz w:val="20"/>
          <w:szCs w:val="20"/>
        </w:rPr>
        <w:t xml:space="preserve">violence </w:t>
      </w:r>
      <w:r>
        <w:rPr>
          <w:rFonts w:ascii="Times New Roman" w:hAnsi="Times New Roman" w:cs="Times New Roman"/>
          <w:sz w:val="20"/>
          <w:szCs w:val="20"/>
        </w:rPr>
        <w:t xml:space="preserve">associated </w:t>
      </w:r>
      <w:r w:rsidR="00A451A8">
        <w:rPr>
          <w:rFonts w:ascii="Times New Roman" w:hAnsi="Times New Roman" w:cs="Times New Roman"/>
          <w:sz w:val="20"/>
          <w:szCs w:val="20"/>
        </w:rPr>
        <w:t xml:space="preserve">with each crime incident </w:t>
      </w:r>
      <w:r>
        <w:rPr>
          <w:rFonts w:ascii="Times New Roman" w:hAnsi="Times New Roman" w:cs="Times New Roman"/>
          <w:sz w:val="20"/>
          <w:szCs w:val="20"/>
        </w:rPr>
        <w:t xml:space="preserve">can be made using </w:t>
      </w:r>
      <w:r w:rsidR="00A451A8">
        <w:rPr>
          <w:rFonts w:ascii="Times New Roman" w:hAnsi="Times New Roman" w:cs="Times New Roman"/>
          <w:sz w:val="20"/>
          <w:szCs w:val="20"/>
        </w:rPr>
        <w:t>the labels mentioned in the Offense Description attribute, which describes the nature of the crime conducted as recorded by the Key Code. This restricts the ability to determine violence from a criminal act as it is based only on the Key Code’s underlying description and does not include any indicators for violence that may have resulted from the identified type of crime.</w:t>
      </w:r>
      <w:r w:rsidR="00300460">
        <w:rPr>
          <w:rFonts w:ascii="Times New Roman" w:hAnsi="Times New Roman" w:cs="Times New Roman"/>
          <w:sz w:val="20"/>
          <w:szCs w:val="20"/>
        </w:rPr>
        <w:t xml:space="preserve"> This missing context of the crimes c</w:t>
      </w:r>
      <w:r w:rsidR="00B92EB6">
        <w:rPr>
          <w:rFonts w:ascii="Times New Roman" w:hAnsi="Times New Roman" w:cs="Times New Roman"/>
          <w:sz w:val="20"/>
          <w:szCs w:val="20"/>
        </w:rPr>
        <w:t>ould</w:t>
      </w:r>
      <w:r w:rsidR="00300460">
        <w:rPr>
          <w:rFonts w:ascii="Times New Roman" w:hAnsi="Times New Roman" w:cs="Times New Roman"/>
          <w:sz w:val="20"/>
          <w:szCs w:val="20"/>
        </w:rPr>
        <w:t xml:space="preserve"> be </w:t>
      </w:r>
      <w:r w:rsidR="00B92EB6">
        <w:rPr>
          <w:rFonts w:ascii="Times New Roman" w:hAnsi="Times New Roman" w:cs="Times New Roman"/>
          <w:sz w:val="20"/>
          <w:szCs w:val="20"/>
        </w:rPr>
        <w:t xml:space="preserve">a useful addition in the Complain Map dataset going ahead and would certainly be more reliable and useful than </w:t>
      </w:r>
      <w:r>
        <w:rPr>
          <w:rFonts w:ascii="Times New Roman" w:hAnsi="Times New Roman" w:cs="Times New Roman"/>
          <w:sz w:val="20"/>
          <w:szCs w:val="20"/>
        </w:rPr>
        <w:t xml:space="preserve">the </w:t>
      </w:r>
      <w:r w:rsidR="00B92EB6">
        <w:rPr>
          <w:rFonts w:ascii="Times New Roman" w:hAnsi="Times New Roman" w:cs="Times New Roman"/>
          <w:sz w:val="20"/>
          <w:szCs w:val="20"/>
        </w:rPr>
        <w:t xml:space="preserve">heuristics </w:t>
      </w:r>
      <w:r>
        <w:rPr>
          <w:rFonts w:ascii="Times New Roman" w:hAnsi="Times New Roman" w:cs="Times New Roman"/>
          <w:sz w:val="20"/>
          <w:szCs w:val="20"/>
        </w:rPr>
        <w:t xml:space="preserve">used in this study </w:t>
      </w:r>
      <w:r w:rsidR="00B92EB6">
        <w:rPr>
          <w:rFonts w:ascii="Times New Roman" w:hAnsi="Times New Roman" w:cs="Times New Roman"/>
          <w:sz w:val="20"/>
          <w:szCs w:val="20"/>
        </w:rPr>
        <w:t xml:space="preserve">for determining classes of violence. </w:t>
      </w:r>
    </w:p>
    <w:p w14:paraId="4A100AA4" w14:textId="7D21C7E8" w:rsidR="008834C6" w:rsidRDefault="008834C6" w:rsidP="008834C6">
      <w:pPr>
        <w:spacing w:after="0"/>
        <w:ind w:firstLine="360"/>
        <w:jc w:val="both"/>
        <w:rPr>
          <w:rFonts w:ascii="Times New Roman" w:hAnsi="Times New Roman" w:cs="Times New Roman"/>
          <w:sz w:val="20"/>
          <w:szCs w:val="20"/>
        </w:rPr>
      </w:pPr>
      <w:r>
        <w:rPr>
          <w:rFonts w:ascii="Times New Roman" w:hAnsi="Times New Roman" w:cs="Times New Roman"/>
          <w:sz w:val="20"/>
          <w:szCs w:val="20"/>
        </w:rPr>
        <w:t>The Offense Description attribute is also useful for charting out the commonality of various types of crimes committed. The frequency distribution of the 63 labels in this attribute have been ranked and shown in Figures 4 through 9.</w:t>
      </w:r>
    </w:p>
    <w:p w14:paraId="4A8E5C8B" w14:textId="77777777" w:rsidR="008834C6" w:rsidRDefault="008834C6" w:rsidP="008834C6">
      <w:pPr>
        <w:keepNext/>
        <w:spacing w:after="0"/>
        <w:jc w:val="both"/>
      </w:pPr>
      <w:r>
        <w:rPr>
          <w:rFonts w:ascii="Times New Roman" w:hAnsi="Times New Roman" w:cs="Times New Roman"/>
          <w:noProof/>
          <w:sz w:val="20"/>
          <w:szCs w:val="20"/>
        </w:rPr>
        <w:drawing>
          <wp:inline distT="0" distB="0" distL="0" distR="0" wp14:anchorId="09945F88" wp14:editId="5D2018E2">
            <wp:extent cx="2750549" cy="1554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549" cy="1554480"/>
                    </a:xfrm>
                    <a:prstGeom prst="rect">
                      <a:avLst/>
                    </a:prstGeom>
                    <a:noFill/>
                    <a:ln>
                      <a:noFill/>
                    </a:ln>
                  </pic:spPr>
                </pic:pic>
              </a:graphicData>
            </a:graphic>
          </wp:inline>
        </w:drawing>
      </w:r>
    </w:p>
    <w:p w14:paraId="0CC57AED" w14:textId="04BC5C96" w:rsidR="00F44B60" w:rsidRPr="002C04B6" w:rsidRDefault="008834C6" w:rsidP="008834C6">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4</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Top 10 Crimes in New York in 2019</w:t>
      </w:r>
    </w:p>
    <w:p w14:paraId="0CD253B9" w14:textId="77777777" w:rsidR="00420351" w:rsidRDefault="008834C6" w:rsidP="00420351">
      <w:pPr>
        <w:keepNext/>
      </w:pPr>
      <w:r>
        <w:rPr>
          <w:noProof/>
        </w:rPr>
        <w:drawing>
          <wp:inline distT="0" distB="0" distL="0" distR="0" wp14:anchorId="0A2C438A" wp14:editId="405D08AC">
            <wp:extent cx="2751519" cy="135172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59" cy="1354197"/>
                    </a:xfrm>
                    <a:prstGeom prst="rect">
                      <a:avLst/>
                    </a:prstGeom>
                    <a:noFill/>
                    <a:ln>
                      <a:noFill/>
                    </a:ln>
                  </pic:spPr>
                </pic:pic>
              </a:graphicData>
            </a:graphic>
          </wp:inline>
        </w:drawing>
      </w:r>
    </w:p>
    <w:p w14:paraId="0E9E1056" w14:textId="7AB544BD" w:rsidR="008834C6" w:rsidRPr="002C04B6" w:rsidRDefault="00420351" w:rsidP="00420351">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5</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11-20 Most Common Crimes in New York in 2019</w:t>
      </w:r>
    </w:p>
    <w:p w14:paraId="3E80A0FB" w14:textId="77777777" w:rsidR="00420351" w:rsidRPr="002C04B6" w:rsidRDefault="00420351" w:rsidP="00420351">
      <w:pPr>
        <w:keepNext/>
      </w:pPr>
      <w:r w:rsidRPr="002C04B6">
        <w:rPr>
          <w:noProof/>
        </w:rPr>
        <w:drawing>
          <wp:inline distT="0" distB="0" distL="0" distR="0" wp14:anchorId="7FAA049C" wp14:editId="1D2C4B97">
            <wp:extent cx="2747010" cy="199180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9531" cy="2000881"/>
                    </a:xfrm>
                    <a:prstGeom prst="rect">
                      <a:avLst/>
                    </a:prstGeom>
                    <a:noFill/>
                    <a:ln>
                      <a:noFill/>
                    </a:ln>
                  </pic:spPr>
                </pic:pic>
              </a:graphicData>
            </a:graphic>
          </wp:inline>
        </w:drawing>
      </w:r>
    </w:p>
    <w:p w14:paraId="1F67CBB1" w14:textId="039311E0" w:rsidR="008834C6" w:rsidRPr="002C04B6" w:rsidRDefault="00420351" w:rsidP="00420351">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6</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21-30 Most Common Crimes in New York in 2019</w:t>
      </w:r>
    </w:p>
    <w:p w14:paraId="080296A1" w14:textId="77777777" w:rsidR="00420351" w:rsidRPr="002C04B6" w:rsidRDefault="00420351" w:rsidP="00420351">
      <w:pPr>
        <w:keepNext/>
      </w:pPr>
      <w:r w:rsidRPr="002C04B6">
        <w:rPr>
          <w:noProof/>
        </w:rPr>
        <w:drawing>
          <wp:inline distT="0" distB="0" distL="0" distR="0" wp14:anchorId="7CEF4F5F" wp14:editId="30352EC1">
            <wp:extent cx="2782570" cy="233768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139" cy="2342362"/>
                    </a:xfrm>
                    <a:prstGeom prst="rect">
                      <a:avLst/>
                    </a:prstGeom>
                    <a:noFill/>
                    <a:ln>
                      <a:noFill/>
                    </a:ln>
                  </pic:spPr>
                </pic:pic>
              </a:graphicData>
            </a:graphic>
          </wp:inline>
        </w:drawing>
      </w:r>
    </w:p>
    <w:p w14:paraId="0A742E00" w14:textId="27242BEC" w:rsidR="008834C6" w:rsidRPr="002C04B6" w:rsidRDefault="00420351" w:rsidP="00420351">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7</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31-40 Most Common Crimes in New York in 2019</w:t>
      </w:r>
    </w:p>
    <w:p w14:paraId="179E4169" w14:textId="77777777" w:rsidR="00420351" w:rsidRPr="002C04B6" w:rsidRDefault="00420351" w:rsidP="00420351">
      <w:pPr>
        <w:keepNext/>
      </w:pPr>
      <w:r w:rsidRPr="002C04B6">
        <w:rPr>
          <w:noProof/>
        </w:rPr>
        <w:drawing>
          <wp:inline distT="0" distB="0" distL="0" distR="0" wp14:anchorId="3B0808DD" wp14:editId="639A02B1">
            <wp:extent cx="2967921" cy="2373464"/>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8630" cy="2382028"/>
                    </a:xfrm>
                    <a:prstGeom prst="rect">
                      <a:avLst/>
                    </a:prstGeom>
                    <a:noFill/>
                    <a:ln>
                      <a:noFill/>
                    </a:ln>
                  </pic:spPr>
                </pic:pic>
              </a:graphicData>
            </a:graphic>
          </wp:inline>
        </w:drawing>
      </w:r>
    </w:p>
    <w:p w14:paraId="446EED10" w14:textId="20FDCD57" w:rsidR="00420351" w:rsidRPr="002C04B6" w:rsidRDefault="00420351" w:rsidP="00420351">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8</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41-50 Most Common Crimes in New York in 2019</w:t>
      </w:r>
    </w:p>
    <w:p w14:paraId="669D1F7C" w14:textId="77777777" w:rsidR="00420351" w:rsidRPr="002C04B6" w:rsidRDefault="00420351" w:rsidP="00420351">
      <w:pPr>
        <w:keepNext/>
      </w:pPr>
      <w:r w:rsidRPr="002C04B6">
        <w:rPr>
          <w:noProof/>
        </w:rPr>
        <w:lastRenderedPageBreak/>
        <w:drawing>
          <wp:inline distT="0" distB="0" distL="0" distR="0" wp14:anchorId="4DC1ED3F" wp14:editId="50E1DF8B">
            <wp:extent cx="2969285" cy="216673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2537" cy="2169103"/>
                    </a:xfrm>
                    <a:prstGeom prst="rect">
                      <a:avLst/>
                    </a:prstGeom>
                    <a:noFill/>
                    <a:ln>
                      <a:noFill/>
                    </a:ln>
                  </pic:spPr>
                </pic:pic>
              </a:graphicData>
            </a:graphic>
          </wp:inline>
        </w:drawing>
      </w:r>
    </w:p>
    <w:p w14:paraId="28345828" w14:textId="4C0D1683" w:rsidR="00420351" w:rsidRPr="002C04B6" w:rsidRDefault="00420351" w:rsidP="00420351">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9</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51-63 Most Common Crimes in New York in 2019</w:t>
      </w:r>
    </w:p>
    <w:p w14:paraId="1A84E4A7" w14:textId="48419C4B" w:rsidR="00420351" w:rsidRDefault="00420351" w:rsidP="00E66974">
      <w:pPr>
        <w:spacing w:after="0"/>
        <w:ind w:firstLine="360"/>
        <w:rPr>
          <w:rFonts w:ascii="Times New Roman" w:hAnsi="Times New Roman" w:cs="Times New Roman"/>
          <w:sz w:val="20"/>
          <w:szCs w:val="20"/>
        </w:rPr>
      </w:pPr>
      <w:r w:rsidRPr="00972C15">
        <w:rPr>
          <w:rFonts w:ascii="Times New Roman" w:hAnsi="Times New Roman" w:cs="Times New Roman"/>
          <w:sz w:val="20"/>
          <w:szCs w:val="20"/>
        </w:rPr>
        <w:t>The most common types of crimes committed seem to be larceny, harassment, assault, and criminal mischief. The least common types include offenses against marriage, kidnapping, and certain kinds of traffic infractions. The least common crimes seem to also include versions of more common types of crimes that couldn’t be fit in a different category</w:t>
      </w:r>
      <w:r w:rsidR="00DE6E53" w:rsidRPr="00972C15">
        <w:rPr>
          <w:rFonts w:ascii="Times New Roman" w:hAnsi="Times New Roman" w:cs="Times New Roman"/>
          <w:sz w:val="20"/>
          <w:szCs w:val="20"/>
        </w:rPr>
        <w:t xml:space="preserve"> or were more verbose in their descriptions. For example, petite larceny is listed as the most common type of crime in Figure 4, making it the most common type of crime committed in 2019. However, petite larceny of motor vehicle is listed as a different category and has sub 60 membership, making it one of the least common types of crimes committed. </w:t>
      </w:r>
    </w:p>
    <w:p w14:paraId="1815D5F8" w14:textId="77777777" w:rsidR="00E66974" w:rsidRPr="00972C15" w:rsidRDefault="00E66974" w:rsidP="00E66974">
      <w:pPr>
        <w:spacing w:after="0"/>
        <w:rPr>
          <w:rFonts w:ascii="Times New Roman" w:hAnsi="Times New Roman" w:cs="Times New Roman"/>
          <w:sz w:val="20"/>
          <w:szCs w:val="20"/>
        </w:rPr>
      </w:pPr>
    </w:p>
    <w:p w14:paraId="3AD5C701" w14:textId="3B66E490" w:rsidR="002A128B" w:rsidRPr="0071335F" w:rsidRDefault="002A128B" w:rsidP="00E66974">
      <w:pPr>
        <w:spacing w:after="0"/>
        <w:jc w:val="both"/>
        <w:rPr>
          <w:rFonts w:ascii="Times New Roman" w:hAnsi="Times New Roman" w:cs="Times New Roman"/>
          <w:b/>
          <w:sz w:val="24"/>
          <w:szCs w:val="24"/>
        </w:rPr>
      </w:pPr>
      <w:r w:rsidRPr="0071335F">
        <w:rPr>
          <w:rFonts w:ascii="Times New Roman" w:hAnsi="Times New Roman" w:cs="Times New Roman"/>
          <w:b/>
          <w:sz w:val="24"/>
          <w:szCs w:val="24"/>
        </w:rPr>
        <w:t xml:space="preserve">4. </w:t>
      </w:r>
      <w:r w:rsidR="002B5AA3" w:rsidRPr="0071335F">
        <w:rPr>
          <w:rFonts w:ascii="Times New Roman" w:hAnsi="Times New Roman" w:cs="Times New Roman"/>
          <w:b/>
          <w:sz w:val="24"/>
          <w:szCs w:val="24"/>
        </w:rPr>
        <w:t>Methodology</w:t>
      </w:r>
    </w:p>
    <w:p w14:paraId="336CF3D6" w14:textId="77777777" w:rsidR="003F60E8" w:rsidRDefault="003F60E8" w:rsidP="003F60E8">
      <w:pPr>
        <w:spacing w:after="0"/>
        <w:jc w:val="both"/>
        <w:rPr>
          <w:rFonts w:ascii="Times New Roman" w:hAnsi="Times New Roman" w:cs="Times New Roman"/>
          <w:sz w:val="20"/>
          <w:szCs w:val="20"/>
        </w:rPr>
      </w:pPr>
    </w:p>
    <w:p w14:paraId="32CAB823" w14:textId="2B75180B" w:rsidR="00FE1A40" w:rsidRDefault="0088287F"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The methodology used for this project comprises the use of GMM</w:t>
      </w:r>
      <w:r w:rsidR="00E66974">
        <w:rPr>
          <w:rFonts w:ascii="Times New Roman" w:hAnsi="Times New Roman" w:cs="Times New Roman"/>
          <w:sz w:val="20"/>
          <w:szCs w:val="20"/>
        </w:rPr>
        <w:t xml:space="preserve">-based algorithms </w:t>
      </w:r>
      <w:r>
        <w:rPr>
          <w:rFonts w:ascii="Times New Roman" w:hAnsi="Times New Roman" w:cs="Times New Roman"/>
          <w:sz w:val="20"/>
          <w:szCs w:val="20"/>
        </w:rPr>
        <w:t xml:space="preserve">over two separate approaches. The first approach </w:t>
      </w:r>
      <w:r w:rsidR="0005483B">
        <w:rPr>
          <w:rFonts w:ascii="Times New Roman" w:hAnsi="Times New Roman" w:cs="Times New Roman"/>
          <w:sz w:val="20"/>
          <w:szCs w:val="20"/>
        </w:rPr>
        <w:t xml:space="preserve">is a supervised learning approach that </w:t>
      </w:r>
      <w:r>
        <w:rPr>
          <w:rFonts w:ascii="Times New Roman" w:hAnsi="Times New Roman" w:cs="Times New Roman"/>
          <w:sz w:val="20"/>
          <w:szCs w:val="20"/>
        </w:rPr>
        <w:t>endeavors to identify regions in New York city with varying amounts of violence. Violence class labels are identified from the data and are used as predictor variables for GMM models, with other attributes used for training purposes. For the second approach, interesting crime patterns in New York are first identified, based upon which GMM models are trained to find a spatial representation of these crimes and to also identify regions where certain types of crimes are likely to be committed.</w:t>
      </w:r>
      <w:r w:rsidR="0005483B">
        <w:rPr>
          <w:rFonts w:ascii="Times New Roman" w:hAnsi="Times New Roman" w:cs="Times New Roman"/>
          <w:sz w:val="20"/>
          <w:szCs w:val="20"/>
        </w:rPr>
        <w:t xml:space="preserve"> This is an unsupervised learning approach as the GMM is used to identify spatial clusters.</w:t>
      </w:r>
    </w:p>
    <w:p w14:paraId="2EA89EC4" w14:textId="77777777" w:rsidR="003F60E8" w:rsidRDefault="003F60E8" w:rsidP="003F60E8">
      <w:pPr>
        <w:spacing w:after="0"/>
        <w:jc w:val="both"/>
        <w:rPr>
          <w:rFonts w:ascii="Times New Roman" w:hAnsi="Times New Roman" w:cs="Times New Roman"/>
          <w:sz w:val="20"/>
          <w:szCs w:val="20"/>
        </w:rPr>
      </w:pPr>
    </w:p>
    <w:p w14:paraId="40C13832" w14:textId="78D349E8" w:rsidR="003F60E8" w:rsidRPr="003F60E8" w:rsidRDefault="003F60E8" w:rsidP="003F60E8">
      <w:pPr>
        <w:spacing w:after="0"/>
        <w:jc w:val="both"/>
        <w:rPr>
          <w:rFonts w:ascii="Times New Roman" w:hAnsi="Times New Roman" w:cs="Times New Roman"/>
          <w:b/>
          <w:bCs/>
        </w:rPr>
      </w:pPr>
      <w:r>
        <w:rPr>
          <w:rFonts w:ascii="Times New Roman" w:hAnsi="Times New Roman" w:cs="Times New Roman"/>
          <w:b/>
          <w:bCs/>
        </w:rPr>
        <w:t xml:space="preserve">4.1. </w:t>
      </w:r>
      <w:r w:rsidR="0005483B">
        <w:rPr>
          <w:rFonts w:ascii="Times New Roman" w:hAnsi="Times New Roman" w:cs="Times New Roman"/>
          <w:b/>
          <w:bCs/>
        </w:rPr>
        <w:t>Supervised learning a</w:t>
      </w:r>
      <w:r>
        <w:rPr>
          <w:rFonts w:ascii="Times New Roman" w:hAnsi="Times New Roman" w:cs="Times New Roman"/>
          <w:b/>
          <w:bCs/>
        </w:rPr>
        <w:t>pproach using violence classification</w:t>
      </w:r>
    </w:p>
    <w:p w14:paraId="3AC36A43" w14:textId="77777777" w:rsidR="003F60E8" w:rsidRDefault="003F60E8" w:rsidP="003F60E8">
      <w:pPr>
        <w:spacing w:after="0"/>
        <w:jc w:val="both"/>
        <w:rPr>
          <w:rFonts w:ascii="Times New Roman" w:hAnsi="Times New Roman" w:cs="Times New Roman"/>
          <w:sz w:val="20"/>
          <w:szCs w:val="20"/>
        </w:rPr>
      </w:pPr>
    </w:p>
    <w:p w14:paraId="364043A3" w14:textId="220278A1" w:rsidR="002A128B" w:rsidRDefault="003F60E8"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 violence classification </w:t>
      </w:r>
      <w:r w:rsidR="00EA5FC4">
        <w:rPr>
          <w:rFonts w:ascii="Times New Roman" w:hAnsi="Times New Roman" w:cs="Times New Roman"/>
          <w:sz w:val="20"/>
          <w:szCs w:val="20"/>
        </w:rPr>
        <w:t xml:space="preserve">approach </w:t>
      </w:r>
      <w:r>
        <w:rPr>
          <w:rFonts w:ascii="Times New Roman" w:hAnsi="Times New Roman" w:cs="Times New Roman"/>
          <w:sz w:val="20"/>
          <w:szCs w:val="20"/>
        </w:rPr>
        <w:t xml:space="preserve">is based on the idea that crimes can be divided in different </w:t>
      </w:r>
      <w:r w:rsidR="00EA5FC4">
        <w:rPr>
          <w:rFonts w:ascii="Times New Roman" w:hAnsi="Times New Roman" w:cs="Times New Roman"/>
          <w:sz w:val="20"/>
          <w:szCs w:val="20"/>
        </w:rPr>
        <w:t>classes of violence. A</w:t>
      </w:r>
      <w:r>
        <w:rPr>
          <w:rFonts w:ascii="Times New Roman" w:hAnsi="Times New Roman" w:cs="Times New Roman"/>
          <w:sz w:val="20"/>
          <w:szCs w:val="20"/>
        </w:rPr>
        <w:t xml:space="preserve"> determination of </w:t>
      </w:r>
      <w:r w:rsidR="00EA5FC4">
        <w:rPr>
          <w:rFonts w:ascii="Times New Roman" w:hAnsi="Times New Roman" w:cs="Times New Roman"/>
          <w:sz w:val="20"/>
          <w:szCs w:val="20"/>
        </w:rPr>
        <w:t xml:space="preserve">the levels of </w:t>
      </w:r>
      <w:r>
        <w:rPr>
          <w:rFonts w:ascii="Times New Roman" w:hAnsi="Times New Roman" w:cs="Times New Roman"/>
          <w:sz w:val="20"/>
          <w:szCs w:val="20"/>
        </w:rPr>
        <w:t xml:space="preserve">violence </w:t>
      </w:r>
      <w:r w:rsidR="00EA5FC4">
        <w:rPr>
          <w:rFonts w:ascii="Times New Roman" w:hAnsi="Times New Roman" w:cs="Times New Roman"/>
          <w:sz w:val="20"/>
          <w:szCs w:val="20"/>
        </w:rPr>
        <w:t xml:space="preserve">and which crimes belong to which levels is required for this classification. The first step towards making this determination is to decide </w:t>
      </w:r>
      <w:r w:rsidR="00006562">
        <w:rPr>
          <w:rFonts w:ascii="Times New Roman" w:hAnsi="Times New Roman" w:cs="Times New Roman"/>
          <w:sz w:val="20"/>
          <w:szCs w:val="20"/>
        </w:rPr>
        <w:t>whether a particular crime included violence</w:t>
      </w:r>
      <w:r w:rsidR="00EA5FC4">
        <w:rPr>
          <w:rFonts w:ascii="Times New Roman" w:hAnsi="Times New Roman" w:cs="Times New Roman"/>
          <w:sz w:val="20"/>
          <w:szCs w:val="20"/>
        </w:rPr>
        <w:t xml:space="preserve"> at all</w:t>
      </w:r>
      <w:r w:rsidR="00006562">
        <w:rPr>
          <w:rFonts w:ascii="Times New Roman" w:hAnsi="Times New Roman" w:cs="Times New Roman"/>
          <w:sz w:val="20"/>
          <w:szCs w:val="20"/>
        </w:rPr>
        <w:t xml:space="preserve">. If it did, </w:t>
      </w:r>
      <w:r w:rsidR="00EA5FC4">
        <w:rPr>
          <w:rFonts w:ascii="Times New Roman" w:hAnsi="Times New Roman" w:cs="Times New Roman"/>
          <w:sz w:val="20"/>
          <w:szCs w:val="20"/>
        </w:rPr>
        <w:t xml:space="preserve">then a follow-up decision regarding </w:t>
      </w:r>
      <w:r w:rsidR="00C0206B">
        <w:rPr>
          <w:rFonts w:ascii="Times New Roman" w:hAnsi="Times New Roman" w:cs="Times New Roman"/>
          <w:sz w:val="20"/>
          <w:szCs w:val="20"/>
        </w:rPr>
        <w:t>the level of violence</w:t>
      </w:r>
      <w:r w:rsidR="00EA5FC4">
        <w:rPr>
          <w:rFonts w:ascii="Times New Roman" w:hAnsi="Times New Roman" w:cs="Times New Roman"/>
          <w:sz w:val="20"/>
          <w:szCs w:val="20"/>
        </w:rPr>
        <w:t xml:space="preserve"> needs to be made. For this study, these levels have been identified as </w:t>
      </w:r>
      <w:r w:rsidR="00C0206B">
        <w:rPr>
          <w:rFonts w:ascii="Times New Roman" w:hAnsi="Times New Roman" w:cs="Times New Roman"/>
          <w:sz w:val="20"/>
          <w:szCs w:val="20"/>
        </w:rPr>
        <w:t>Low Violence</w:t>
      </w:r>
      <w:r w:rsidR="00EA5FC4">
        <w:rPr>
          <w:rFonts w:ascii="Times New Roman" w:hAnsi="Times New Roman" w:cs="Times New Roman"/>
          <w:sz w:val="20"/>
          <w:szCs w:val="20"/>
        </w:rPr>
        <w:t xml:space="preserve">, Low to Medium Violence, Medium Violence, Medium to High Violence, and High Violence. A sixth class for crimes where violence is not determined to have been committed is also identified; this is named as the No Violence class. </w:t>
      </w:r>
      <w:r w:rsidR="00C0206B">
        <w:rPr>
          <w:rFonts w:ascii="Times New Roman" w:hAnsi="Times New Roman" w:cs="Times New Roman"/>
          <w:sz w:val="20"/>
          <w:szCs w:val="20"/>
        </w:rPr>
        <w:t xml:space="preserve">In the next step, three different general </w:t>
      </w:r>
      <w:r w:rsidR="0097181C">
        <w:rPr>
          <w:rFonts w:ascii="Times New Roman" w:hAnsi="Times New Roman" w:cs="Times New Roman"/>
          <w:sz w:val="20"/>
          <w:szCs w:val="20"/>
        </w:rPr>
        <w:t>GMM</w:t>
      </w:r>
      <w:r w:rsidR="00C0206B">
        <w:rPr>
          <w:rFonts w:ascii="Times New Roman" w:hAnsi="Times New Roman" w:cs="Times New Roman"/>
          <w:sz w:val="20"/>
          <w:szCs w:val="20"/>
        </w:rPr>
        <w:t xml:space="preserve"> are trained in order to classify crimes within the violence classes determined previously. Next, these models are used to predict the class </w:t>
      </w:r>
      <w:r w:rsidR="001F1C96">
        <w:rPr>
          <w:rFonts w:ascii="Times New Roman" w:hAnsi="Times New Roman" w:cs="Times New Roman"/>
          <w:sz w:val="20"/>
          <w:szCs w:val="20"/>
        </w:rPr>
        <w:t xml:space="preserve">to which </w:t>
      </w:r>
      <w:r w:rsidR="00C0206B">
        <w:rPr>
          <w:rFonts w:ascii="Times New Roman" w:hAnsi="Times New Roman" w:cs="Times New Roman"/>
          <w:sz w:val="20"/>
          <w:szCs w:val="20"/>
        </w:rPr>
        <w:t>the various crime incidents</w:t>
      </w:r>
      <w:r w:rsidR="001F1C96">
        <w:rPr>
          <w:rFonts w:ascii="Times New Roman" w:hAnsi="Times New Roman" w:cs="Times New Roman"/>
          <w:sz w:val="20"/>
          <w:szCs w:val="20"/>
        </w:rPr>
        <w:t xml:space="preserve"> belong</w:t>
      </w:r>
      <w:r w:rsidR="00C0206B">
        <w:rPr>
          <w:rFonts w:ascii="Times New Roman" w:hAnsi="Times New Roman" w:cs="Times New Roman"/>
          <w:sz w:val="20"/>
          <w:szCs w:val="20"/>
        </w:rPr>
        <w:t xml:space="preserve">. These predictions are then used to demarcate the areas of violence within the city. </w:t>
      </w:r>
    </w:p>
    <w:p w14:paraId="4F51DA68" w14:textId="77777777" w:rsidR="00EA5FC4" w:rsidRPr="0071335F" w:rsidRDefault="00EA5FC4" w:rsidP="00EA5FC4">
      <w:pPr>
        <w:spacing w:after="0"/>
        <w:jc w:val="both"/>
        <w:rPr>
          <w:rFonts w:ascii="Times New Roman" w:hAnsi="Times New Roman" w:cs="Times New Roman"/>
          <w:sz w:val="20"/>
          <w:szCs w:val="20"/>
        </w:rPr>
      </w:pPr>
    </w:p>
    <w:p w14:paraId="5EA81ABC" w14:textId="347B421E" w:rsidR="00C541ED" w:rsidRDefault="00C541ED" w:rsidP="00884F77">
      <w:pPr>
        <w:spacing w:after="0"/>
        <w:jc w:val="both"/>
        <w:rPr>
          <w:rFonts w:ascii="Times New Roman" w:hAnsi="Times New Roman" w:cs="Times New Roman"/>
          <w:sz w:val="20"/>
          <w:szCs w:val="20"/>
        </w:rPr>
      </w:pPr>
      <w:r w:rsidRPr="00884F77">
        <w:rPr>
          <w:rFonts w:ascii="Times New Roman" w:hAnsi="Times New Roman" w:cs="Times New Roman"/>
          <w:b/>
          <w:sz w:val="20"/>
          <w:szCs w:val="20"/>
        </w:rPr>
        <w:t>4.1</w:t>
      </w:r>
      <w:r w:rsidR="00EA5FC4" w:rsidRPr="00884F77">
        <w:rPr>
          <w:rFonts w:ascii="Times New Roman" w:hAnsi="Times New Roman" w:cs="Times New Roman"/>
          <w:b/>
          <w:sz w:val="20"/>
          <w:szCs w:val="20"/>
        </w:rPr>
        <w:t>.1</w:t>
      </w:r>
      <w:r w:rsidRPr="00884F77">
        <w:rPr>
          <w:rFonts w:ascii="Times New Roman" w:hAnsi="Times New Roman" w:cs="Times New Roman"/>
          <w:b/>
          <w:sz w:val="20"/>
          <w:szCs w:val="20"/>
        </w:rPr>
        <w:t xml:space="preserve"> Violence </w:t>
      </w:r>
      <w:r w:rsidR="001F1C96" w:rsidRPr="00884F77">
        <w:rPr>
          <w:rFonts w:ascii="Times New Roman" w:hAnsi="Times New Roman" w:cs="Times New Roman"/>
          <w:b/>
          <w:sz w:val="20"/>
          <w:szCs w:val="20"/>
        </w:rPr>
        <w:t>c</w:t>
      </w:r>
      <w:r w:rsidRPr="00884F77">
        <w:rPr>
          <w:rFonts w:ascii="Times New Roman" w:hAnsi="Times New Roman" w:cs="Times New Roman"/>
          <w:b/>
          <w:sz w:val="20"/>
          <w:szCs w:val="20"/>
        </w:rPr>
        <w:t xml:space="preserve">lass </w:t>
      </w:r>
      <w:r w:rsidR="001F1C96" w:rsidRPr="00884F77">
        <w:rPr>
          <w:rFonts w:ascii="Times New Roman" w:hAnsi="Times New Roman" w:cs="Times New Roman"/>
          <w:b/>
          <w:sz w:val="20"/>
          <w:szCs w:val="20"/>
        </w:rPr>
        <w:t>l</w:t>
      </w:r>
      <w:r w:rsidR="00974F1B" w:rsidRPr="00884F77">
        <w:rPr>
          <w:rFonts w:ascii="Times New Roman" w:hAnsi="Times New Roman" w:cs="Times New Roman"/>
          <w:b/>
          <w:sz w:val="20"/>
          <w:szCs w:val="20"/>
        </w:rPr>
        <w:t xml:space="preserve">abel </w:t>
      </w:r>
      <w:r w:rsidR="001F1C96" w:rsidRPr="00884F77">
        <w:rPr>
          <w:rFonts w:ascii="Times New Roman" w:hAnsi="Times New Roman" w:cs="Times New Roman"/>
          <w:b/>
          <w:sz w:val="20"/>
          <w:szCs w:val="20"/>
        </w:rPr>
        <w:t>d</w:t>
      </w:r>
      <w:r w:rsidRPr="00884F77">
        <w:rPr>
          <w:rFonts w:ascii="Times New Roman" w:hAnsi="Times New Roman" w:cs="Times New Roman"/>
          <w:b/>
          <w:sz w:val="20"/>
          <w:szCs w:val="20"/>
        </w:rPr>
        <w:t>etermination</w:t>
      </w:r>
      <w:r w:rsidR="00884F77">
        <w:rPr>
          <w:rFonts w:ascii="Times New Roman" w:hAnsi="Times New Roman" w:cs="Times New Roman"/>
          <w:b/>
          <w:sz w:val="20"/>
          <w:szCs w:val="20"/>
        </w:rPr>
        <w:t xml:space="preserve">: </w:t>
      </w:r>
      <w:r>
        <w:rPr>
          <w:rFonts w:ascii="Times New Roman" w:hAnsi="Times New Roman" w:cs="Times New Roman"/>
          <w:sz w:val="20"/>
          <w:szCs w:val="20"/>
        </w:rPr>
        <w:t>Based on the guidelines of the American Psychology Association</w:t>
      </w:r>
      <w:r w:rsidR="00FB3657">
        <w:rPr>
          <w:rFonts w:ascii="Times New Roman" w:hAnsi="Times New Roman" w:cs="Times New Roman"/>
          <w:sz w:val="20"/>
          <w:szCs w:val="20"/>
        </w:rPr>
        <w:t xml:space="preserve"> (APA)</w:t>
      </w:r>
      <w:r>
        <w:rPr>
          <w:rFonts w:ascii="Times New Roman" w:hAnsi="Times New Roman" w:cs="Times New Roman"/>
          <w:sz w:val="20"/>
          <w:szCs w:val="20"/>
        </w:rPr>
        <w:t xml:space="preserve"> </w:t>
      </w:r>
      <w:sdt>
        <w:sdtPr>
          <w:rPr>
            <w:rFonts w:ascii="Times New Roman" w:hAnsi="Times New Roman" w:cs="Times New Roman"/>
            <w:sz w:val="20"/>
            <w:szCs w:val="20"/>
          </w:rPr>
          <w:id w:val="-539517040"/>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Ala46 \l 1033 </w:instrText>
          </w:r>
          <w:r>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[10]</w:t>
          </w:r>
          <w:r>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 determination of violence </w:t>
      </w:r>
      <w:r w:rsidR="00EA5FC4">
        <w:rPr>
          <w:rFonts w:ascii="Times New Roman" w:hAnsi="Times New Roman" w:cs="Times New Roman"/>
          <w:sz w:val="20"/>
          <w:szCs w:val="20"/>
        </w:rPr>
        <w:t>is</w:t>
      </w:r>
      <w:r>
        <w:rPr>
          <w:rFonts w:ascii="Times New Roman" w:hAnsi="Times New Roman" w:cs="Times New Roman"/>
          <w:sz w:val="20"/>
          <w:szCs w:val="20"/>
        </w:rPr>
        <w:t xml:space="preserve"> made through the lens of the criminal act recorded. Th</w:t>
      </w:r>
      <w:r w:rsidR="00EA5FC4">
        <w:rPr>
          <w:rFonts w:ascii="Times New Roman" w:hAnsi="Times New Roman" w:cs="Times New Roman"/>
          <w:sz w:val="20"/>
          <w:szCs w:val="20"/>
        </w:rPr>
        <w:t>ese guidelines help</w:t>
      </w:r>
      <w:r>
        <w:rPr>
          <w:rFonts w:ascii="Times New Roman" w:hAnsi="Times New Roman" w:cs="Times New Roman"/>
          <w:sz w:val="20"/>
          <w:szCs w:val="20"/>
        </w:rPr>
        <w:t xml:space="preserve"> bring</w:t>
      </w:r>
      <w:r w:rsidR="00EA5FC4">
        <w:rPr>
          <w:rFonts w:ascii="Times New Roman" w:hAnsi="Times New Roman" w:cs="Times New Roman"/>
          <w:sz w:val="20"/>
          <w:szCs w:val="20"/>
        </w:rPr>
        <w:t>s</w:t>
      </w:r>
      <w:r>
        <w:rPr>
          <w:rFonts w:ascii="Times New Roman" w:hAnsi="Times New Roman" w:cs="Times New Roman"/>
          <w:sz w:val="20"/>
          <w:szCs w:val="20"/>
        </w:rPr>
        <w:t xml:space="preserve"> a level of objective reference for determining violence and create classes that would describe the nature of violence for each criminal incident. </w:t>
      </w:r>
    </w:p>
    <w:p w14:paraId="7EA4B49F" w14:textId="26424BF9" w:rsidR="009C31C9" w:rsidRDefault="00C541ED"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order to make this determination, the </w:t>
      </w:r>
      <w:r w:rsidR="00DE5050">
        <w:rPr>
          <w:rFonts w:ascii="Times New Roman" w:hAnsi="Times New Roman" w:cs="Times New Roman"/>
          <w:sz w:val="20"/>
          <w:szCs w:val="20"/>
        </w:rPr>
        <w:t xml:space="preserve">Key Code attribute </w:t>
      </w:r>
      <w:r w:rsidR="002132D5">
        <w:rPr>
          <w:rFonts w:ascii="Times New Roman" w:hAnsi="Times New Roman" w:cs="Times New Roman"/>
          <w:sz w:val="20"/>
          <w:szCs w:val="20"/>
        </w:rPr>
        <w:t xml:space="preserve">is </w:t>
      </w:r>
      <w:r w:rsidR="00EB622E">
        <w:rPr>
          <w:rFonts w:ascii="Times New Roman" w:hAnsi="Times New Roman" w:cs="Times New Roman"/>
          <w:sz w:val="20"/>
          <w:szCs w:val="20"/>
        </w:rPr>
        <w:t xml:space="preserve">used as it assigns a category of crime to each complain in the dataset. The description of these categories is contained within </w:t>
      </w:r>
      <w:r w:rsidR="00DE5050">
        <w:rPr>
          <w:rFonts w:ascii="Times New Roman" w:hAnsi="Times New Roman" w:cs="Times New Roman"/>
          <w:sz w:val="20"/>
          <w:szCs w:val="20"/>
        </w:rPr>
        <w:t>the Offense Description attribute</w:t>
      </w:r>
      <w:r w:rsidR="00EB622E">
        <w:rPr>
          <w:rFonts w:ascii="Times New Roman" w:hAnsi="Times New Roman" w:cs="Times New Roman"/>
          <w:sz w:val="20"/>
          <w:szCs w:val="20"/>
        </w:rPr>
        <w:t xml:space="preserve">, which </w:t>
      </w:r>
      <w:r w:rsidR="002132D5">
        <w:rPr>
          <w:rFonts w:ascii="Times New Roman" w:hAnsi="Times New Roman" w:cs="Times New Roman"/>
          <w:sz w:val="20"/>
          <w:szCs w:val="20"/>
        </w:rPr>
        <w:t>is</w:t>
      </w:r>
      <w:r w:rsidR="00EB622E">
        <w:rPr>
          <w:rFonts w:ascii="Times New Roman" w:hAnsi="Times New Roman" w:cs="Times New Roman"/>
          <w:sz w:val="20"/>
          <w:szCs w:val="20"/>
        </w:rPr>
        <w:t xml:space="preserve"> instrumental in providing the context and extra information regarding how the Key Code values</w:t>
      </w:r>
      <w:r w:rsidR="002132D5">
        <w:rPr>
          <w:rFonts w:ascii="Times New Roman" w:hAnsi="Times New Roman" w:cs="Times New Roman"/>
          <w:sz w:val="20"/>
          <w:szCs w:val="20"/>
        </w:rPr>
        <w:t xml:space="preserve"> are interpreted</w:t>
      </w:r>
      <w:r w:rsidR="00EB622E">
        <w:rPr>
          <w:rFonts w:ascii="Times New Roman" w:hAnsi="Times New Roman" w:cs="Times New Roman"/>
          <w:sz w:val="20"/>
          <w:szCs w:val="20"/>
        </w:rPr>
        <w:t xml:space="preserve">. </w:t>
      </w:r>
      <w:r w:rsidR="00D51792">
        <w:rPr>
          <w:rFonts w:ascii="Times New Roman" w:hAnsi="Times New Roman" w:cs="Times New Roman"/>
          <w:sz w:val="20"/>
          <w:szCs w:val="20"/>
        </w:rPr>
        <w:t>The various Offense Descriptions</w:t>
      </w:r>
      <w:r w:rsidR="002132D5">
        <w:rPr>
          <w:rFonts w:ascii="Times New Roman" w:hAnsi="Times New Roman" w:cs="Times New Roman"/>
          <w:sz w:val="20"/>
          <w:szCs w:val="20"/>
        </w:rPr>
        <w:t xml:space="preserve"> </w:t>
      </w:r>
      <w:r w:rsidR="00D51792">
        <w:rPr>
          <w:rFonts w:ascii="Times New Roman" w:hAnsi="Times New Roman" w:cs="Times New Roman"/>
          <w:sz w:val="20"/>
          <w:szCs w:val="20"/>
        </w:rPr>
        <w:t xml:space="preserve">classified </w:t>
      </w:r>
      <w:r w:rsidR="00EB622E">
        <w:rPr>
          <w:rFonts w:ascii="Times New Roman" w:hAnsi="Times New Roman" w:cs="Times New Roman"/>
          <w:sz w:val="20"/>
          <w:szCs w:val="20"/>
        </w:rPr>
        <w:t xml:space="preserve">for violence </w:t>
      </w:r>
      <w:r w:rsidR="00D51792">
        <w:rPr>
          <w:rFonts w:ascii="Times New Roman" w:hAnsi="Times New Roman" w:cs="Times New Roman"/>
          <w:sz w:val="20"/>
          <w:szCs w:val="20"/>
        </w:rPr>
        <w:t>are listed in</w:t>
      </w:r>
      <w:r w:rsidR="00EB622E">
        <w:rPr>
          <w:rFonts w:ascii="Times New Roman" w:hAnsi="Times New Roman" w:cs="Times New Roman"/>
          <w:sz w:val="20"/>
          <w:szCs w:val="20"/>
        </w:rPr>
        <w:t xml:space="preserve"> Figures </w:t>
      </w:r>
      <w:r w:rsidR="00B35B03">
        <w:rPr>
          <w:rFonts w:ascii="Times New Roman" w:hAnsi="Times New Roman" w:cs="Times New Roman"/>
          <w:sz w:val="20"/>
          <w:szCs w:val="20"/>
        </w:rPr>
        <w:t>10</w:t>
      </w:r>
      <w:r w:rsidR="00EB622E">
        <w:rPr>
          <w:rFonts w:ascii="Times New Roman" w:hAnsi="Times New Roman" w:cs="Times New Roman"/>
          <w:sz w:val="20"/>
          <w:szCs w:val="20"/>
        </w:rPr>
        <w:t xml:space="preserve"> and </w:t>
      </w:r>
      <w:r w:rsidR="00B35B03">
        <w:rPr>
          <w:rFonts w:ascii="Times New Roman" w:hAnsi="Times New Roman" w:cs="Times New Roman"/>
          <w:sz w:val="20"/>
          <w:szCs w:val="20"/>
        </w:rPr>
        <w:t>11</w:t>
      </w:r>
      <w:r w:rsidR="00D51792">
        <w:rPr>
          <w:rFonts w:ascii="Times New Roman" w:hAnsi="Times New Roman" w:cs="Times New Roman"/>
          <w:sz w:val="20"/>
          <w:szCs w:val="20"/>
        </w:rPr>
        <w:t>, which summarize the class determination decisions for the Offense Description labels</w:t>
      </w:r>
      <w:r w:rsidR="00DE5050">
        <w:rPr>
          <w:rFonts w:ascii="Times New Roman" w:hAnsi="Times New Roman" w:cs="Times New Roman"/>
          <w:sz w:val="20"/>
          <w:szCs w:val="20"/>
        </w:rPr>
        <w:t xml:space="preserve">. </w:t>
      </w:r>
    </w:p>
    <w:p w14:paraId="5D304ED8" w14:textId="77777777" w:rsidR="002132D5" w:rsidRDefault="002132D5" w:rsidP="002132D5">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Figure 10 shows a binary classification set, where crimes are divided between only two classes, namely Low Violence and High Violence. Figure 11 shows a multiclass classification set, including six classes in increasing order of violence, starting from No Violence and ending with High Violence. The first class is labeled No Violence, a class for crimes that have been determined to have involved low amounts of violence. The other classes include crimes for which </w:t>
      </w:r>
      <w:r>
        <w:rPr>
          <w:rFonts w:ascii="Times New Roman" w:hAnsi="Times New Roman" w:cs="Times New Roman"/>
          <w:sz w:val="20"/>
          <w:szCs w:val="20"/>
        </w:rPr>
        <w:lastRenderedPageBreak/>
        <w:t>a determination has been made that violence did occur. These classes are labeled Low Violence, Low to Medium Violence, Medium Violence, Medium to High Violence, and High Violence.</w:t>
      </w:r>
    </w:p>
    <w:p w14:paraId="58695D62" w14:textId="77777777" w:rsidR="002132D5" w:rsidRDefault="002132D5" w:rsidP="00AD56FA">
      <w:pPr>
        <w:spacing w:after="0"/>
        <w:ind w:firstLine="360"/>
        <w:jc w:val="both"/>
        <w:rPr>
          <w:rFonts w:ascii="Times New Roman" w:hAnsi="Times New Roman" w:cs="Times New Roman"/>
          <w:sz w:val="20"/>
          <w:szCs w:val="20"/>
        </w:rPr>
      </w:pPr>
    </w:p>
    <w:p w14:paraId="5F154E9F" w14:textId="77777777" w:rsidR="00CB4048" w:rsidRDefault="00CB4048" w:rsidP="003F60E8">
      <w:pPr>
        <w:keepNext/>
        <w:spacing w:after="0"/>
        <w:jc w:val="both"/>
      </w:pPr>
      <w:r>
        <w:rPr>
          <w:noProof/>
        </w:rPr>
        <w:drawing>
          <wp:inline distT="0" distB="0" distL="0" distR="0" wp14:anchorId="29121D83" wp14:editId="78F55CA4">
            <wp:extent cx="3023750" cy="30065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750" cy="3006547"/>
                    </a:xfrm>
                    <a:prstGeom prst="rect">
                      <a:avLst/>
                    </a:prstGeom>
                    <a:noFill/>
                  </pic:spPr>
                </pic:pic>
              </a:graphicData>
            </a:graphic>
          </wp:inline>
        </w:drawing>
      </w:r>
    </w:p>
    <w:p w14:paraId="54C4BB1E" w14:textId="5741EACD" w:rsidR="00C45171" w:rsidRPr="002C04B6" w:rsidRDefault="00CB4048" w:rsidP="00B35B03">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10</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xml:space="preserve">: Set I </w:t>
      </w:r>
      <w:r w:rsidR="009809D4" w:rsidRPr="002C04B6">
        <w:rPr>
          <w:rFonts w:ascii="Arial" w:hAnsi="Arial" w:cs="Arial"/>
          <w:b/>
          <w:bCs/>
          <w:i w:val="0"/>
          <w:iCs w:val="0"/>
          <w:color w:val="000000" w:themeColor="text1"/>
          <w:sz w:val="20"/>
          <w:szCs w:val="20"/>
        </w:rPr>
        <w:t>c</w:t>
      </w:r>
      <w:r w:rsidRPr="002C04B6">
        <w:rPr>
          <w:rFonts w:ascii="Arial" w:hAnsi="Arial" w:cs="Arial"/>
          <w:b/>
          <w:bCs/>
          <w:i w:val="0"/>
          <w:iCs w:val="0"/>
          <w:color w:val="000000" w:themeColor="text1"/>
          <w:sz w:val="20"/>
          <w:szCs w:val="20"/>
        </w:rPr>
        <w:t xml:space="preserve">lass </w:t>
      </w:r>
      <w:r w:rsidR="009809D4" w:rsidRPr="002C04B6">
        <w:rPr>
          <w:rFonts w:ascii="Arial" w:hAnsi="Arial" w:cs="Arial"/>
          <w:b/>
          <w:bCs/>
          <w:i w:val="0"/>
          <w:iCs w:val="0"/>
          <w:color w:val="000000" w:themeColor="text1"/>
          <w:sz w:val="20"/>
          <w:szCs w:val="20"/>
        </w:rPr>
        <w:t>l</w:t>
      </w:r>
      <w:r w:rsidRPr="002C04B6">
        <w:rPr>
          <w:rFonts w:ascii="Arial" w:hAnsi="Arial" w:cs="Arial"/>
          <w:b/>
          <w:bCs/>
          <w:i w:val="0"/>
          <w:iCs w:val="0"/>
          <w:color w:val="000000" w:themeColor="text1"/>
          <w:sz w:val="20"/>
          <w:szCs w:val="20"/>
        </w:rPr>
        <w:t xml:space="preserve">abels </w:t>
      </w:r>
      <w:r w:rsidR="009809D4" w:rsidRPr="002C04B6">
        <w:rPr>
          <w:rFonts w:ascii="Arial" w:hAnsi="Arial" w:cs="Arial"/>
          <w:b/>
          <w:bCs/>
          <w:i w:val="0"/>
          <w:iCs w:val="0"/>
          <w:color w:val="000000" w:themeColor="text1"/>
          <w:sz w:val="20"/>
          <w:szCs w:val="20"/>
        </w:rPr>
        <w:t>b</w:t>
      </w:r>
      <w:r w:rsidRPr="002C04B6">
        <w:rPr>
          <w:rFonts w:ascii="Arial" w:hAnsi="Arial" w:cs="Arial"/>
          <w:b/>
          <w:bCs/>
          <w:i w:val="0"/>
          <w:iCs w:val="0"/>
          <w:color w:val="000000" w:themeColor="text1"/>
          <w:sz w:val="20"/>
          <w:szCs w:val="20"/>
        </w:rPr>
        <w:t xml:space="preserve">ased on </w:t>
      </w:r>
      <w:r w:rsidR="009809D4" w:rsidRPr="002C04B6">
        <w:rPr>
          <w:rFonts w:ascii="Arial" w:hAnsi="Arial" w:cs="Arial"/>
          <w:b/>
          <w:bCs/>
          <w:i w:val="0"/>
          <w:iCs w:val="0"/>
          <w:color w:val="000000" w:themeColor="text1"/>
          <w:sz w:val="20"/>
          <w:szCs w:val="20"/>
        </w:rPr>
        <w:t>o</w:t>
      </w:r>
      <w:r w:rsidRPr="002C04B6">
        <w:rPr>
          <w:rFonts w:ascii="Arial" w:hAnsi="Arial" w:cs="Arial"/>
          <w:b/>
          <w:bCs/>
          <w:i w:val="0"/>
          <w:iCs w:val="0"/>
          <w:color w:val="000000" w:themeColor="text1"/>
          <w:sz w:val="20"/>
          <w:szCs w:val="20"/>
        </w:rPr>
        <w:t xml:space="preserve">ffense </w:t>
      </w:r>
      <w:r w:rsidR="009809D4" w:rsidRPr="002C04B6">
        <w:rPr>
          <w:rFonts w:ascii="Arial" w:hAnsi="Arial" w:cs="Arial"/>
          <w:b/>
          <w:bCs/>
          <w:i w:val="0"/>
          <w:iCs w:val="0"/>
          <w:color w:val="000000" w:themeColor="text1"/>
          <w:sz w:val="20"/>
          <w:szCs w:val="20"/>
        </w:rPr>
        <w:t>d</w:t>
      </w:r>
      <w:r w:rsidRPr="002C04B6">
        <w:rPr>
          <w:rFonts w:ascii="Arial" w:hAnsi="Arial" w:cs="Arial"/>
          <w:b/>
          <w:bCs/>
          <w:i w:val="0"/>
          <w:iCs w:val="0"/>
          <w:color w:val="000000" w:themeColor="text1"/>
          <w:sz w:val="20"/>
          <w:szCs w:val="20"/>
        </w:rPr>
        <w:t>escription</w:t>
      </w:r>
    </w:p>
    <w:p w14:paraId="1A045266" w14:textId="5F1F026A" w:rsidR="00035C0F" w:rsidRDefault="00CB4048" w:rsidP="002132D5">
      <w:pPr>
        <w:keepNext/>
        <w:jc w:val="center"/>
        <w:rPr>
          <w:rFonts w:ascii="Arial" w:hAnsi="Arial" w:cs="Arial"/>
          <w:b/>
          <w:bCs/>
          <w:color w:val="000000" w:themeColor="text1"/>
          <w:sz w:val="20"/>
          <w:szCs w:val="20"/>
        </w:rPr>
      </w:pPr>
      <w:r>
        <w:rPr>
          <w:noProof/>
        </w:rPr>
        <w:drawing>
          <wp:inline distT="0" distB="0" distL="0" distR="0" wp14:anchorId="7E4D702B" wp14:editId="4413A9E4">
            <wp:extent cx="2968758" cy="32004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8758" cy="3200400"/>
                    </a:xfrm>
                    <a:prstGeom prst="rect">
                      <a:avLst/>
                    </a:prstGeom>
                    <a:noFill/>
                  </pic:spPr>
                </pic:pic>
              </a:graphicData>
            </a:graphic>
          </wp:inline>
        </w:drawing>
      </w:r>
      <w:r w:rsidR="00814A6F" w:rsidRPr="00124798">
        <w:rPr>
          <w:rFonts w:ascii="Arial" w:hAnsi="Arial" w:cs="Arial"/>
          <w:b/>
          <w:bCs/>
          <w:color w:val="000000" w:themeColor="text1"/>
          <w:sz w:val="20"/>
          <w:szCs w:val="20"/>
        </w:rPr>
        <w:t xml:space="preserve">Figure </w:t>
      </w:r>
      <w:r w:rsidR="00814A6F" w:rsidRPr="00124798">
        <w:rPr>
          <w:rFonts w:ascii="Arial" w:hAnsi="Arial" w:cs="Arial"/>
          <w:b/>
          <w:bCs/>
          <w:color w:val="000000" w:themeColor="text1"/>
          <w:sz w:val="20"/>
          <w:szCs w:val="20"/>
        </w:rPr>
        <w:fldChar w:fldCharType="begin"/>
      </w:r>
      <w:r w:rsidR="00814A6F" w:rsidRPr="00124798">
        <w:rPr>
          <w:rFonts w:ascii="Arial" w:hAnsi="Arial" w:cs="Arial"/>
          <w:b/>
          <w:bCs/>
          <w:color w:val="000000" w:themeColor="text1"/>
          <w:sz w:val="20"/>
          <w:szCs w:val="20"/>
        </w:rPr>
        <w:instrText xml:space="preserve"> SEQ Figure \* ARABIC </w:instrText>
      </w:r>
      <w:r w:rsidR="00814A6F" w:rsidRPr="00124798">
        <w:rPr>
          <w:rFonts w:ascii="Arial" w:hAnsi="Arial" w:cs="Arial"/>
          <w:b/>
          <w:bCs/>
          <w:color w:val="000000" w:themeColor="text1"/>
          <w:sz w:val="20"/>
          <w:szCs w:val="20"/>
        </w:rPr>
        <w:fldChar w:fldCharType="separate"/>
      </w:r>
      <w:r w:rsidR="004B7276">
        <w:rPr>
          <w:rFonts w:ascii="Arial" w:hAnsi="Arial" w:cs="Arial"/>
          <w:b/>
          <w:bCs/>
          <w:noProof/>
          <w:color w:val="000000" w:themeColor="text1"/>
          <w:sz w:val="20"/>
          <w:szCs w:val="20"/>
        </w:rPr>
        <w:t>11</w:t>
      </w:r>
      <w:r w:rsidR="00814A6F" w:rsidRPr="00124798">
        <w:rPr>
          <w:rFonts w:ascii="Arial" w:hAnsi="Arial" w:cs="Arial"/>
          <w:b/>
          <w:bCs/>
          <w:color w:val="000000" w:themeColor="text1"/>
          <w:sz w:val="20"/>
          <w:szCs w:val="20"/>
        </w:rPr>
        <w:fldChar w:fldCharType="end"/>
      </w:r>
      <w:r w:rsidR="00814A6F" w:rsidRPr="00124798">
        <w:rPr>
          <w:rFonts w:ascii="Arial" w:hAnsi="Arial" w:cs="Arial"/>
          <w:b/>
          <w:bCs/>
          <w:color w:val="000000" w:themeColor="text1"/>
          <w:sz w:val="20"/>
          <w:szCs w:val="20"/>
        </w:rPr>
        <w:t xml:space="preserve">: Set II </w:t>
      </w:r>
      <w:r w:rsidR="009809D4">
        <w:rPr>
          <w:rFonts w:ascii="Arial" w:hAnsi="Arial" w:cs="Arial"/>
          <w:b/>
          <w:bCs/>
          <w:color w:val="000000" w:themeColor="text1"/>
          <w:sz w:val="20"/>
          <w:szCs w:val="20"/>
        </w:rPr>
        <w:t>c</w:t>
      </w:r>
      <w:r w:rsidR="00814A6F" w:rsidRPr="00124798">
        <w:rPr>
          <w:rFonts w:ascii="Arial" w:hAnsi="Arial" w:cs="Arial"/>
          <w:b/>
          <w:bCs/>
          <w:color w:val="000000" w:themeColor="text1"/>
          <w:sz w:val="20"/>
          <w:szCs w:val="20"/>
        </w:rPr>
        <w:t xml:space="preserve">lass </w:t>
      </w:r>
      <w:r w:rsidR="009809D4">
        <w:rPr>
          <w:rFonts w:ascii="Arial" w:hAnsi="Arial" w:cs="Arial"/>
          <w:b/>
          <w:bCs/>
          <w:color w:val="000000" w:themeColor="text1"/>
          <w:sz w:val="20"/>
          <w:szCs w:val="20"/>
        </w:rPr>
        <w:t>l</w:t>
      </w:r>
      <w:r w:rsidR="00814A6F" w:rsidRPr="00124798">
        <w:rPr>
          <w:rFonts w:ascii="Arial" w:hAnsi="Arial" w:cs="Arial"/>
          <w:b/>
          <w:bCs/>
          <w:color w:val="000000" w:themeColor="text1"/>
          <w:sz w:val="20"/>
          <w:szCs w:val="20"/>
        </w:rPr>
        <w:t xml:space="preserve">abels </w:t>
      </w:r>
      <w:r w:rsidR="009809D4">
        <w:rPr>
          <w:rFonts w:ascii="Arial" w:hAnsi="Arial" w:cs="Arial"/>
          <w:b/>
          <w:bCs/>
          <w:color w:val="000000" w:themeColor="text1"/>
          <w:sz w:val="20"/>
          <w:szCs w:val="20"/>
        </w:rPr>
        <w:t>b</w:t>
      </w:r>
      <w:r w:rsidR="00814A6F" w:rsidRPr="00124798">
        <w:rPr>
          <w:rFonts w:ascii="Arial" w:hAnsi="Arial" w:cs="Arial"/>
          <w:b/>
          <w:bCs/>
          <w:color w:val="000000" w:themeColor="text1"/>
          <w:sz w:val="20"/>
          <w:szCs w:val="20"/>
        </w:rPr>
        <w:t xml:space="preserve">ased on </w:t>
      </w:r>
      <w:r w:rsidR="009809D4">
        <w:rPr>
          <w:rFonts w:ascii="Arial" w:hAnsi="Arial" w:cs="Arial"/>
          <w:b/>
          <w:bCs/>
          <w:color w:val="000000" w:themeColor="text1"/>
          <w:sz w:val="20"/>
          <w:szCs w:val="20"/>
        </w:rPr>
        <w:t>o</w:t>
      </w:r>
      <w:r w:rsidR="00814A6F" w:rsidRPr="00124798">
        <w:rPr>
          <w:rFonts w:ascii="Arial" w:hAnsi="Arial" w:cs="Arial"/>
          <w:b/>
          <w:bCs/>
          <w:color w:val="000000" w:themeColor="text1"/>
          <w:sz w:val="20"/>
          <w:szCs w:val="20"/>
        </w:rPr>
        <w:t xml:space="preserve">ffense </w:t>
      </w:r>
      <w:r w:rsidR="009809D4">
        <w:rPr>
          <w:rFonts w:ascii="Arial" w:hAnsi="Arial" w:cs="Arial"/>
          <w:b/>
          <w:bCs/>
          <w:color w:val="000000" w:themeColor="text1"/>
          <w:sz w:val="20"/>
          <w:szCs w:val="20"/>
        </w:rPr>
        <w:t>d</w:t>
      </w:r>
      <w:r w:rsidR="00814A6F" w:rsidRPr="00124798">
        <w:rPr>
          <w:rFonts w:ascii="Arial" w:hAnsi="Arial" w:cs="Arial"/>
          <w:b/>
          <w:bCs/>
          <w:color w:val="000000" w:themeColor="text1"/>
          <w:sz w:val="20"/>
          <w:szCs w:val="20"/>
        </w:rPr>
        <w:t>escription</w:t>
      </w:r>
    </w:p>
    <w:p w14:paraId="5557DDDE" w14:textId="77777777" w:rsidR="002132D5" w:rsidRDefault="002132D5" w:rsidP="002132D5">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 total of 63 labels have thus been classified manually, using the heuristics from the APA </w:t>
      </w:r>
      <w:r>
        <w:rPr>
          <w:rFonts w:ascii="Times New Roman" w:hAnsi="Times New Roman" w:cs="Times New Roman"/>
          <w:sz w:val="20"/>
          <w:szCs w:val="20"/>
        </w:rPr>
        <w:t xml:space="preserve">guidelines in </w:t>
      </w:r>
      <w:sdt>
        <w:sdtPr>
          <w:rPr>
            <w:rFonts w:ascii="Times New Roman" w:hAnsi="Times New Roman" w:cs="Times New Roman"/>
            <w:sz w:val="20"/>
            <w:szCs w:val="20"/>
          </w:rPr>
          <w:id w:val="-1922323455"/>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Ala46 \l 1033 </w:instrText>
          </w:r>
          <w:r>
            <w:rPr>
              <w:rFonts w:ascii="Times New Roman" w:hAnsi="Times New Roman" w:cs="Times New Roman"/>
              <w:sz w:val="20"/>
              <w:szCs w:val="20"/>
            </w:rPr>
            <w:fldChar w:fldCharType="separate"/>
          </w:r>
          <w:r w:rsidRPr="0021344B">
            <w:rPr>
              <w:rFonts w:ascii="Times New Roman" w:hAnsi="Times New Roman" w:cs="Times New Roman"/>
              <w:noProof/>
              <w:sz w:val="20"/>
              <w:szCs w:val="20"/>
            </w:rPr>
            <w:t>[10]</w:t>
          </w:r>
          <w:r>
            <w:rPr>
              <w:rFonts w:ascii="Times New Roman" w:hAnsi="Times New Roman" w:cs="Times New Roman"/>
              <w:sz w:val="20"/>
              <w:szCs w:val="20"/>
            </w:rPr>
            <w:fldChar w:fldCharType="end"/>
          </w:r>
        </w:sdtContent>
      </w:sdt>
      <w:r>
        <w:rPr>
          <w:rFonts w:ascii="Times New Roman" w:hAnsi="Times New Roman" w:cs="Times New Roman"/>
          <w:sz w:val="20"/>
          <w:szCs w:val="20"/>
        </w:rPr>
        <w:t>, which completes the Offense Descriptions for the 63 Key Codes described in the dataset.</w:t>
      </w:r>
    </w:p>
    <w:p w14:paraId="62F9DA3A" w14:textId="77777777" w:rsidR="00035C0F" w:rsidRPr="00035C0F" w:rsidRDefault="00035C0F" w:rsidP="003F60E8">
      <w:pPr>
        <w:spacing w:after="0"/>
        <w:jc w:val="both"/>
        <w:rPr>
          <w:rFonts w:ascii="Times New Roman" w:hAnsi="Times New Roman" w:cs="Times New Roman"/>
          <w:b/>
          <w:sz w:val="20"/>
          <w:szCs w:val="20"/>
        </w:rPr>
      </w:pPr>
    </w:p>
    <w:p w14:paraId="3341EF50" w14:textId="09EAF7BA" w:rsidR="007A7B21" w:rsidRDefault="00974F1B" w:rsidP="00884F77">
      <w:pPr>
        <w:spacing w:after="0"/>
        <w:jc w:val="both"/>
        <w:rPr>
          <w:rFonts w:ascii="Times New Roman" w:hAnsi="Times New Roman" w:cs="Times New Roman"/>
          <w:sz w:val="20"/>
          <w:szCs w:val="20"/>
        </w:rPr>
      </w:pPr>
      <w:r w:rsidRPr="00884F77">
        <w:rPr>
          <w:rFonts w:ascii="Times New Roman" w:hAnsi="Times New Roman" w:cs="Times New Roman"/>
          <w:b/>
          <w:sz w:val="20"/>
          <w:szCs w:val="20"/>
        </w:rPr>
        <w:t>4</w:t>
      </w:r>
      <w:r w:rsidR="009F0D5D" w:rsidRPr="00884F77">
        <w:rPr>
          <w:rFonts w:ascii="Times New Roman" w:hAnsi="Times New Roman" w:cs="Times New Roman"/>
          <w:b/>
          <w:sz w:val="20"/>
          <w:szCs w:val="20"/>
        </w:rPr>
        <w:t>.1.2</w:t>
      </w:r>
      <w:r w:rsidRPr="00884F77">
        <w:rPr>
          <w:rFonts w:ascii="Times New Roman" w:hAnsi="Times New Roman" w:cs="Times New Roman"/>
          <w:b/>
          <w:sz w:val="20"/>
          <w:szCs w:val="20"/>
        </w:rPr>
        <w:t xml:space="preserve"> Gaussian </w:t>
      </w:r>
      <w:r w:rsidR="001F1C96" w:rsidRPr="00884F77">
        <w:rPr>
          <w:rFonts w:ascii="Times New Roman" w:hAnsi="Times New Roman" w:cs="Times New Roman"/>
          <w:b/>
          <w:sz w:val="20"/>
          <w:szCs w:val="20"/>
        </w:rPr>
        <w:t>m</w:t>
      </w:r>
      <w:r w:rsidRPr="00884F77">
        <w:rPr>
          <w:rFonts w:ascii="Times New Roman" w:hAnsi="Times New Roman" w:cs="Times New Roman"/>
          <w:b/>
          <w:sz w:val="20"/>
          <w:szCs w:val="20"/>
        </w:rPr>
        <w:t xml:space="preserve">ixture </w:t>
      </w:r>
      <w:r w:rsidR="001F1C96" w:rsidRPr="00884F77">
        <w:rPr>
          <w:rFonts w:ascii="Times New Roman" w:hAnsi="Times New Roman" w:cs="Times New Roman"/>
          <w:b/>
          <w:sz w:val="20"/>
          <w:szCs w:val="20"/>
        </w:rPr>
        <w:t>m</w:t>
      </w:r>
      <w:r w:rsidRPr="00884F77">
        <w:rPr>
          <w:rFonts w:ascii="Times New Roman" w:hAnsi="Times New Roman" w:cs="Times New Roman"/>
          <w:b/>
          <w:sz w:val="20"/>
          <w:szCs w:val="20"/>
        </w:rPr>
        <w:t>odels</w:t>
      </w:r>
      <w:r w:rsidR="00884F77">
        <w:rPr>
          <w:rFonts w:ascii="Times New Roman" w:hAnsi="Times New Roman" w:cs="Times New Roman"/>
          <w:b/>
          <w:sz w:val="20"/>
          <w:szCs w:val="20"/>
        </w:rPr>
        <w:t xml:space="preserve">: </w:t>
      </w:r>
      <w:r w:rsidR="007A7B21">
        <w:rPr>
          <w:rFonts w:ascii="Times New Roman" w:hAnsi="Times New Roman" w:cs="Times New Roman"/>
          <w:sz w:val="20"/>
          <w:szCs w:val="20"/>
        </w:rPr>
        <w:t xml:space="preserve">After the class labels are determined, three different GMM models with different attributes in the training data set are created. </w:t>
      </w:r>
    </w:p>
    <w:p w14:paraId="6CE15CA4" w14:textId="5D82044A" w:rsidR="00071E56" w:rsidRDefault="00071E56"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 GMM is essentially a weighted sum of the densities of various Gaussian components as stipulated within continuous data vectors. </w:t>
      </w:r>
    </w:p>
    <w:tbl>
      <w:tblPr>
        <w:tblW w:w="4679" w:type="dxa"/>
        <w:tblLook w:val="04A0" w:firstRow="1" w:lastRow="0" w:firstColumn="1" w:lastColumn="0" w:noHBand="0" w:noVBand="1"/>
      </w:tblPr>
      <w:tblGrid>
        <w:gridCol w:w="3874"/>
        <w:gridCol w:w="805"/>
      </w:tblGrid>
      <w:tr w:rsidR="00071E56" w:rsidRPr="00D55230" w14:paraId="57989D26" w14:textId="77777777" w:rsidTr="00260663">
        <w:tc>
          <w:tcPr>
            <w:tcW w:w="3874" w:type="dxa"/>
            <w:shd w:val="clear" w:color="auto" w:fill="auto"/>
          </w:tcPr>
          <w:p w14:paraId="607176C7" w14:textId="360E4A85" w:rsidR="00071E56" w:rsidRPr="00071E56" w:rsidRDefault="00071E56" w:rsidP="0002401F">
            <w:pPr>
              <w:spacing w:after="120" w:line="228" w:lineRule="auto"/>
              <w:ind w:firstLine="288"/>
              <w:jc w:val="center"/>
            </w:pPr>
            <m:oMath>
              <m:r>
                <w:rPr>
                  <w:rFonts w:ascii="Cambria Math" w:hAnsi="Cambria Math"/>
                  <w:sz w:val="20"/>
                  <w:szCs w:val="20"/>
                </w:rPr>
                <m:t>p</m:t>
              </m:r>
              <m:d>
                <m:dPr>
                  <m:ctrlPr>
                    <w:rPr>
                      <w:rFonts w:ascii="Cambria Math" w:hAnsi="Cambria Math"/>
                      <w:sz w:val="20"/>
                      <w:szCs w:val="20"/>
                    </w:rPr>
                  </m:ctrlPr>
                </m:dPr>
                <m:e>
                  <m:r>
                    <m:rPr>
                      <m:sty m:val="bi"/>
                    </m:rPr>
                    <w:rPr>
                      <w:rFonts w:ascii="Cambria Math" w:hAnsi="Cambria Math"/>
                      <w:sz w:val="20"/>
                      <w:szCs w:val="20"/>
                    </w:rPr>
                    <m:t>x</m:t>
                  </m:r>
                </m:e>
                <m:e>
                  <m:r>
                    <w:rPr>
                      <w:rFonts w:ascii="Cambria Math" w:hAnsi="Cambria Math"/>
                      <w:sz w:val="20"/>
                      <w:szCs w:val="20"/>
                    </w:rPr>
                    <m:t>λ</m:t>
                  </m:r>
                </m:e>
              </m:d>
              <m:r>
                <m:rPr>
                  <m:sty m:val="p"/>
                </m:rPr>
                <w:rPr>
                  <w:rFonts w:ascii="Cambria Math" w:hAnsi="Cambria Math"/>
                  <w:sz w:val="20"/>
                  <w:szCs w:val="20"/>
                </w:rPr>
                <m:t>=</m:t>
              </m:r>
              <m:nary>
                <m:naryPr>
                  <m:chr m:val="∑"/>
                  <m:limLoc m:val="undOvr"/>
                  <m:ctrlPr>
                    <w:rPr>
                      <w:rFonts w:ascii="Cambria Math" w:eastAsia="SimSun" w:hAnsi="Cambria Math" w:cs="Times New Roman"/>
                      <w:i/>
                      <w:sz w:val="20"/>
                      <w:szCs w:val="20"/>
                    </w:rPr>
                  </m:ctrlPr>
                </m:naryPr>
                <m:sub>
                  <m:r>
                    <w:rPr>
                      <w:rFonts w:ascii="Cambria Math" w:eastAsia="SimSun" w:hAnsi="Cambria Math" w:cs="Times New Roman"/>
                      <w:sz w:val="20"/>
                      <w:szCs w:val="20"/>
                    </w:rPr>
                    <m:t>i=1</m:t>
                  </m:r>
                </m:sub>
                <m:sup>
                  <m:r>
                    <w:rPr>
                      <w:rFonts w:ascii="Cambria Math" w:eastAsia="SimSun" w:hAnsi="Cambria Math" w:cs="Times New Roman"/>
                      <w:sz w:val="20"/>
                      <w:szCs w:val="20"/>
                    </w:rPr>
                    <m:t>M</m:t>
                  </m:r>
                </m:sup>
                <m:e>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w</m:t>
                      </m:r>
                    </m:e>
                    <m:sub>
                      <m:r>
                        <w:rPr>
                          <w:rFonts w:ascii="Cambria Math" w:eastAsia="SimSun" w:hAnsi="Cambria Math" w:cs="Times New Roman"/>
                          <w:sz w:val="20"/>
                          <w:szCs w:val="20"/>
                        </w:rPr>
                        <m:t>i</m:t>
                      </m:r>
                    </m:sub>
                  </m:sSub>
                </m:e>
              </m:nary>
              <m:r>
                <w:rPr>
                  <w:rFonts w:ascii="Cambria Math" w:hAnsi="Cambria Math"/>
                  <w:sz w:val="20"/>
                  <w:szCs w:val="20"/>
                </w:rPr>
                <m:t>g</m:t>
              </m:r>
              <m:d>
                <m:dPr>
                  <m:ctrlPr>
                    <w:rPr>
                      <w:rFonts w:ascii="Cambria Math" w:hAnsi="Cambria Math"/>
                      <w:i/>
                      <w:sz w:val="20"/>
                      <w:szCs w:val="20"/>
                    </w:rPr>
                  </m:ctrlPr>
                </m:dPr>
                <m:e>
                  <m:r>
                    <m:rPr>
                      <m:sty m:val="bi"/>
                    </m:rPr>
                    <w:rPr>
                      <w:rFonts w:ascii="Cambria Math" w:hAnsi="Cambria Math"/>
                      <w:sz w:val="20"/>
                      <w:szCs w:val="20"/>
                    </w:rPr>
                    <m:t>x</m:t>
                  </m:r>
                </m:e>
                <m:e>
                  <m:sSub>
                    <m:sSubPr>
                      <m:ctrlPr>
                        <w:rPr>
                          <w:rFonts w:ascii="Cambria Math" w:eastAsia="SimSun" w:hAnsi="Cambria Math" w:cs="Times New Roman"/>
                          <w:i/>
                          <w:sz w:val="20"/>
                          <w:szCs w:val="20"/>
                        </w:rPr>
                      </m:ctrlPr>
                    </m:sSubPr>
                    <m:e>
                      <m:r>
                        <w:rPr>
                          <w:rFonts w:ascii="Cambria Math" w:hAnsi="Cambria Math"/>
                          <w:sz w:val="20"/>
                          <w:szCs w:val="20"/>
                        </w:rPr>
                        <m:t>µ</m:t>
                      </m:r>
                    </m:e>
                    <m:sub>
                      <m:r>
                        <w:rPr>
                          <w:rFonts w:ascii="Cambria Math" w:eastAsia="SimSun" w:hAnsi="Cambria Math" w:cs="Times New Roman"/>
                          <w:sz w:val="20"/>
                          <w:szCs w:val="20"/>
                        </w:rPr>
                        <m:t>i</m:t>
                      </m:r>
                    </m:sub>
                  </m:sSub>
                </m:e>
              </m:d>
              <m:r>
                <m:rPr>
                  <m:sty m:val="p"/>
                </m:rPr>
                <w:rPr>
                  <w:rFonts w:ascii="Cambria Math" w:hAnsi="Cambria Math"/>
                  <w:sz w:val="20"/>
                  <w:szCs w:val="20"/>
                </w:rPr>
                <m:t xml:space="preserve">, </m:t>
              </m:r>
              <m:sSub>
                <m:sSubPr>
                  <m:ctrlPr>
                    <w:rPr>
                      <w:rFonts w:ascii="Cambria Math" w:eastAsia="SimSun" w:hAnsi="Cambria Math" w:cs="Times New Roman"/>
                      <w:iCs/>
                      <w:sz w:val="20"/>
                      <w:szCs w:val="20"/>
                    </w:rPr>
                  </m:ctrlPr>
                </m:sSubPr>
                <m:e>
                  <m:r>
                    <m:rPr>
                      <m:sty m:val="p"/>
                    </m:rPr>
                    <w:rPr>
                      <w:rFonts w:ascii="Cambria Math" w:hAnsi="Cambria Math"/>
                      <w:sz w:val="20"/>
                      <w:szCs w:val="20"/>
                    </w:rPr>
                    <m:t>Σ</m:t>
                  </m:r>
                </m:e>
                <m:sub>
                  <m:r>
                    <m:rPr>
                      <m:sty m:val="p"/>
                    </m:rPr>
                    <w:rPr>
                      <w:rFonts w:ascii="Cambria Math" w:eastAsia="SimSun" w:hAnsi="Cambria Math" w:cs="Times New Roman"/>
                      <w:sz w:val="20"/>
                      <w:szCs w:val="20"/>
                    </w:rPr>
                    <m:t>i</m:t>
                  </m:r>
                </m:sub>
              </m:sSub>
              <m:r>
                <m:rPr>
                  <m:sty m:val="p"/>
                </m:rPr>
                <w:rPr>
                  <w:rFonts w:ascii="Cambria Math" w:hAnsi="Cambria Math"/>
                  <w:sz w:val="20"/>
                  <w:szCs w:val="20"/>
                </w:rPr>
                <m:t>)</m:t>
              </m:r>
            </m:oMath>
            <w:r w:rsidR="00E36995">
              <w:rPr>
                <w:rFonts w:eastAsiaTheme="minorEastAsia"/>
              </w:rPr>
              <w:t>.</w:t>
            </w:r>
          </w:p>
        </w:tc>
        <w:tc>
          <w:tcPr>
            <w:tcW w:w="805" w:type="dxa"/>
            <w:shd w:val="clear" w:color="auto" w:fill="auto"/>
          </w:tcPr>
          <w:p w14:paraId="7BE692BF" w14:textId="1A3FBA19" w:rsidR="00071E56" w:rsidRPr="001954D5" w:rsidRDefault="00071E56" w:rsidP="004A0022">
            <w:pPr>
              <w:spacing w:after="120" w:line="228" w:lineRule="auto"/>
              <w:ind w:firstLine="288"/>
              <w:jc w:val="both"/>
              <w:rPr>
                <w:sz w:val="20"/>
                <w:szCs w:val="20"/>
              </w:rPr>
            </w:pPr>
            <w:r w:rsidRPr="001954D5">
              <w:rPr>
                <w:rFonts w:eastAsia="Times New Roman"/>
                <w:sz w:val="20"/>
                <w:szCs w:val="20"/>
              </w:rPr>
              <w:t>(1)</w:t>
            </w:r>
          </w:p>
        </w:tc>
      </w:tr>
    </w:tbl>
    <w:p w14:paraId="54308617" w14:textId="57A32C6E" w:rsidR="00E36995" w:rsidRDefault="00260663" w:rsidP="00AD56FA">
      <w:pPr>
        <w:spacing w:after="0"/>
        <w:ind w:firstLine="360"/>
        <w:jc w:val="both"/>
        <w:rPr>
          <w:rFonts w:ascii="Times New Roman" w:eastAsiaTheme="minorEastAsia" w:hAnsi="Times New Roman" w:cs="Times New Roman"/>
          <w:iCs/>
          <w:sz w:val="20"/>
          <w:szCs w:val="20"/>
        </w:rPr>
      </w:pPr>
      <w:r>
        <w:rPr>
          <w:rFonts w:ascii="Times New Roman" w:hAnsi="Times New Roman" w:cs="Times New Roman"/>
          <w:sz w:val="20"/>
          <w:szCs w:val="20"/>
        </w:rPr>
        <w:t xml:space="preserve">This is represented in equation (1), where </w:t>
      </w: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w</m:t>
            </m:r>
          </m:e>
          <m:sub>
            <m:r>
              <w:rPr>
                <w:rFonts w:ascii="Cambria Math" w:eastAsia="SimSun" w:hAnsi="Cambria Math" w:cs="Times New Roman"/>
                <w:sz w:val="20"/>
                <w:szCs w:val="20"/>
              </w:rPr>
              <m:t>i</m:t>
            </m:r>
          </m:sub>
        </m:sSub>
        <m:r>
          <w:rPr>
            <w:rFonts w:ascii="Cambria Math" w:eastAsiaTheme="minorEastAsia" w:hAnsi="Cambria Math" w:cs="Times New Roman"/>
            <w:sz w:val="20"/>
            <w:szCs w:val="20"/>
          </w:rPr>
          <m:t>, i=1,. . .,M,</m:t>
        </m:r>
      </m:oMath>
      <w:r>
        <w:rPr>
          <w:rFonts w:ascii="Times New Roman" w:eastAsiaTheme="minorEastAsia" w:hAnsi="Times New Roman" w:cs="Times New Roman"/>
          <w:sz w:val="20"/>
          <w:szCs w:val="20"/>
        </w:rPr>
        <w:t xml:space="preserve"> are the weights of the mixtures, while </w:t>
      </w:r>
      <m:oMath>
        <m:r>
          <w:rPr>
            <w:rFonts w:ascii="Cambria Math" w:hAnsi="Cambria Math" w:cs="Times New Roman"/>
            <w:sz w:val="20"/>
            <w:szCs w:val="20"/>
          </w:rPr>
          <m:t>g</m:t>
        </m:r>
        <m:d>
          <m:dPr>
            <m:ctrlPr>
              <w:rPr>
                <w:rFonts w:ascii="Cambria Math" w:hAnsi="Cambria Math" w:cs="Times New Roman"/>
                <w:i/>
                <w:iCs/>
                <w:sz w:val="20"/>
                <w:szCs w:val="20"/>
              </w:rPr>
            </m:ctrlPr>
          </m:dPr>
          <m:e>
            <m:r>
              <m:rPr>
                <m:sty m:val="bi"/>
              </m:rPr>
              <w:rPr>
                <w:rFonts w:ascii="Cambria Math" w:hAnsi="Cambria Math" w:cs="Times New Roman"/>
                <w:sz w:val="20"/>
                <w:szCs w:val="20"/>
              </w:rPr>
              <m:t>x</m:t>
            </m:r>
          </m:e>
          <m:e>
            <m:sSub>
              <m:sSubPr>
                <m:ctrlPr>
                  <w:rPr>
                    <w:rFonts w:ascii="Cambria Math" w:eastAsia="SimSun" w:hAnsi="Cambria Math" w:cs="Times New Roman"/>
                    <w:i/>
                    <w:iCs/>
                    <w:sz w:val="20"/>
                    <w:szCs w:val="20"/>
                  </w:rPr>
                </m:ctrlPr>
              </m:sSubPr>
              <m:e>
                <m:r>
                  <w:rPr>
                    <w:rFonts w:ascii="Cambria Math" w:hAnsi="Cambria Math" w:cs="Times New Roman"/>
                    <w:sz w:val="20"/>
                    <w:szCs w:val="20"/>
                  </w:rPr>
                  <m:t>µ</m:t>
                </m:r>
              </m:e>
              <m:sub>
                <m:r>
                  <w:rPr>
                    <w:rFonts w:ascii="Cambria Math" w:eastAsia="SimSun" w:hAnsi="Cambria Math" w:cs="Times New Roman"/>
                    <w:sz w:val="20"/>
                    <w:szCs w:val="20"/>
                  </w:rPr>
                  <m:t>i</m:t>
                </m:r>
              </m:sub>
            </m:sSub>
          </m:e>
        </m:d>
        <m:r>
          <w:rPr>
            <w:rFonts w:ascii="Cambria Math" w:hAnsi="Cambria Math" w:cs="Times New Roman"/>
            <w:sz w:val="20"/>
            <w:szCs w:val="20"/>
          </w:rPr>
          <m:t xml:space="preserve">, </m:t>
        </m:r>
        <m:sSub>
          <m:sSubPr>
            <m:ctrlPr>
              <w:rPr>
                <w:rFonts w:ascii="Cambria Math" w:eastAsia="SimSun" w:hAnsi="Cambria Math" w:cs="Times New Roman"/>
                <w:i/>
                <w:sz w:val="20"/>
                <w:szCs w:val="20"/>
              </w:rPr>
            </m:ctrlPr>
          </m:sSubPr>
          <m:e>
            <m:r>
              <m:rPr>
                <m:sty m:val="p"/>
              </m:rPr>
              <w:rPr>
                <w:rFonts w:ascii="Cambria Math" w:hAnsi="Cambria Math" w:cs="Times New Roman"/>
                <w:sz w:val="20"/>
                <w:szCs w:val="20"/>
              </w:rPr>
              <m:t>Σ</m:t>
            </m:r>
          </m:e>
          <m:sub>
            <m:r>
              <w:rPr>
                <w:rFonts w:ascii="Cambria Math" w:eastAsia="SimSun" w:hAnsi="Cambria Math" w:cs="Times New Roman"/>
                <w:sz w:val="20"/>
                <w:szCs w:val="20"/>
              </w:rPr>
              <m:t>i</m:t>
            </m:r>
          </m:sub>
        </m:sSub>
        <m:r>
          <w:rPr>
            <w:rFonts w:ascii="Cambria Math" w:hAnsi="Cambria Math" w:cs="Times New Roman"/>
            <w:sz w:val="20"/>
            <w:szCs w:val="20"/>
          </w:rPr>
          <m:t>),</m:t>
        </m:r>
        <m:r>
          <m:rPr>
            <m:sty m:val="p"/>
          </m:rPr>
          <w:rPr>
            <w:rFonts w:ascii="Cambria Math" w:hAnsi="Cambria Math" w:cs="Times New Roman"/>
            <w:sz w:val="20"/>
            <w:szCs w:val="20"/>
          </w:rPr>
          <m:t xml:space="preserve"> </m:t>
        </m:r>
        <m:r>
          <w:rPr>
            <w:rFonts w:ascii="Cambria Math" w:hAnsi="Cambria Math" w:cs="Times New Roman"/>
            <w:sz w:val="20"/>
            <w:szCs w:val="20"/>
          </w:rPr>
          <m:t>i=1,. . .,M</m:t>
        </m:r>
      </m:oMath>
      <w:r>
        <w:rPr>
          <w:rFonts w:ascii="Times New Roman" w:eastAsiaTheme="minorEastAsia" w:hAnsi="Times New Roman" w:cs="Times New Roman"/>
          <w:iCs/>
          <w:sz w:val="20"/>
          <w:szCs w:val="20"/>
        </w:rPr>
        <w:t xml:space="preserve"> are the densities of the Gaussian components</w:t>
      </w:r>
      <w:r w:rsidR="007A7B21">
        <w:rPr>
          <w:rFonts w:ascii="Times New Roman" w:eastAsiaTheme="minorEastAsia" w:hAnsi="Times New Roman" w:cs="Times New Roman"/>
          <w:iCs/>
          <w:sz w:val="20"/>
          <w:szCs w:val="20"/>
        </w:rPr>
        <w:t xml:space="preserve">. </w:t>
      </w:r>
      <w:r w:rsidR="00E36995">
        <w:rPr>
          <w:rFonts w:ascii="Times New Roman" w:eastAsiaTheme="minorEastAsia" w:hAnsi="Times New Roman" w:cs="Times New Roman"/>
          <w:iCs/>
          <w:sz w:val="20"/>
          <w:szCs w:val="20"/>
        </w:rPr>
        <w:t>Here</w:t>
      </w:r>
      <w:r w:rsidR="007A7B21">
        <w:rPr>
          <w:rFonts w:ascii="Times New Roman" w:eastAsiaTheme="minorEastAsia" w:hAnsi="Times New Roman" w:cs="Times New Roman"/>
          <w:iCs/>
          <w:sz w:val="20"/>
          <w:szCs w:val="20"/>
        </w:rPr>
        <w:t xml:space="preserve">, </w:t>
      </w:r>
      <m:oMath>
        <m:sSub>
          <m:sSubPr>
            <m:ctrlPr>
              <w:rPr>
                <w:rFonts w:ascii="Cambria Math" w:eastAsia="SimSun" w:hAnsi="Cambria Math" w:cs="Times New Roman"/>
                <w:i/>
                <w:iCs/>
                <w:sz w:val="20"/>
                <w:szCs w:val="20"/>
              </w:rPr>
            </m:ctrlPr>
          </m:sSubPr>
          <m:e>
            <m:r>
              <w:rPr>
                <w:rFonts w:ascii="Cambria Math" w:hAnsi="Cambria Math" w:cs="Times New Roman"/>
                <w:sz w:val="20"/>
                <w:szCs w:val="20"/>
              </w:rPr>
              <m:t>µ</m:t>
            </m:r>
          </m:e>
          <m:sub>
            <m:r>
              <w:rPr>
                <w:rFonts w:ascii="Cambria Math" w:eastAsia="SimSun" w:hAnsi="Cambria Math" w:cs="Times New Roman"/>
                <w:sz w:val="20"/>
                <w:szCs w:val="20"/>
              </w:rPr>
              <m:t>i</m:t>
            </m:r>
          </m:sub>
        </m:sSub>
      </m:oMath>
      <w:r w:rsidR="007A7B21">
        <w:rPr>
          <w:rFonts w:ascii="Times New Roman" w:eastAsiaTheme="minorEastAsia" w:hAnsi="Times New Roman" w:cs="Times New Roman"/>
          <w:iCs/>
          <w:sz w:val="20"/>
          <w:szCs w:val="20"/>
        </w:rPr>
        <w:t xml:space="preserve"> and </w:t>
      </w:r>
      <m:oMath>
        <m:sSub>
          <m:sSubPr>
            <m:ctrlPr>
              <w:rPr>
                <w:rFonts w:ascii="Cambria Math" w:eastAsia="SimSun" w:hAnsi="Cambria Math" w:cs="Times New Roman"/>
                <w:i/>
                <w:sz w:val="20"/>
                <w:szCs w:val="20"/>
              </w:rPr>
            </m:ctrlPr>
          </m:sSubPr>
          <m:e>
            <m:r>
              <m:rPr>
                <m:sty m:val="p"/>
              </m:rPr>
              <w:rPr>
                <w:rFonts w:ascii="Cambria Math" w:hAnsi="Cambria Math" w:cs="Times New Roman"/>
                <w:sz w:val="20"/>
                <w:szCs w:val="20"/>
              </w:rPr>
              <m:t>Σ</m:t>
            </m:r>
          </m:e>
          <m:sub>
            <m:r>
              <w:rPr>
                <w:rFonts w:ascii="Cambria Math" w:eastAsia="SimSun" w:hAnsi="Cambria Math" w:cs="Times New Roman"/>
                <w:sz w:val="20"/>
                <w:szCs w:val="20"/>
              </w:rPr>
              <m:t>i</m:t>
            </m:r>
          </m:sub>
        </m:sSub>
      </m:oMath>
      <w:r w:rsidR="007A7B21">
        <w:rPr>
          <w:rFonts w:ascii="Times New Roman" w:eastAsiaTheme="minorEastAsia" w:hAnsi="Times New Roman" w:cs="Times New Roman"/>
          <w:sz w:val="20"/>
          <w:szCs w:val="20"/>
        </w:rPr>
        <w:t xml:space="preserve"> are the mean vector and covariance matrix respectively. Along with the mixture weights </w:t>
      </w: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w</m:t>
            </m:r>
          </m:e>
          <m:sub>
            <m:r>
              <w:rPr>
                <w:rFonts w:ascii="Cambria Math" w:eastAsia="SimSun" w:hAnsi="Cambria Math" w:cs="Times New Roman"/>
                <w:sz w:val="20"/>
                <w:szCs w:val="20"/>
              </w:rPr>
              <m:t>i</m:t>
            </m:r>
          </m:sub>
        </m:sSub>
      </m:oMath>
      <w:r w:rsidR="007A7B21">
        <w:rPr>
          <w:rFonts w:ascii="Times New Roman" w:eastAsiaTheme="minorEastAsia" w:hAnsi="Times New Roman" w:cs="Times New Roman"/>
          <w:sz w:val="20"/>
          <w:szCs w:val="20"/>
        </w:rPr>
        <w:t xml:space="preserve">, these three </w:t>
      </w:r>
      <w:r w:rsidR="002132D5">
        <w:rPr>
          <w:rFonts w:ascii="Times New Roman" w:eastAsiaTheme="minorEastAsia" w:hAnsi="Times New Roman" w:cs="Times New Roman"/>
          <w:sz w:val="20"/>
          <w:szCs w:val="20"/>
        </w:rPr>
        <w:t xml:space="preserve">values </w:t>
      </w:r>
      <w:r w:rsidR="007A7B21">
        <w:rPr>
          <w:rFonts w:ascii="Times New Roman" w:eastAsiaTheme="minorEastAsia" w:hAnsi="Times New Roman" w:cs="Times New Roman"/>
          <w:sz w:val="20"/>
          <w:szCs w:val="20"/>
        </w:rPr>
        <w:t>represent the parameters for the densities of each Gaussian mixture</w:t>
      </w:r>
      <w:r w:rsidR="00E36995">
        <w:rPr>
          <w:rFonts w:ascii="Times New Roman" w:eastAsiaTheme="minorEastAsia" w:hAnsi="Times New Roman" w:cs="Times New Roman"/>
          <w:sz w:val="20"/>
          <w:szCs w:val="20"/>
        </w:rPr>
        <w:t xml:space="preserve">. Collectively, they parameterize the complete GMM and are represented by the notation </w:t>
      </w:r>
      <w:r w:rsidR="00E36995">
        <w:rPr>
          <w:rFonts w:ascii="Times New Roman" w:eastAsiaTheme="minorEastAsia" w:hAnsi="Times New Roman" w:cs="Times New Roman"/>
          <w:iCs/>
          <w:sz w:val="20"/>
          <w:szCs w:val="20"/>
        </w:rPr>
        <w:t xml:space="preserve">in equation (2) </w:t>
      </w:r>
      <w:sdt>
        <w:sdtPr>
          <w:rPr>
            <w:rFonts w:ascii="Times New Roman" w:eastAsiaTheme="minorEastAsia" w:hAnsi="Times New Roman" w:cs="Times New Roman"/>
            <w:iCs/>
            <w:sz w:val="20"/>
            <w:szCs w:val="20"/>
          </w:rPr>
          <w:id w:val="295957827"/>
          <w:citation/>
        </w:sdtPr>
        <w:sdtEndPr/>
        <w:sdtContent>
          <w:r w:rsidR="001D7F88">
            <w:rPr>
              <w:rFonts w:ascii="Times New Roman" w:eastAsiaTheme="minorEastAsia" w:hAnsi="Times New Roman" w:cs="Times New Roman"/>
              <w:iCs/>
              <w:sz w:val="20"/>
              <w:szCs w:val="20"/>
            </w:rPr>
            <w:fldChar w:fldCharType="begin"/>
          </w:r>
          <w:r w:rsidR="001D7F88">
            <w:rPr>
              <w:rFonts w:ascii="Times New Roman" w:eastAsiaTheme="minorEastAsia" w:hAnsi="Times New Roman" w:cs="Times New Roman"/>
              <w:iCs/>
              <w:sz w:val="20"/>
              <w:szCs w:val="20"/>
            </w:rPr>
            <w:instrText xml:space="preserve"> CITATION Rey20 \l 1033 </w:instrText>
          </w:r>
          <w:r w:rsidR="001D7F88">
            <w:rPr>
              <w:rFonts w:ascii="Times New Roman" w:eastAsiaTheme="minorEastAsia" w:hAnsi="Times New Roman" w:cs="Times New Roman"/>
              <w:iCs/>
              <w:sz w:val="20"/>
              <w:szCs w:val="20"/>
            </w:rPr>
            <w:fldChar w:fldCharType="separate"/>
          </w:r>
          <w:r w:rsidR="0021344B" w:rsidRPr="0021344B">
            <w:rPr>
              <w:rFonts w:ascii="Times New Roman" w:eastAsiaTheme="minorEastAsia" w:hAnsi="Times New Roman" w:cs="Times New Roman"/>
              <w:noProof/>
              <w:sz w:val="20"/>
              <w:szCs w:val="20"/>
            </w:rPr>
            <w:t>[14]</w:t>
          </w:r>
          <w:r w:rsidR="001D7F88">
            <w:rPr>
              <w:rFonts w:ascii="Times New Roman" w:eastAsiaTheme="minorEastAsia" w:hAnsi="Times New Roman" w:cs="Times New Roman"/>
              <w:iCs/>
              <w:sz w:val="20"/>
              <w:szCs w:val="20"/>
            </w:rPr>
            <w:fldChar w:fldCharType="end"/>
          </w:r>
        </w:sdtContent>
      </w:sdt>
      <w:r>
        <w:rPr>
          <w:rFonts w:ascii="Times New Roman" w:eastAsiaTheme="minorEastAsia" w:hAnsi="Times New Roman" w:cs="Times New Roman"/>
          <w:iCs/>
          <w:sz w:val="20"/>
          <w:szCs w:val="20"/>
        </w:rPr>
        <w:t>.</w:t>
      </w:r>
    </w:p>
    <w:tbl>
      <w:tblPr>
        <w:tblW w:w="4679" w:type="dxa"/>
        <w:tblLook w:val="04A0" w:firstRow="1" w:lastRow="0" w:firstColumn="1" w:lastColumn="0" w:noHBand="0" w:noVBand="1"/>
      </w:tblPr>
      <w:tblGrid>
        <w:gridCol w:w="3874"/>
        <w:gridCol w:w="805"/>
      </w:tblGrid>
      <w:tr w:rsidR="00E36995" w:rsidRPr="00D55230" w14:paraId="235161FE" w14:textId="77777777" w:rsidTr="004A0022">
        <w:tc>
          <w:tcPr>
            <w:tcW w:w="3874" w:type="dxa"/>
            <w:shd w:val="clear" w:color="auto" w:fill="auto"/>
          </w:tcPr>
          <w:p w14:paraId="0B688E0A" w14:textId="09C45855" w:rsidR="00E36995" w:rsidRPr="001954D5" w:rsidRDefault="00E36995" w:rsidP="0002401F">
            <w:pPr>
              <w:spacing w:after="120" w:line="228" w:lineRule="auto"/>
              <w:ind w:firstLine="288"/>
              <w:jc w:val="center"/>
              <w:rPr>
                <w:sz w:val="20"/>
                <w:szCs w:val="20"/>
              </w:rPr>
            </w:pPr>
            <m:oMathPara>
              <m:oMathParaPr>
                <m:jc m:val="center"/>
              </m:oMathParaPr>
              <m:oMath>
                <m:r>
                  <w:rPr>
                    <w:rFonts w:ascii="Cambria Math" w:hAnsi="Cambria Math"/>
                    <w:sz w:val="20"/>
                    <w:szCs w:val="20"/>
                  </w:rPr>
                  <m:t>λ</m:t>
                </m:r>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w</m:t>
                        </m:r>
                      </m:e>
                      <m:sub>
                        <m:r>
                          <w:rPr>
                            <w:rFonts w:ascii="Cambria Math" w:eastAsia="SimSun" w:hAnsi="Cambria Math" w:cs="Times New Roman"/>
                            <w:sz w:val="20"/>
                            <w:szCs w:val="20"/>
                          </w:rPr>
                          <m:t>i</m:t>
                        </m:r>
                      </m:sub>
                    </m:sSub>
                    <m:r>
                      <w:rPr>
                        <w:rFonts w:ascii="Cambria Math" w:hAnsi="Cambria Math"/>
                        <w:sz w:val="20"/>
                        <w:szCs w:val="20"/>
                      </w:rPr>
                      <m:t>,</m:t>
                    </m:r>
                    <m:sSub>
                      <m:sSubPr>
                        <m:ctrlPr>
                          <w:rPr>
                            <w:rFonts w:ascii="Cambria Math" w:eastAsia="SimSun" w:hAnsi="Cambria Math" w:cs="Times New Roman"/>
                            <w:i/>
                            <w:sz w:val="20"/>
                            <w:szCs w:val="20"/>
                          </w:rPr>
                        </m:ctrlPr>
                      </m:sSubPr>
                      <m:e>
                        <m:r>
                          <w:rPr>
                            <w:rFonts w:ascii="Cambria Math" w:hAnsi="Cambria Math"/>
                            <w:sz w:val="20"/>
                            <w:szCs w:val="20"/>
                          </w:rPr>
                          <m:t>µ</m:t>
                        </m:r>
                      </m:e>
                      <m:sub>
                        <m:r>
                          <w:rPr>
                            <w:rFonts w:ascii="Cambria Math" w:eastAsia="SimSun" w:hAnsi="Cambria Math" w:cs="Times New Roman"/>
                            <w:sz w:val="20"/>
                            <w:szCs w:val="20"/>
                          </w:rPr>
                          <m:t>i</m:t>
                        </m:r>
                      </m:sub>
                    </m:sSub>
                    <m:r>
                      <w:rPr>
                        <w:rFonts w:ascii="Cambria Math" w:hAnsi="Cambria Math"/>
                        <w:sz w:val="20"/>
                        <w:szCs w:val="20"/>
                      </w:rPr>
                      <m:t>,</m:t>
                    </m:r>
                    <m:r>
                      <m:rPr>
                        <m:sty m:val="p"/>
                      </m:rPr>
                      <w:rPr>
                        <w:rFonts w:ascii="Cambria Math" w:hAnsi="Cambria Math"/>
                        <w:sz w:val="20"/>
                        <w:szCs w:val="20"/>
                      </w:rPr>
                      <m:t xml:space="preserve"> </m:t>
                    </m:r>
                    <m:sSub>
                      <m:sSubPr>
                        <m:ctrlPr>
                          <w:rPr>
                            <w:rFonts w:ascii="Cambria Math" w:eastAsia="SimSun" w:hAnsi="Cambria Math" w:cs="Times New Roman"/>
                            <w:iCs/>
                            <w:sz w:val="20"/>
                            <w:szCs w:val="20"/>
                          </w:rPr>
                        </m:ctrlPr>
                      </m:sSubPr>
                      <m:e>
                        <m:r>
                          <m:rPr>
                            <m:sty m:val="p"/>
                          </m:rPr>
                          <w:rPr>
                            <w:rFonts w:ascii="Cambria Math" w:hAnsi="Cambria Math"/>
                            <w:sz w:val="20"/>
                            <w:szCs w:val="20"/>
                          </w:rPr>
                          <m:t>Σ</m:t>
                        </m:r>
                      </m:e>
                      <m:sub>
                        <m:r>
                          <m:rPr>
                            <m:sty m:val="p"/>
                          </m:rPr>
                          <w:rPr>
                            <w:rFonts w:ascii="Cambria Math" w:eastAsia="SimSun" w:hAnsi="Cambria Math" w:cs="Times New Roman"/>
                            <w:sz w:val="20"/>
                            <w:szCs w:val="20"/>
                          </w:rPr>
                          <m:t>i</m:t>
                        </m:r>
                      </m:sub>
                    </m:sSub>
                    <m:ctrlPr>
                      <w:rPr>
                        <w:rFonts w:ascii="Cambria Math" w:eastAsia="SimSun" w:hAnsi="Cambria Math" w:cs="Times New Roman"/>
                        <w:i/>
                        <w:iCs/>
                        <w:sz w:val="20"/>
                        <w:szCs w:val="20"/>
                      </w:rPr>
                    </m:ctrlPr>
                  </m:e>
                </m:d>
                <m:r>
                  <w:rPr>
                    <w:rFonts w:ascii="Cambria Math" w:eastAsia="SimSun" w:hAnsi="Cambria Math" w:cs="Times New Roman"/>
                    <w:sz w:val="20"/>
                    <w:szCs w:val="20"/>
                  </w:rPr>
                  <m:t>, i=1, . . . , M.</m:t>
                </m:r>
              </m:oMath>
            </m:oMathPara>
          </w:p>
        </w:tc>
        <w:tc>
          <w:tcPr>
            <w:tcW w:w="805" w:type="dxa"/>
            <w:shd w:val="clear" w:color="auto" w:fill="auto"/>
          </w:tcPr>
          <w:p w14:paraId="451DCD14" w14:textId="223EC7C1" w:rsidR="00E36995" w:rsidRPr="001954D5" w:rsidRDefault="00E36995" w:rsidP="004A0022">
            <w:pPr>
              <w:spacing w:after="120" w:line="228" w:lineRule="auto"/>
              <w:ind w:firstLine="288"/>
              <w:jc w:val="both"/>
              <w:rPr>
                <w:sz w:val="20"/>
                <w:szCs w:val="20"/>
              </w:rPr>
            </w:pPr>
            <w:r w:rsidRPr="001954D5">
              <w:rPr>
                <w:rFonts w:eastAsia="Times New Roman"/>
                <w:sz w:val="20"/>
                <w:szCs w:val="20"/>
              </w:rPr>
              <w:t>(2)</w:t>
            </w:r>
          </w:p>
        </w:tc>
      </w:tr>
    </w:tbl>
    <w:p w14:paraId="3FE93EC6" w14:textId="3BE6362B" w:rsidR="00F64BDF" w:rsidRDefault="007A7B21"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As can be seen from equation (1), t</w:t>
      </w:r>
      <w:r w:rsidR="001F1C96">
        <w:rPr>
          <w:rFonts w:ascii="Times New Roman" w:hAnsi="Times New Roman" w:cs="Times New Roman"/>
          <w:sz w:val="20"/>
          <w:szCs w:val="20"/>
        </w:rPr>
        <w:t xml:space="preserve">he </w:t>
      </w:r>
      <w:r w:rsidR="005B22B4">
        <w:rPr>
          <w:rFonts w:ascii="Times New Roman" w:hAnsi="Times New Roman" w:cs="Times New Roman"/>
          <w:sz w:val="20"/>
          <w:szCs w:val="20"/>
        </w:rPr>
        <w:t>GMM</w:t>
      </w:r>
      <w:r w:rsidR="001F1C96">
        <w:rPr>
          <w:rFonts w:ascii="Times New Roman" w:hAnsi="Times New Roman" w:cs="Times New Roman"/>
          <w:sz w:val="20"/>
          <w:szCs w:val="20"/>
        </w:rPr>
        <w:t xml:space="preserve"> method </w:t>
      </w:r>
      <w:r w:rsidR="005B22B4">
        <w:rPr>
          <w:rFonts w:ascii="Times New Roman" w:hAnsi="Times New Roman" w:cs="Times New Roman"/>
          <w:sz w:val="20"/>
          <w:szCs w:val="20"/>
        </w:rPr>
        <w:t xml:space="preserve">can be applied to </w:t>
      </w:r>
      <w:r w:rsidR="001F1C96">
        <w:rPr>
          <w:rFonts w:ascii="Times New Roman" w:hAnsi="Times New Roman" w:cs="Times New Roman"/>
          <w:sz w:val="20"/>
          <w:szCs w:val="20"/>
        </w:rPr>
        <w:t xml:space="preserve">numerical </w:t>
      </w:r>
      <w:r w:rsidR="005B22B4">
        <w:rPr>
          <w:rFonts w:ascii="Times New Roman" w:hAnsi="Times New Roman" w:cs="Times New Roman"/>
          <w:sz w:val="20"/>
          <w:szCs w:val="20"/>
        </w:rPr>
        <w:t>data</w:t>
      </w:r>
      <w:r>
        <w:rPr>
          <w:rFonts w:ascii="Times New Roman" w:hAnsi="Times New Roman" w:cs="Times New Roman"/>
          <w:sz w:val="20"/>
          <w:szCs w:val="20"/>
        </w:rPr>
        <w:t xml:space="preserve"> only</w:t>
      </w:r>
      <w:r w:rsidR="001F1C96">
        <w:rPr>
          <w:rFonts w:ascii="Times New Roman" w:hAnsi="Times New Roman" w:cs="Times New Roman"/>
          <w:sz w:val="20"/>
          <w:szCs w:val="20"/>
        </w:rPr>
        <w:t xml:space="preserve">. This means that the kind of attributes that can be used as input </w:t>
      </w:r>
      <w:r w:rsidR="005B22B4">
        <w:rPr>
          <w:rFonts w:ascii="Times New Roman" w:hAnsi="Times New Roman" w:cs="Times New Roman"/>
          <w:sz w:val="20"/>
          <w:szCs w:val="20"/>
        </w:rPr>
        <w:t xml:space="preserve">for the GMM models </w:t>
      </w:r>
      <w:r w:rsidR="001F1C96">
        <w:rPr>
          <w:rFonts w:ascii="Times New Roman" w:hAnsi="Times New Roman" w:cs="Times New Roman"/>
          <w:sz w:val="20"/>
          <w:szCs w:val="20"/>
        </w:rPr>
        <w:t xml:space="preserve">must </w:t>
      </w:r>
      <w:r w:rsidR="005B22B4">
        <w:rPr>
          <w:rFonts w:ascii="Times New Roman" w:hAnsi="Times New Roman" w:cs="Times New Roman"/>
          <w:sz w:val="20"/>
          <w:szCs w:val="20"/>
        </w:rPr>
        <w:t xml:space="preserve">also </w:t>
      </w:r>
      <w:r w:rsidR="001F1C96">
        <w:rPr>
          <w:rFonts w:ascii="Times New Roman" w:hAnsi="Times New Roman" w:cs="Times New Roman"/>
          <w:sz w:val="20"/>
          <w:szCs w:val="20"/>
        </w:rPr>
        <w:t xml:space="preserve">be numerical. However, the New York Complaint dataset </w:t>
      </w:r>
      <w:r w:rsidR="005B22B4">
        <w:rPr>
          <w:rFonts w:ascii="Times New Roman" w:hAnsi="Times New Roman" w:cs="Times New Roman"/>
          <w:sz w:val="20"/>
          <w:szCs w:val="20"/>
        </w:rPr>
        <w:t xml:space="preserve">contains </w:t>
      </w:r>
      <w:r w:rsidR="001F1C96">
        <w:rPr>
          <w:rFonts w:ascii="Times New Roman" w:hAnsi="Times New Roman" w:cs="Times New Roman"/>
          <w:sz w:val="20"/>
          <w:szCs w:val="20"/>
        </w:rPr>
        <w:t>a lot of categorical attributes of interest. To use the</w:t>
      </w:r>
      <w:r w:rsidR="002132D5">
        <w:rPr>
          <w:rFonts w:ascii="Times New Roman" w:hAnsi="Times New Roman" w:cs="Times New Roman"/>
          <w:sz w:val="20"/>
          <w:szCs w:val="20"/>
        </w:rPr>
        <w:t>m</w:t>
      </w:r>
      <w:r w:rsidR="001F1C96">
        <w:rPr>
          <w:rFonts w:ascii="Times New Roman" w:hAnsi="Times New Roman" w:cs="Times New Roman"/>
          <w:sz w:val="20"/>
          <w:szCs w:val="20"/>
        </w:rPr>
        <w:t xml:space="preserve"> </w:t>
      </w:r>
      <w:r w:rsidR="005B22B4">
        <w:rPr>
          <w:rFonts w:ascii="Times New Roman" w:hAnsi="Times New Roman" w:cs="Times New Roman"/>
          <w:sz w:val="20"/>
          <w:szCs w:val="20"/>
        </w:rPr>
        <w:t xml:space="preserve">in the GMM models, </w:t>
      </w:r>
      <w:r w:rsidR="002132D5">
        <w:rPr>
          <w:rFonts w:ascii="Times New Roman" w:hAnsi="Times New Roman" w:cs="Times New Roman"/>
          <w:sz w:val="20"/>
          <w:szCs w:val="20"/>
        </w:rPr>
        <w:t xml:space="preserve">they </w:t>
      </w:r>
      <w:r w:rsidR="005B22B4">
        <w:rPr>
          <w:rFonts w:ascii="Times New Roman" w:hAnsi="Times New Roman" w:cs="Times New Roman"/>
          <w:sz w:val="20"/>
          <w:szCs w:val="20"/>
        </w:rPr>
        <w:t xml:space="preserve">are converted </w:t>
      </w:r>
      <w:r w:rsidR="00F64BDF">
        <w:rPr>
          <w:rFonts w:ascii="Times New Roman" w:hAnsi="Times New Roman" w:cs="Times New Roman"/>
          <w:sz w:val="20"/>
          <w:szCs w:val="20"/>
        </w:rPr>
        <w:t xml:space="preserve">into one-hot vectors to allow computation through the </w:t>
      </w:r>
      <w:r w:rsidR="005B22B4">
        <w:rPr>
          <w:rFonts w:ascii="Times New Roman" w:hAnsi="Times New Roman" w:cs="Times New Roman"/>
          <w:sz w:val="20"/>
          <w:szCs w:val="20"/>
        </w:rPr>
        <w:t xml:space="preserve">GMM </w:t>
      </w:r>
      <w:r w:rsidR="00F64BDF">
        <w:rPr>
          <w:rFonts w:ascii="Times New Roman" w:hAnsi="Times New Roman" w:cs="Times New Roman"/>
          <w:sz w:val="20"/>
          <w:szCs w:val="20"/>
        </w:rPr>
        <w:t xml:space="preserve">method. In each model, a different subset of these attributes </w:t>
      </w:r>
      <w:r w:rsidR="00884F77">
        <w:rPr>
          <w:rFonts w:ascii="Times New Roman" w:hAnsi="Times New Roman" w:cs="Times New Roman"/>
          <w:sz w:val="20"/>
          <w:szCs w:val="20"/>
        </w:rPr>
        <w:t>is</w:t>
      </w:r>
      <w:r w:rsidR="00F64BDF">
        <w:rPr>
          <w:rFonts w:ascii="Times New Roman" w:hAnsi="Times New Roman" w:cs="Times New Roman"/>
          <w:sz w:val="20"/>
          <w:szCs w:val="20"/>
        </w:rPr>
        <w:t xml:space="preserve"> taken into consideration.</w:t>
      </w:r>
    </w:p>
    <w:p w14:paraId="2D5E269F" w14:textId="35462859" w:rsidR="005B22B4" w:rsidRDefault="00F64BDF"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One-hot vectors are created by a process called one-hot encoding, where each unique non-numerical value in a feature is converted into a feature with only binary values</w:t>
      </w:r>
      <w:r w:rsidR="00693E17">
        <w:rPr>
          <w:rFonts w:ascii="Times New Roman" w:hAnsi="Times New Roman" w:cs="Times New Roman"/>
          <w:sz w:val="20"/>
          <w:szCs w:val="20"/>
        </w:rPr>
        <w:t>, consisting of a series of 0s and 1s</w:t>
      </w:r>
      <w:r>
        <w:rPr>
          <w:rFonts w:ascii="Times New Roman" w:hAnsi="Times New Roman" w:cs="Times New Roman"/>
          <w:sz w:val="20"/>
          <w:szCs w:val="20"/>
        </w:rPr>
        <w:t>.</w:t>
      </w:r>
      <w:r w:rsidR="00693E17">
        <w:rPr>
          <w:rFonts w:ascii="Times New Roman" w:hAnsi="Times New Roman" w:cs="Times New Roman"/>
          <w:sz w:val="20"/>
          <w:szCs w:val="20"/>
        </w:rPr>
        <w:t xml:space="preserve"> </w:t>
      </w:r>
      <w:r w:rsidR="005B22B4">
        <w:rPr>
          <w:rFonts w:ascii="Times New Roman" w:hAnsi="Times New Roman" w:cs="Times New Roman"/>
          <w:sz w:val="20"/>
          <w:szCs w:val="20"/>
        </w:rPr>
        <w:t>Each vector thus created would have all low bit or 0 values, except in the case where it wants to indicate the applicable category label, for which a high bit or 1 would be used. This is the reason why these vectors are called one-hot.</w:t>
      </w:r>
      <w:r w:rsidR="002132D5" w:rsidRPr="002132D5">
        <w:rPr>
          <w:rFonts w:ascii="Times New Roman" w:hAnsi="Times New Roman" w:cs="Times New Roman"/>
          <w:sz w:val="20"/>
          <w:szCs w:val="20"/>
        </w:rPr>
        <w:t xml:space="preserve"> </w:t>
      </w:r>
      <w:sdt>
        <w:sdtPr>
          <w:rPr>
            <w:rFonts w:ascii="Times New Roman" w:hAnsi="Times New Roman" w:cs="Times New Roman"/>
            <w:sz w:val="20"/>
            <w:szCs w:val="20"/>
          </w:rPr>
          <w:id w:val="657503203"/>
          <w:citation/>
        </w:sdtPr>
        <w:sdtEndPr/>
        <w:sdtContent>
          <w:r w:rsidR="002132D5">
            <w:rPr>
              <w:rFonts w:ascii="Times New Roman" w:hAnsi="Times New Roman" w:cs="Times New Roman"/>
              <w:sz w:val="20"/>
              <w:szCs w:val="20"/>
            </w:rPr>
            <w:fldChar w:fldCharType="begin"/>
          </w:r>
          <w:r w:rsidR="002132D5">
            <w:rPr>
              <w:rFonts w:ascii="Times New Roman" w:hAnsi="Times New Roman" w:cs="Times New Roman"/>
              <w:sz w:val="20"/>
              <w:szCs w:val="20"/>
            </w:rPr>
            <w:instrText xml:space="preserve">CITATION Zha13 \l 1033 </w:instrText>
          </w:r>
          <w:r w:rsidR="002132D5">
            <w:rPr>
              <w:rFonts w:ascii="Times New Roman" w:hAnsi="Times New Roman" w:cs="Times New Roman"/>
              <w:sz w:val="20"/>
              <w:szCs w:val="20"/>
            </w:rPr>
            <w:fldChar w:fldCharType="separate"/>
          </w:r>
          <w:r w:rsidR="002132D5" w:rsidRPr="0021344B">
            <w:rPr>
              <w:rFonts w:ascii="Times New Roman" w:hAnsi="Times New Roman" w:cs="Times New Roman"/>
              <w:noProof/>
              <w:sz w:val="20"/>
              <w:szCs w:val="20"/>
            </w:rPr>
            <w:t>[15]</w:t>
          </w:r>
          <w:r w:rsidR="002132D5">
            <w:rPr>
              <w:rFonts w:ascii="Times New Roman" w:hAnsi="Times New Roman" w:cs="Times New Roman"/>
              <w:sz w:val="20"/>
              <w:szCs w:val="20"/>
            </w:rPr>
            <w:fldChar w:fldCharType="end"/>
          </w:r>
        </w:sdtContent>
      </w:sdt>
    </w:p>
    <w:p w14:paraId="28AB2EDB" w14:textId="79D1B8FE" w:rsidR="00F64BDF" w:rsidRDefault="005B22B4" w:rsidP="00124798">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As the high bit is only used in the case of a particular category label being the true value, the overall size of each vector is, therefore, the total number of categories within a feature. Each position in the vector indicates whether the value is true or not for the category label that is represented by that position. </w:t>
      </w:r>
      <w:r w:rsidR="00124798">
        <w:rPr>
          <w:rFonts w:ascii="Times New Roman" w:hAnsi="Times New Roman" w:cs="Times New Roman"/>
          <w:sz w:val="20"/>
          <w:szCs w:val="20"/>
        </w:rPr>
        <w:t xml:space="preserve">Therefore, for each category label, a new feature or attribute needs to be added to the dataset. </w:t>
      </w:r>
      <w:r w:rsidR="001020D1">
        <w:rPr>
          <w:rFonts w:ascii="Times New Roman" w:hAnsi="Times New Roman" w:cs="Times New Roman"/>
          <w:sz w:val="20"/>
          <w:szCs w:val="20"/>
        </w:rPr>
        <w:t>B</w:t>
      </w:r>
      <w:r w:rsidR="00693E17">
        <w:rPr>
          <w:rFonts w:ascii="Times New Roman" w:hAnsi="Times New Roman" w:cs="Times New Roman"/>
          <w:sz w:val="20"/>
          <w:szCs w:val="20"/>
        </w:rPr>
        <w:t xml:space="preserve">y </w:t>
      </w:r>
      <w:r w:rsidR="00124798">
        <w:rPr>
          <w:rFonts w:ascii="Times New Roman" w:hAnsi="Times New Roman" w:cs="Times New Roman"/>
          <w:sz w:val="20"/>
          <w:szCs w:val="20"/>
        </w:rPr>
        <w:t xml:space="preserve">using one-hot vectors for categorical features, </w:t>
      </w:r>
      <w:r w:rsidR="00693E17">
        <w:rPr>
          <w:rFonts w:ascii="Times New Roman" w:hAnsi="Times New Roman" w:cs="Times New Roman"/>
          <w:sz w:val="20"/>
          <w:szCs w:val="20"/>
        </w:rPr>
        <w:t xml:space="preserve">as many </w:t>
      </w:r>
      <w:r w:rsidR="00693E17">
        <w:rPr>
          <w:rFonts w:ascii="Times New Roman" w:hAnsi="Times New Roman" w:cs="Times New Roman"/>
          <w:sz w:val="20"/>
          <w:szCs w:val="20"/>
        </w:rPr>
        <w:lastRenderedPageBreak/>
        <w:t xml:space="preserve">features are added to the dataset as there are distinct values </w:t>
      </w:r>
      <w:r w:rsidR="00124798">
        <w:rPr>
          <w:rFonts w:ascii="Times New Roman" w:hAnsi="Times New Roman" w:cs="Times New Roman"/>
          <w:sz w:val="20"/>
          <w:szCs w:val="20"/>
        </w:rPr>
        <w:t xml:space="preserve">or labels </w:t>
      </w:r>
      <w:r w:rsidR="00693E17">
        <w:rPr>
          <w:rFonts w:ascii="Times New Roman" w:hAnsi="Times New Roman" w:cs="Times New Roman"/>
          <w:sz w:val="20"/>
          <w:szCs w:val="20"/>
        </w:rPr>
        <w:t>within it.</w:t>
      </w:r>
    </w:p>
    <w:p w14:paraId="23C79D3E" w14:textId="6710640E" w:rsidR="002C55A7" w:rsidRDefault="001020D1"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C</w:t>
      </w:r>
      <w:r w:rsidR="00124798">
        <w:rPr>
          <w:rFonts w:ascii="Times New Roman" w:hAnsi="Times New Roman" w:cs="Times New Roman"/>
          <w:sz w:val="20"/>
          <w:szCs w:val="20"/>
        </w:rPr>
        <w:t>onverting the several categorical features in such a fashion</w:t>
      </w:r>
      <w:r>
        <w:rPr>
          <w:rFonts w:ascii="Times New Roman" w:hAnsi="Times New Roman" w:cs="Times New Roman"/>
          <w:sz w:val="20"/>
          <w:szCs w:val="20"/>
        </w:rPr>
        <w:t xml:space="preserve"> increased</w:t>
      </w:r>
      <w:r w:rsidR="00124798">
        <w:rPr>
          <w:rFonts w:ascii="Times New Roman" w:hAnsi="Times New Roman" w:cs="Times New Roman"/>
          <w:sz w:val="20"/>
          <w:szCs w:val="20"/>
        </w:rPr>
        <w:t xml:space="preserve"> t</w:t>
      </w:r>
      <w:r w:rsidR="002C55A7">
        <w:rPr>
          <w:rFonts w:ascii="Times New Roman" w:hAnsi="Times New Roman" w:cs="Times New Roman"/>
          <w:sz w:val="20"/>
          <w:szCs w:val="20"/>
        </w:rPr>
        <w:t xml:space="preserve">he total number of features </w:t>
      </w:r>
      <w:r w:rsidR="00124798">
        <w:rPr>
          <w:rFonts w:ascii="Times New Roman" w:hAnsi="Times New Roman" w:cs="Times New Roman"/>
          <w:sz w:val="20"/>
          <w:szCs w:val="20"/>
        </w:rPr>
        <w:t xml:space="preserve">used for training the three GMM models considerably. The total number of features </w:t>
      </w:r>
      <w:r>
        <w:rPr>
          <w:rFonts w:ascii="Times New Roman" w:hAnsi="Times New Roman" w:cs="Times New Roman"/>
          <w:sz w:val="20"/>
          <w:szCs w:val="20"/>
        </w:rPr>
        <w:t xml:space="preserve">used by the three models </w:t>
      </w:r>
      <w:r w:rsidR="00124798">
        <w:rPr>
          <w:rFonts w:ascii="Times New Roman" w:hAnsi="Times New Roman" w:cs="Times New Roman"/>
          <w:sz w:val="20"/>
          <w:szCs w:val="20"/>
        </w:rPr>
        <w:t xml:space="preserve">are </w:t>
      </w:r>
      <w:r w:rsidR="002C55A7">
        <w:rPr>
          <w:rFonts w:ascii="Times New Roman" w:hAnsi="Times New Roman" w:cs="Times New Roman"/>
          <w:sz w:val="20"/>
          <w:szCs w:val="20"/>
        </w:rPr>
        <w:t xml:space="preserve">summarized in Table </w:t>
      </w:r>
      <w:r w:rsidR="00124798">
        <w:rPr>
          <w:rFonts w:ascii="Times New Roman" w:hAnsi="Times New Roman" w:cs="Times New Roman"/>
          <w:sz w:val="20"/>
          <w:szCs w:val="20"/>
        </w:rPr>
        <w:t>1</w:t>
      </w:r>
      <w:r w:rsidR="002C55A7">
        <w:rPr>
          <w:rFonts w:ascii="Times New Roman" w:hAnsi="Times New Roman" w:cs="Times New Roman"/>
          <w:sz w:val="20"/>
          <w:szCs w:val="20"/>
        </w:rPr>
        <w:t xml:space="preserve">. Table </w:t>
      </w:r>
      <w:r w:rsidR="00124798">
        <w:rPr>
          <w:rFonts w:ascii="Times New Roman" w:hAnsi="Times New Roman" w:cs="Times New Roman"/>
          <w:sz w:val="20"/>
          <w:szCs w:val="20"/>
        </w:rPr>
        <w:t>1</w:t>
      </w:r>
      <w:r w:rsidR="002C55A7">
        <w:rPr>
          <w:rFonts w:ascii="Times New Roman" w:hAnsi="Times New Roman" w:cs="Times New Roman"/>
          <w:sz w:val="20"/>
          <w:szCs w:val="20"/>
        </w:rPr>
        <w:t xml:space="preserve"> also lists which set of classes from </w:t>
      </w:r>
      <w:r w:rsidR="00124798">
        <w:rPr>
          <w:rFonts w:ascii="Times New Roman" w:hAnsi="Times New Roman" w:cs="Times New Roman"/>
          <w:sz w:val="20"/>
          <w:szCs w:val="20"/>
        </w:rPr>
        <w:t xml:space="preserve">Figures </w:t>
      </w:r>
      <w:r w:rsidR="00884F77">
        <w:rPr>
          <w:rFonts w:ascii="Times New Roman" w:hAnsi="Times New Roman" w:cs="Times New Roman"/>
          <w:sz w:val="20"/>
          <w:szCs w:val="20"/>
        </w:rPr>
        <w:t>10</w:t>
      </w:r>
      <w:r w:rsidR="00124798">
        <w:rPr>
          <w:rFonts w:ascii="Times New Roman" w:hAnsi="Times New Roman" w:cs="Times New Roman"/>
          <w:sz w:val="20"/>
          <w:szCs w:val="20"/>
        </w:rPr>
        <w:t xml:space="preserve"> and </w:t>
      </w:r>
      <w:r w:rsidR="00884F77">
        <w:rPr>
          <w:rFonts w:ascii="Times New Roman" w:hAnsi="Times New Roman" w:cs="Times New Roman"/>
          <w:sz w:val="20"/>
          <w:szCs w:val="20"/>
        </w:rPr>
        <w:t>11</w:t>
      </w:r>
      <w:r w:rsidR="002C55A7">
        <w:rPr>
          <w:rFonts w:ascii="Times New Roman" w:hAnsi="Times New Roman" w:cs="Times New Roman"/>
          <w:sz w:val="20"/>
          <w:szCs w:val="20"/>
        </w:rPr>
        <w:t xml:space="preserve"> </w:t>
      </w:r>
      <w:r w:rsidR="00124798">
        <w:rPr>
          <w:rFonts w:ascii="Times New Roman" w:hAnsi="Times New Roman" w:cs="Times New Roman"/>
          <w:sz w:val="20"/>
          <w:szCs w:val="20"/>
        </w:rPr>
        <w:t>are used to train the models</w:t>
      </w:r>
      <w:r w:rsidR="002C55A7">
        <w:rPr>
          <w:rFonts w:ascii="Times New Roman" w:hAnsi="Times New Roman" w:cs="Times New Roman"/>
          <w:sz w:val="20"/>
          <w:szCs w:val="20"/>
        </w:rPr>
        <w:t xml:space="preserve">. </w:t>
      </w:r>
      <w:r w:rsidR="00124798">
        <w:rPr>
          <w:rFonts w:ascii="Times New Roman" w:hAnsi="Times New Roman" w:cs="Times New Roman"/>
          <w:sz w:val="20"/>
          <w:szCs w:val="20"/>
        </w:rPr>
        <w:t>T</w:t>
      </w:r>
      <w:r w:rsidR="002C55A7">
        <w:rPr>
          <w:rFonts w:ascii="Times New Roman" w:hAnsi="Times New Roman" w:cs="Times New Roman"/>
          <w:sz w:val="20"/>
          <w:szCs w:val="20"/>
        </w:rPr>
        <w:t>he</w:t>
      </w:r>
      <w:r w:rsidR="00124798">
        <w:rPr>
          <w:rFonts w:ascii="Times New Roman" w:hAnsi="Times New Roman" w:cs="Times New Roman"/>
          <w:sz w:val="20"/>
          <w:szCs w:val="20"/>
        </w:rPr>
        <w:t>se are the</w:t>
      </w:r>
      <w:r w:rsidR="002C55A7">
        <w:rPr>
          <w:rFonts w:ascii="Times New Roman" w:hAnsi="Times New Roman" w:cs="Times New Roman"/>
          <w:sz w:val="20"/>
          <w:szCs w:val="20"/>
        </w:rPr>
        <w:t xml:space="preserve"> class labels that are supplied as the target variable </w:t>
      </w:r>
      <w:r w:rsidR="00124798">
        <w:rPr>
          <w:rFonts w:ascii="Times New Roman" w:hAnsi="Times New Roman" w:cs="Times New Roman"/>
          <w:sz w:val="20"/>
          <w:szCs w:val="20"/>
        </w:rPr>
        <w:t>in the</w:t>
      </w:r>
      <w:r>
        <w:rPr>
          <w:rFonts w:ascii="Times New Roman" w:hAnsi="Times New Roman" w:cs="Times New Roman"/>
          <w:sz w:val="20"/>
          <w:szCs w:val="20"/>
        </w:rPr>
        <w:t xml:space="preserve"> algorithm</w:t>
      </w:r>
      <w:r w:rsidR="002C55A7">
        <w:rPr>
          <w:rFonts w:ascii="Times New Roman" w:hAnsi="Times New Roman" w:cs="Times New Roman"/>
          <w:sz w:val="20"/>
          <w:szCs w:val="20"/>
        </w:rPr>
        <w:t>.</w:t>
      </w:r>
    </w:p>
    <w:p w14:paraId="7D0627F0" w14:textId="6C98CF5B" w:rsidR="009809D4" w:rsidRPr="002C04B6" w:rsidRDefault="009809D4" w:rsidP="009809D4">
      <w:pPr>
        <w:pStyle w:val="Caption"/>
        <w:spacing w:after="0"/>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Table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Table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xml:space="preserve">: </w:t>
      </w:r>
      <w:r w:rsidR="009F0D5D" w:rsidRPr="002C04B6">
        <w:rPr>
          <w:rFonts w:ascii="Arial" w:hAnsi="Arial" w:cs="Arial"/>
          <w:b/>
          <w:bCs/>
          <w:i w:val="0"/>
          <w:iCs w:val="0"/>
          <w:color w:val="000000" w:themeColor="text1"/>
          <w:sz w:val="20"/>
          <w:szCs w:val="20"/>
        </w:rPr>
        <w:t xml:space="preserve">GMM </w:t>
      </w:r>
      <w:r w:rsidRPr="002C04B6">
        <w:rPr>
          <w:rFonts w:ascii="Arial" w:hAnsi="Arial" w:cs="Arial"/>
          <w:b/>
          <w:bCs/>
          <w:i w:val="0"/>
          <w:iCs w:val="0"/>
          <w:color w:val="000000" w:themeColor="text1"/>
          <w:sz w:val="20"/>
          <w:szCs w:val="20"/>
        </w:rPr>
        <w:t>attributes across models</w:t>
      </w:r>
      <w:r w:rsidR="00736BEA">
        <w:rPr>
          <w:rFonts w:ascii="Arial" w:hAnsi="Arial" w:cs="Arial"/>
          <w:b/>
          <w:bCs/>
          <w:i w:val="0"/>
          <w:iCs w:val="0"/>
          <w:color w:val="000000" w:themeColor="text1"/>
          <w:sz w:val="20"/>
          <w:szCs w:val="20"/>
        </w:rPr>
        <w:t xml:space="preserve"> for violence prediction</w:t>
      </w:r>
    </w:p>
    <w:tbl>
      <w:tblPr>
        <w:tblStyle w:val="PlainTable1"/>
        <w:tblW w:w="0" w:type="auto"/>
        <w:tblLook w:val="04A0" w:firstRow="1" w:lastRow="0" w:firstColumn="1" w:lastColumn="0" w:noHBand="0" w:noVBand="1"/>
      </w:tblPr>
      <w:tblGrid>
        <w:gridCol w:w="1689"/>
        <w:gridCol w:w="864"/>
        <w:gridCol w:w="890"/>
        <w:gridCol w:w="867"/>
      </w:tblGrid>
      <w:tr w:rsidR="002C55A7" w14:paraId="5DBF4958" w14:textId="77777777" w:rsidTr="00754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14:paraId="6B4F519C" w14:textId="374F9D9E" w:rsidR="002C55A7" w:rsidRPr="00754AB3" w:rsidRDefault="002C55A7" w:rsidP="003F60E8">
            <w:pPr>
              <w:jc w:val="both"/>
              <w:rPr>
                <w:rFonts w:ascii="Times New Roman" w:hAnsi="Times New Roman" w:cs="Times New Roman"/>
                <w:sz w:val="20"/>
                <w:szCs w:val="20"/>
              </w:rPr>
            </w:pPr>
            <w:r w:rsidRPr="00754AB3">
              <w:rPr>
                <w:rFonts w:ascii="Times New Roman" w:hAnsi="Times New Roman" w:cs="Times New Roman"/>
                <w:sz w:val="20"/>
                <w:szCs w:val="20"/>
              </w:rPr>
              <w:t>GMM Attributes</w:t>
            </w:r>
          </w:p>
        </w:tc>
        <w:tc>
          <w:tcPr>
            <w:tcW w:w="898" w:type="dxa"/>
          </w:tcPr>
          <w:p w14:paraId="5CFAB7EB" w14:textId="57E015F0" w:rsidR="002C55A7" w:rsidRDefault="002C55A7" w:rsidP="003F60E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Model 1</w:t>
            </w:r>
          </w:p>
        </w:tc>
        <w:tc>
          <w:tcPr>
            <w:tcW w:w="946" w:type="dxa"/>
          </w:tcPr>
          <w:p w14:paraId="196EA218" w14:textId="48098A3A" w:rsidR="002C55A7" w:rsidRDefault="002C55A7" w:rsidP="003F60E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Model 2</w:t>
            </w:r>
          </w:p>
        </w:tc>
        <w:tc>
          <w:tcPr>
            <w:tcW w:w="872" w:type="dxa"/>
          </w:tcPr>
          <w:p w14:paraId="444D1F87" w14:textId="513144F9" w:rsidR="002C55A7" w:rsidRDefault="002C55A7" w:rsidP="003F60E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Model3</w:t>
            </w:r>
          </w:p>
        </w:tc>
      </w:tr>
      <w:tr w:rsidR="002C55A7" w14:paraId="377345D5" w14:textId="77777777" w:rsidTr="0075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14:paraId="4C70CD2A" w14:textId="055F2524" w:rsidR="002C55A7" w:rsidRPr="00754AB3" w:rsidRDefault="002C55A7" w:rsidP="003F60E8">
            <w:pPr>
              <w:jc w:val="both"/>
              <w:rPr>
                <w:rFonts w:ascii="Times New Roman" w:hAnsi="Times New Roman" w:cs="Times New Roman"/>
                <w:sz w:val="20"/>
                <w:szCs w:val="20"/>
              </w:rPr>
            </w:pPr>
            <w:r w:rsidRPr="00754AB3">
              <w:rPr>
                <w:rFonts w:ascii="Times New Roman" w:hAnsi="Times New Roman" w:cs="Times New Roman"/>
                <w:sz w:val="20"/>
                <w:szCs w:val="20"/>
              </w:rPr>
              <w:t>Class Labels Set</w:t>
            </w:r>
          </w:p>
        </w:tc>
        <w:tc>
          <w:tcPr>
            <w:tcW w:w="898" w:type="dxa"/>
          </w:tcPr>
          <w:p w14:paraId="1E7B9C87" w14:textId="1B59DD7B"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Set II</w:t>
            </w:r>
          </w:p>
        </w:tc>
        <w:tc>
          <w:tcPr>
            <w:tcW w:w="946" w:type="dxa"/>
          </w:tcPr>
          <w:p w14:paraId="07309979" w14:textId="57DA2AFF"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Set I</w:t>
            </w:r>
          </w:p>
        </w:tc>
        <w:tc>
          <w:tcPr>
            <w:tcW w:w="872" w:type="dxa"/>
          </w:tcPr>
          <w:p w14:paraId="6E7C73CC" w14:textId="208A3DAF"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Set I</w:t>
            </w:r>
          </w:p>
        </w:tc>
      </w:tr>
      <w:tr w:rsidR="002C55A7" w14:paraId="017FA10D" w14:textId="77777777" w:rsidTr="00754AB3">
        <w:tc>
          <w:tcPr>
            <w:cnfStyle w:val="001000000000" w:firstRow="0" w:lastRow="0" w:firstColumn="1" w:lastColumn="0" w:oddVBand="0" w:evenVBand="0" w:oddHBand="0" w:evenHBand="0" w:firstRowFirstColumn="0" w:firstRowLastColumn="0" w:lastRowFirstColumn="0" w:lastRowLastColumn="0"/>
            <w:tcW w:w="1953" w:type="dxa"/>
          </w:tcPr>
          <w:p w14:paraId="30C7311E" w14:textId="11626F38" w:rsidR="002C55A7" w:rsidRPr="00754AB3" w:rsidRDefault="002C55A7" w:rsidP="003F60E8">
            <w:pPr>
              <w:jc w:val="both"/>
              <w:rPr>
                <w:rFonts w:ascii="Times New Roman" w:hAnsi="Times New Roman" w:cs="Times New Roman"/>
                <w:sz w:val="20"/>
                <w:szCs w:val="20"/>
              </w:rPr>
            </w:pPr>
            <w:r w:rsidRPr="00754AB3">
              <w:rPr>
                <w:rFonts w:ascii="Times New Roman" w:hAnsi="Times New Roman" w:cs="Times New Roman"/>
                <w:sz w:val="20"/>
                <w:szCs w:val="20"/>
              </w:rPr>
              <w:t>Number of Features</w:t>
            </w:r>
          </w:p>
        </w:tc>
        <w:tc>
          <w:tcPr>
            <w:tcW w:w="898" w:type="dxa"/>
          </w:tcPr>
          <w:p w14:paraId="64B41447" w14:textId="11CBD978" w:rsidR="002C55A7" w:rsidRDefault="002C55A7"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1066</w:t>
            </w:r>
          </w:p>
        </w:tc>
        <w:tc>
          <w:tcPr>
            <w:tcW w:w="946" w:type="dxa"/>
          </w:tcPr>
          <w:p w14:paraId="6B7AD376" w14:textId="4A4569E7" w:rsidR="002C55A7" w:rsidRDefault="00350375"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1066</w:t>
            </w:r>
          </w:p>
        </w:tc>
        <w:tc>
          <w:tcPr>
            <w:tcW w:w="872" w:type="dxa"/>
          </w:tcPr>
          <w:p w14:paraId="620F56BE" w14:textId="7881ECB3" w:rsidR="002C55A7" w:rsidRDefault="00350375"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436</w:t>
            </w:r>
          </w:p>
        </w:tc>
      </w:tr>
      <w:tr w:rsidR="002C55A7" w14:paraId="0B51FDF4" w14:textId="77777777" w:rsidTr="0075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14:paraId="0347B568" w14:textId="553524AB" w:rsidR="002C55A7" w:rsidRPr="00754AB3" w:rsidRDefault="002C55A7" w:rsidP="003F60E8">
            <w:pPr>
              <w:jc w:val="both"/>
              <w:rPr>
                <w:rFonts w:ascii="Times New Roman" w:hAnsi="Times New Roman" w:cs="Times New Roman"/>
                <w:sz w:val="20"/>
                <w:szCs w:val="20"/>
              </w:rPr>
            </w:pPr>
            <w:r w:rsidRPr="00754AB3">
              <w:rPr>
                <w:rFonts w:ascii="Times New Roman" w:hAnsi="Times New Roman" w:cs="Times New Roman"/>
                <w:sz w:val="20"/>
                <w:szCs w:val="20"/>
              </w:rPr>
              <w:t>Train/Test Split</w:t>
            </w:r>
          </w:p>
        </w:tc>
        <w:tc>
          <w:tcPr>
            <w:tcW w:w="898" w:type="dxa"/>
          </w:tcPr>
          <w:p w14:paraId="71070CCD" w14:textId="034C09DA"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80/20</w:t>
            </w:r>
          </w:p>
        </w:tc>
        <w:tc>
          <w:tcPr>
            <w:tcW w:w="946" w:type="dxa"/>
          </w:tcPr>
          <w:p w14:paraId="36831341" w14:textId="1DCB9AEE"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80/20</w:t>
            </w:r>
          </w:p>
        </w:tc>
        <w:tc>
          <w:tcPr>
            <w:tcW w:w="872" w:type="dxa"/>
          </w:tcPr>
          <w:p w14:paraId="5D867C0E" w14:textId="2703533C" w:rsidR="002C55A7" w:rsidRDefault="002C55A7"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80/20</w:t>
            </w:r>
          </w:p>
        </w:tc>
      </w:tr>
      <w:tr w:rsidR="002C55A7" w14:paraId="292FD85B" w14:textId="77777777" w:rsidTr="00754AB3">
        <w:tc>
          <w:tcPr>
            <w:cnfStyle w:val="001000000000" w:firstRow="0" w:lastRow="0" w:firstColumn="1" w:lastColumn="0" w:oddVBand="0" w:evenVBand="0" w:oddHBand="0" w:evenHBand="0" w:firstRowFirstColumn="0" w:firstRowLastColumn="0" w:lastRowFirstColumn="0" w:lastRowLastColumn="0"/>
            <w:tcW w:w="1953" w:type="dxa"/>
          </w:tcPr>
          <w:p w14:paraId="3A552C5F" w14:textId="59F32E0B" w:rsidR="002C55A7" w:rsidRPr="00754AB3" w:rsidRDefault="002C55A7" w:rsidP="003F60E8">
            <w:pPr>
              <w:jc w:val="both"/>
              <w:rPr>
                <w:rFonts w:ascii="Times New Roman" w:hAnsi="Times New Roman" w:cs="Times New Roman"/>
                <w:sz w:val="20"/>
                <w:szCs w:val="20"/>
              </w:rPr>
            </w:pPr>
            <w:r w:rsidRPr="00754AB3">
              <w:rPr>
                <w:rFonts w:ascii="Times New Roman" w:hAnsi="Times New Roman" w:cs="Times New Roman"/>
                <w:sz w:val="20"/>
                <w:szCs w:val="20"/>
              </w:rPr>
              <w:t xml:space="preserve">Number of </w:t>
            </w:r>
            <w:r w:rsidR="007B4462" w:rsidRPr="00754AB3">
              <w:rPr>
                <w:rFonts w:ascii="Times New Roman" w:hAnsi="Times New Roman" w:cs="Times New Roman"/>
                <w:sz w:val="20"/>
                <w:szCs w:val="20"/>
              </w:rPr>
              <w:t>Mixture Components</w:t>
            </w:r>
          </w:p>
        </w:tc>
        <w:tc>
          <w:tcPr>
            <w:tcW w:w="898" w:type="dxa"/>
          </w:tcPr>
          <w:p w14:paraId="70941E90" w14:textId="613A304A" w:rsidR="002C55A7"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w:t>
            </w:r>
          </w:p>
        </w:tc>
        <w:tc>
          <w:tcPr>
            <w:tcW w:w="946" w:type="dxa"/>
          </w:tcPr>
          <w:p w14:paraId="7D656349" w14:textId="105B6DFD" w:rsidR="002C55A7"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872" w:type="dxa"/>
          </w:tcPr>
          <w:p w14:paraId="359ED3CB" w14:textId="1E9733FE" w:rsidR="002C55A7"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r>
      <w:tr w:rsidR="007B4462" w14:paraId="16461BCE" w14:textId="77777777" w:rsidTr="0075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14:paraId="48CBA5A7" w14:textId="4DB82465" w:rsidR="007B4462" w:rsidRPr="00754AB3" w:rsidRDefault="007B4462" w:rsidP="003F60E8">
            <w:pPr>
              <w:jc w:val="both"/>
              <w:rPr>
                <w:rFonts w:ascii="Times New Roman" w:hAnsi="Times New Roman" w:cs="Times New Roman"/>
                <w:sz w:val="20"/>
                <w:szCs w:val="20"/>
              </w:rPr>
            </w:pPr>
            <w:r w:rsidRPr="00754AB3">
              <w:rPr>
                <w:rFonts w:ascii="Times New Roman" w:hAnsi="Times New Roman" w:cs="Times New Roman"/>
                <w:sz w:val="20"/>
                <w:szCs w:val="20"/>
              </w:rPr>
              <w:t xml:space="preserve">Max EM Iterations </w:t>
            </w:r>
          </w:p>
        </w:tc>
        <w:tc>
          <w:tcPr>
            <w:tcW w:w="898" w:type="dxa"/>
          </w:tcPr>
          <w:p w14:paraId="479EC2F9" w14:textId="6FF163F9" w:rsidR="007B4462" w:rsidRDefault="007B4462"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946" w:type="dxa"/>
          </w:tcPr>
          <w:p w14:paraId="30AA92FD" w14:textId="6E9477D4" w:rsidR="007B4462" w:rsidRDefault="007B4462"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872" w:type="dxa"/>
          </w:tcPr>
          <w:p w14:paraId="1AD5C728" w14:textId="1FA477B7" w:rsidR="007B4462" w:rsidRDefault="007B4462"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r>
      <w:tr w:rsidR="007B4462" w14:paraId="2D3ECB21" w14:textId="77777777" w:rsidTr="00754AB3">
        <w:tc>
          <w:tcPr>
            <w:cnfStyle w:val="001000000000" w:firstRow="0" w:lastRow="0" w:firstColumn="1" w:lastColumn="0" w:oddVBand="0" w:evenVBand="0" w:oddHBand="0" w:evenHBand="0" w:firstRowFirstColumn="0" w:firstRowLastColumn="0" w:lastRowFirstColumn="0" w:lastRowLastColumn="0"/>
            <w:tcW w:w="1953" w:type="dxa"/>
          </w:tcPr>
          <w:p w14:paraId="5F6BDEF2" w14:textId="3DA40FB6" w:rsidR="007B4462" w:rsidRPr="00754AB3" w:rsidRDefault="007B4462" w:rsidP="003F60E8">
            <w:pPr>
              <w:jc w:val="both"/>
              <w:rPr>
                <w:rFonts w:ascii="Times New Roman" w:hAnsi="Times New Roman" w:cs="Times New Roman"/>
                <w:sz w:val="20"/>
                <w:szCs w:val="20"/>
              </w:rPr>
            </w:pPr>
            <w:r w:rsidRPr="00754AB3">
              <w:rPr>
                <w:rFonts w:ascii="Times New Roman" w:hAnsi="Times New Roman" w:cs="Times New Roman"/>
                <w:sz w:val="20"/>
                <w:szCs w:val="20"/>
              </w:rPr>
              <w:t>Number of Initializations</w:t>
            </w:r>
          </w:p>
        </w:tc>
        <w:tc>
          <w:tcPr>
            <w:tcW w:w="898" w:type="dxa"/>
          </w:tcPr>
          <w:p w14:paraId="4854CB65" w14:textId="59FB9C65"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946" w:type="dxa"/>
          </w:tcPr>
          <w:p w14:paraId="780BC797" w14:textId="24ABC262"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872" w:type="dxa"/>
          </w:tcPr>
          <w:p w14:paraId="76F4ED41" w14:textId="6C4CEE75"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r>
      <w:tr w:rsidR="007B4462" w14:paraId="0B16CF96" w14:textId="77777777" w:rsidTr="0075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14:paraId="0DBC9339" w14:textId="556CEA78" w:rsidR="007B4462" w:rsidRPr="00754AB3" w:rsidRDefault="007B4462" w:rsidP="003F60E8">
            <w:pPr>
              <w:jc w:val="both"/>
              <w:rPr>
                <w:rFonts w:ascii="Times New Roman" w:hAnsi="Times New Roman" w:cs="Times New Roman"/>
                <w:sz w:val="20"/>
                <w:szCs w:val="20"/>
              </w:rPr>
            </w:pPr>
            <w:r w:rsidRPr="00754AB3">
              <w:rPr>
                <w:rFonts w:ascii="Times New Roman" w:hAnsi="Times New Roman" w:cs="Times New Roman"/>
                <w:sz w:val="20"/>
                <w:szCs w:val="20"/>
              </w:rPr>
              <w:t>Initialization Method</w:t>
            </w:r>
          </w:p>
        </w:tc>
        <w:tc>
          <w:tcPr>
            <w:tcW w:w="898" w:type="dxa"/>
          </w:tcPr>
          <w:p w14:paraId="1668B1C6" w14:textId="72524DE8" w:rsidR="007B4462" w:rsidRDefault="007B4462"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kmeans</w:t>
            </w:r>
            <w:proofErr w:type="spellEnd"/>
          </w:p>
        </w:tc>
        <w:tc>
          <w:tcPr>
            <w:tcW w:w="946" w:type="dxa"/>
          </w:tcPr>
          <w:p w14:paraId="4978B805" w14:textId="66D47FA0" w:rsidR="007B4462" w:rsidRDefault="007B4462"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kmeans</w:t>
            </w:r>
            <w:proofErr w:type="spellEnd"/>
          </w:p>
        </w:tc>
        <w:tc>
          <w:tcPr>
            <w:tcW w:w="872" w:type="dxa"/>
          </w:tcPr>
          <w:p w14:paraId="37386F69" w14:textId="5D7468DD" w:rsidR="007B4462" w:rsidRDefault="009809D4" w:rsidP="003F60E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k</w:t>
            </w:r>
            <w:r w:rsidR="007B4462">
              <w:rPr>
                <w:rFonts w:ascii="Times New Roman" w:hAnsi="Times New Roman" w:cs="Times New Roman"/>
                <w:sz w:val="20"/>
                <w:szCs w:val="20"/>
              </w:rPr>
              <w:t>means</w:t>
            </w:r>
            <w:proofErr w:type="spellEnd"/>
          </w:p>
        </w:tc>
      </w:tr>
      <w:tr w:rsidR="007B4462" w14:paraId="57C8D83D" w14:textId="77777777" w:rsidTr="00754AB3">
        <w:tc>
          <w:tcPr>
            <w:cnfStyle w:val="001000000000" w:firstRow="0" w:lastRow="0" w:firstColumn="1" w:lastColumn="0" w:oddVBand="0" w:evenVBand="0" w:oddHBand="0" w:evenHBand="0" w:firstRowFirstColumn="0" w:firstRowLastColumn="0" w:lastRowFirstColumn="0" w:lastRowLastColumn="0"/>
            <w:tcW w:w="1953" w:type="dxa"/>
          </w:tcPr>
          <w:p w14:paraId="3710E67F" w14:textId="1FFBD61C" w:rsidR="007B4462" w:rsidRPr="00754AB3" w:rsidRDefault="007B4462" w:rsidP="003F60E8">
            <w:pPr>
              <w:jc w:val="both"/>
              <w:rPr>
                <w:rFonts w:ascii="Times New Roman" w:hAnsi="Times New Roman" w:cs="Times New Roman"/>
                <w:sz w:val="20"/>
                <w:szCs w:val="20"/>
              </w:rPr>
            </w:pPr>
            <w:r w:rsidRPr="00754AB3">
              <w:rPr>
                <w:rFonts w:ascii="Times New Roman" w:hAnsi="Times New Roman" w:cs="Times New Roman"/>
                <w:sz w:val="20"/>
                <w:szCs w:val="20"/>
              </w:rPr>
              <w:t>Covariance Type</w:t>
            </w:r>
          </w:p>
        </w:tc>
        <w:tc>
          <w:tcPr>
            <w:tcW w:w="898" w:type="dxa"/>
          </w:tcPr>
          <w:p w14:paraId="1E67656A" w14:textId="604E76F2"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Full</w:t>
            </w:r>
          </w:p>
        </w:tc>
        <w:tc>
          <w:tcPr>
            <w:tcW w:w="946" w:type="dxa"/>
          </w:tcPr>
          <w:p w14:paraId="7FAA5930" w14:textId="3A0DDCA3"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Full</w:t>
            </w:r>
          </w:p>
        </w:tc>
        <w:tc>
          <w:tcPr>
            <w:tcW w:w="872" w:type="dxa"/>
          </w:tcPr>
          <w:p w14:paraId="452C83CB" w14:textId="7F311FA1" w:rsidR="007B4462" w:rsidRDefault="007B4462" w:rsidP="003F60E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Full</w:t>
            </w:r>
          </w:p>
        </w:tc>
      </w:tr>
    </w:tbl>
    <w:p w14:paraId="508DBED7" w14:textId="5FFCF1FC" w:rsidR="004B0A49" w:rsidRDefault="00120902"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Table </w:t>
      </w:r>
      <w:r w:rsidR="009809D4">
        <w:rPr>
          <w:rFonts w:ascii="Times New Roman" w:hAnsi="Times New Roman" w:cs="Times New Roman"/>
          <w:sz w:val="20"/>
          <w:szCs w:val="20"/>
        </w:rPr>
        <w:t>1</w:t>
      </w:r>
      <w:r>
        <w:rPr>
          <w:rFonts w:ascii="Times New Roman" w:hAnsi="Times New Roman" w:cs="Times New Roman"/>
          <w:sz w:val="20"/>
          <w:szCs w:val="20"/>
        </w:rPr>
        <w:t>, t</w:t>
      </w:r>
      <w:r w:rsidR="001555AF">
        <w:rPr>
          <w:rFonts w:ascii="Times New Roman" w:hAnsi="Times New Roman" w:cs="Times New Roman"/>
          <w:sz w:val="20"/>
          <w:szCs w:val="20"/>
        </w:rPr>
        <w:t xml:space="preserve">he number of mixture components to find mirrors the number of classes in the set against which a particular model is trained. </w:t>
      </w:r>
      <w:r w:rsidR="009809D4">
        <w:rPr>
          <w:rFonts w:ascii="Times New Roman" w:hAnsi="Times New Roman" w:cs="Times New Roman"/>
          <w:sz w:val="20"/>
          <w:szCs w:val="20"/>
        </w:rPr>
        <w:t xml:space="preserve">If the underlying components can be arranged well in a Gaussian distribution, then this assignment of classes will be represented in the outcomes. If not, then </w:t>
      </w:r>
      <w:r w:rsidR="004B0A49">
        <w:rPr>
          <w:rFonts w:ascii="Times New Roman" w:hAnsi="Times New Roman" w:cs="Times New Roman"/>
          <w:sz w:val="20"/>
          <w:szCs w:val="20"/>
        </w:rPr>
        <w:t>the outcomes</w:t>
      </w:r>
      <w:r w:rsidR="009809D4">
        <w:rPr>
          <w:rFonts w:ascii="Times New Roman" w:hAnsi="Times New Roman" w:cs="Times New Roman"/>
          <w:sz w:val="20"/>
          <w:szCs w:val="20"/>
        </w:rPr>
        <w:t xml:space="preserve"> will make it clear that the underlying class labels do not fall within </w:t>
      </w:r>
      <w:r w:rsidR="004B0A49">
        <w:rPr>
          <w:rFonts w:ascii="Times New Roman" w:hAnsi="Times New Roman" w:cs="Times New Roman"/>
          <w:sz w:val="20"/>
          <w:szCs w:val="20"/>
        </w:rPr>
        <w:t xml:space="preserve">well-defined and </w:t>
      </w:r>
      <w:r w:rsidR="009809D4">
        <w:rPr>
          <w:rFonts w:ascii="Times New Roman" w:hAnsi="Times New Roman" w:cs="Times New Roman"/>
          <w:sz w:val="20"/>
          <w:szCs w:val="20"/>
        </w:rPr>
        <w:t xml:space="preserve">separable Gaussian </w:t>
      </w:r>
      <w:r w:rsidR="004B0A49">
        <w:rPr>
          <w:rFonts w:ascii="Times New Roman" w:hAnsi="Times New Roman" w:cs="Times New Roman"/>
          <w:sz w:val="20"/>
          <w:szCs w:val="20"/>
        </w:rPr>
        <w:t xml:space="preserve">distributions. </w:t>
      </w:r>
    </w:p>
    <w:p w14:paraId="19CAEA49" w14:textId="1FC2137C" w:rsidR="004B0A49" w:rsidRPr="00F077C6" w:rsidRDefault="004B0A49" w:rsidP="001476A9">
      <w:pPr>
        <w:spacing w:after="0"/>
        <w:ind w:firstLine="360"/>
        <w:jc w:val="both"/>
        <w:rPr>
          <w:rFonts w:ascii="Times New Roman" w:eastAsiaTheme="minorEastAsia" w:hAnsi="Times New Roman" w:cs="Times New Roman"/>
          <w:iCs/>
          <w:sz w:val="20"/>
          <w:szCs w:val="20"/>
        </w:rPr>
      </w:pPr>
      <w:r w:rsidRPr="00F077C6">
        <w:rPr>
          <w:rFonts w:ascii="Times New Roman" w:hAnsi="Times New Roman" w:cs="Times New Roman"/>
          <w:sz w:val="20"/>
          <w:szCs w:val="20"/>
        </w:rPr>
        <w:t xml:space="preserve">To best match the distribution of the feature vectors with a GMM configuration, it is important to find the best estimates for the parameters </w:t>
      </w:r>
      <m:oMath>
        <m:r>
          <w:rPr>
            <w:rFonts w:ascii="Cambria Math" w:hAnsi="Cambria Math"/>
            <w:sz w:val="20"/>
            <w:szCs w:val="20"/>
          </w:rPr>
          <m:t>λ</m:t>
        </m:r>
      </m:oMath>
      <w:r w:rsidRPr="00F077C6">
        <w:rPr>
          <w:rFonts w:ascii="Times New Roman" w:hAnsi="Times New Roman" w:cs="Times New Roman"/>
          <w:sz w:val="20"/>
          <w:szCs w:val="20"/>
        </w:rPr>
        <w:t xml:space="preserve"> of the GMM. The best parameters </w:t>
      </w:r>
      <m:oMath>
        <m:r>
          <w:rPr>
            <w:rFonts w:ascii="Cambria Math" w:hAnsi="Cambria Math"/>
            <w:sz w:val="20"/>
            <w:szCs w:val="20"/>
          </w:rPr>
          <m:t>λ</m:t>
        </m:r>
      </m:oMath>
      <w:r w:rsidRPr="00F077C6">
        <w:rPr>
          <w:rFonts w:ascii="Times New Roman" w:eastAsiaTheme="minorEastAsia" w:hAnsi="Times New Roman" w:cs="Times New Roman"/>
          <w:iCs/>
          <w:sz w:val="20"/>
          <w:szCs w:val="20"/>
        </w:rPr>
        <w:t xml:space="preserve"> are those that will maximize the likelihood of the GMM based on the feature vectors.</w:t>
      </w:r>
      <w:r w:rsidR="001476A9" w:rsidRPr="00F077C6">
        <w:rPr>
          <w:rFonts w:ascii="Times New Roman" w:eastAsiaTheme="minorEastAsia" w:hAnsi="Times New Roman" w:cs="Times New Roman"/>
          <w:iCs/>
          <w:sz w:val="20"/>
          <w:szCs w:val="20"/>
        </w:rPr>
        <w:t xml:space="preserve"> The maximum likelihood (ML) estimation method </w:t>
      </w:r>
      <w:r w:rsidR="009A41B6" w:rsidRPr="00F077C6">
        <w:rPr>
          <w:rFonts w:ascii="Times New Roman" w:eastAsiaTheme="minorEastAsia" w:hAnsi="Times New Roman" w:cs="Times New Roman"/>
          <w:iCs/>
          <w:sz w:val="20"/>
          <w:szCs w:val="20"/>
        </w:rPr>
        <w:t xml:space="preserve">is </w:t>
      </w:r>
      <w:r w:rsidR="001476A9" w:rsidRPr="00F077C6">
        <w:rPr>
          <w:rFonts w:ascii="Times New Roman" w:eastAsiaTheme="minorEastAsia" w:hAnsi="Times New Roman" w:cs="Times New Roman"/>
          <w:iCs/>
          <w:sz w:val="20"/>
          <w:szCs w:val="20"/>
        </w:rPr>
        <w:t>used for this purpose</w:t>
      </w:r>
      <w:r w:rsidRPr="00F077C6">
        <w:rPr>
          <w:rFonts w:ascii="Times New Roman" w:eastAsiaTheme="minorEastAsia" w:hAnsi="Times New Roman" w:cs="Times New Roman"/>
          <w:iCs/>
          <w:sz w:val="20"/>
          <w:szCs w:val="20"/>
        </w:rPr>
        <w:t xml:space="preserve"> </w:t>
      </w:r>
    </w:p>
    <w:p w14:paraId="3B56490B" w14:textId="4C315050" w:rsidR="001476A9" w:rsidRPr="00F077C6" w:rsidRDefault="001476A9" w:rsidP="001476A9">
      <w:pPr>
        <w:spacing w:after="0"/>
        <w:ind w:firstLine="360"/>
        <w:jc w:val="both"/>
        <w:rPr>
          <w:rFonts w:ascii="Times New Roman" w:eastAsiaTheme="minorEastAsia" w:hAnsi="Times New Roman" w:cs="Times New Roman"/>
          <w:iCs/>
          <w:sz w:val="20"/>
          <w:szCs w:val="20"/>
        </w:rPr>
      </w:pPr>
      <w:r w:rsidRPr="00F077C6">
        <w:rPr>
          <w:rFonts w:ascii="Times New Roman" w:eastAsiaTheme="minorEastAsia" w:hAnsi="Times New Roman" w:cs="Times New Roman"/>
          <w:iCs/>
          <w:sz w:val="20"/>
          <w:szCs w:val="20"/>
        </w:rPr>
        <w:t xml:space="preserve">ML estimation works by assigning the product of the likelihood of all feature vectors given a set of parameters </w:t>
      </w:r>
      <m:oMath>
        <m:r>
          <w:rPr>
            <w:rFonts w:ascii="Cambria Math" w:hAnsi="Cambria Math"/>
            <w:sz w:val="20"/>
            <w:szCs w:val="20"/>
          </w:rPr>
          <m:t>λ</m:t>
        </m:r>
      </m:oMath>
      <w:r w:rsidRPr="00F077C6">
        <w:rPr>
          <w:rFonts w:ascii="Times New Roman" w:eastAsiaTheme="minorEastAsia" w:hAnsi="Times New Roman" w:cs="Times New Roman"/>
          <w:iCs/>
          <w:sz w:val="20"/>
          <w:szCs w:val="20"/>
        </w:rPr>
        <w:t xml:space="preserve"> as the likelihood for the complete GMM. This is not a linear model and cannot be, therefore, directly maximized.</w:t>
      </w:r>
      <w:sdt>
        <w:sdtPr>
          <w:rPr>
            <w:rFonts w:ascii="Times New Roman" w:eastAsiaTheme="minorEastAsia" w:hAnsi="Times New Roman" w:cs="Times New Roman"/>
            <w:iCs/>
            <w:sz w:val="20"/>
            <w:szCs w:val="20"/>
          </w:rPr>
          <w:id w:val="-1728678169"/>
          <w:citation/>
        </w:sdtPr>
        <w:sdtEndPr/>
        <w:sdtContent>
          <w:r w:rsidR="009A41B6" w:rsidRPr="00F077C6">
            <w:rPr>
              <w:rFonts w:ascii="Times New Roman" w:eastAsiaTheme="minorEastAsia" w:hAnsi="Times New Roman" w:cs="Times New Roman"/>
              <w:iCs/>
              <w:sz w:val="20"/>
              <w:szCs w:val="20"/>
            </w:rPr>
            <w:fldChar w:fldCharType="begin"/>
          </w:r>
          <w:r w:rsidR="009A41B6" w:rsidRPr="00F077C6">
            <w:rPr>
              <w:rFonts w:ascii="Times New Roman" w:eastAsiaTheme="minorEastAsia" w:hAnsi="Times New Roman" w:cs="Times New Roman"/>
              <w:iCs/>
              <w:sz w:val="20"/>
              <w:szCs w:val="20"/>
            </w:rPr>
            <w:instrText xml:space="preserve"> CITATION Rey20 \l 1033 </w:instrText>
          </w:r>
          <w:r w:rsidR="009A41B6" w:rsidRPr="00F077C6">
            <w:rPr>
              <w:rFonts w:ascii="Times New Roman" w:eastAsiaTheme="minorEastAsia" w:hAnsi="Times New Roman" w:cs="Times New Roman"/>
              <w:iCs/>
              <w:sz w:val="20"/>
              <w:szCs w:val="20"/>
            </w:rPr>
            <w:fldChar w:fldCharType="separate"/>
          </w:r>
          <w:r w:rsidR="0021344B">
            <w:rPr>
              <w:rFonts w:ascii="Times New Roman" w:eastAsiaTheme="minorEastAsia" w:hAnsi="Times New Roman" w:cs="Times New Roman"/>
              <w:iCs/>
              <w:noProof/>
              <w:sz w:val="20"/>
              <w:szCs w:val="20"/>
            </w:rPr>
            <w:t xml:space="preserve"> </w:t>
          </w:r>
          <w:r w:rsidR="0021344B" w:rsidRPr="0021344B">
            <w:rPr>
              <w:rFonts w:ascii="Times New Roman" w:eastAsiaTheme="minorEastAsia" w:hAnsi="Times New Roman" w:cs="Times New Roman"/>
              <w:noProof/>
              <w:sz w:val="20"/>
              <w:szCs w:val="20"/>
            </w:rPr>
            <w:t>[14]</w:t>
          </w:r>
          <w:r w:rsidR="009A41B6" w:rsidRPr="00F077C6">
            <w:rPr>
              <w:rFonts w:ascii="Times New Roman" w:eastAsiaTheme="minorEastAsia" w:hAnsi="Times New Roman" w:cs="Times New Roman"/>
              <w:iCs/>
              <w:sz w:val="20"/>
              <w:szCs w:val="20"/>
            </w:rPr>
            <w:fldChar w:fldCharType="end"/>
          </w:r>
        </w:sdtContent>
      </w:sdt>
    </w:p>
    <w:p w14:paraId="7DD1A804" w14:textId="2AF170A4" w:rsidR="00F077C6" w:rsidRPr="00F077C6" w:rsidRDefault="001476A9" w:rsidP="00F077C6">
      <w:pPr>
        <w:spacing w:after="0"/>
        <w:ind w:firstLine="360"/>
        <w:jc w:val="both"/>
        <w:rPr>
          <w:rFonts w:ascii="Times New Roman" w:hAnsi="Times New Roman" w:cs="Times New Roman"/>
          <w:sz w:val="20"/>
          <w:szCs w:val="20"/>
        </w:rPr>
      </w:pPr>
      <w:r w:rsidRPr="00F077C6">
        <w:rPr>
          <w:rFonts w:ascii="Times New Roman" w:eastAsiaTheme="minorEastAsia" w:hAnsi="Times New Roman" w:cs="Times New Roman"/>
          <w:iCs/>
          <w:sz w:val="20"/>
          <w:szCs w:val="20"/>
        </w:rPr>
        <w:t xml:space="preserve">To improve the ML estimation, therefore, </w:t>
      </w:r>
      <w:r w:rsidR="009A41B6" w:rsidRPr="00F077C6">
        <w:rPr>
          <w:rFonts w:ascii="Times New Roman" w:eastAsiaTheme="minorEastAsia" w:hAnsi="Times New Roman" w:cs="Times New Roman"/>
          <w:iCs/>
          <w:sz w:val="20"/>
          <w:szCs w:val="20"/>
        </w:rPr>
        <w:t>an approach called expectation-maximization (EM) is used</w:t>
      </w:r>
      <w:r w:rsidR="00F077C6" w:rsidRPr="00F077C6">
        <w:rPr>
          <w:rFonts w:ascii="Times New Roman" w:eastAsiaTheme="minorEastAsia" w:hAnsi="Times New Roman" w:cs="Times New Roman"/>
          <w:iCs/>
          <w:sz w:val="20"/>
          <w:szCs w:val="20"/>
        </w:rPr>
        <w:t xml:space="preserve"> </w:t>
      </w:r>
      <w:sdt>
        <w:sdtPr>
          <w:rPr>
            <w:rFonts w:ascii="Times New Roman" w:hAnsi="Times New Roman" w:cs="Times New Roman"/>
            <w:sz w:val="20"/>
            <w:szCs w:val="20"/>
          </w:rPr>
          <w:id w:val="-1551839522"/>
          <w:citation/>
        </w:sdtPr>
        <w:sdtEndPr/>
        <w:sdtContent>
          <w:r w:rsidR="00F077C6" w:rsidRPr="00F077C6">
            <w:rPr>
              <w:rFonts w:ascii="Times New Roman" w:hAnsi="Times New Roman" w:cs="Times New Roman"/>
              <w:sz w:val="20"/>
              <w:szCs w:val="20"/>
            </w:rPr>
            <w:fldChar w:fldCharType="begin"/>
          </w:r>
          <w:r w:rsidR="00F077C6" w:rsidRPr="00F077C6">
            <w:rPr>
              <w:rFonts w:ascii="Times New Roman" w:hAnsi="Times New Roman" w:cs="Times New Roman"/>
              <w:sz w:val="20"/>
              <w:szCs w:val="20"/>
            </w:rPr>
            <w:instrText xml:space="preserve"> CITATION YuK15 \l 1033 </w:instrText>
          </w:r>
          <w:r w:rsidR="00F077C6" w:rsidRPr="00F077C6">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[16]</w:t>
          </w:r>
          <w:r w:rsidR="00F077C6" w:rsidRPr="00F077C6">
            <w:rPr>
              <w:rFonts w:ascii="Times New Roman" w:hAnsi="Times New Roman" w:cs="Times New Roman"/>
              <w:sz w:val="20"/>
              <w:szCs w:val="20"/>
            </w:rPr>
            <w:fldChar w:fldCharType="end"/>
          </w:r>
        </w:sdtContent>
      </w:sdt>
      <w:r w:rsidR="009A41B6" w:rsidRPr="00F077C6">
        <w:rPr>
          <w:rFonts w:ascii="Times New Roman" w:eastAsiaTheme="minorEastAsia" w:hAnsi="Times New Roman" w:cs="Times New Roman"/>
          <w:iCs/>
          <w:sz w:val="20"/>
          <w:szCs w:val="20"/>
        </w:rPr>
        <w:t xml:space="preserve">. In this approach, a GMM model initialized with a set of parameters </w:t>
      </w:r>
      <m:oMath>
        <m:r>
          <w:rPr>
            <w:rFonts w:ascii="Cambria Math" w:hAnsi="Cambria Math"/>
            <w:sz w:val="20"/>
            <w:szCs w:val="20"/>
          </w:rPr>
          <m:t>λ</m:t>
        </m:r>
      </m:oMath>
      <w:r w:rsidR="009A41B6" w:rsidRPr="00F077C6">
        <w:rPr>
          <w:rFonts w:ascii="Times New Roman" w:eastAsiaTheme="minorEastAsia" w:hAnsi="Times New Roman" w:cs="Times New Roman"/>
          <w:iCs/>
          <w:sz w:val="20"/>
          <w:szCs w:val="20"/>
        </w:rPr>
        <w:t xml:space="preserve"> is run iteratively to estimate </w:t>
      </w:r>
      <w:r w:rsidR="009A41B6" w:rsidRPr="00F077C6">
        <w:rPr>
          <w:rFonts w:ascii="Times New Roman" w:eastAsiaTheme="minorEastAsia" w:hAnsi="Times New Roman" w:cs="Times New Roman"/>
          <w:iCs/>
          <w:sz w:val="20"/>
          <w:szCs w:val="20"/>
        </w:rPr>
        <w:t xml:space="preserve">new GMM models with improved parameters. The model parameters, namely the mixture weights </w:t>
      </w: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w</m:t>
            </m:r>
          </m:e>
          <m:sub>
            <m:r>
              <w:rPr>
                <w:rFonts w:ascii="Cambria Math" w:eastAsia="SimSun" w:hAnsi="Cambria Math" w:cs="Times New Roman"/>
                <w:sz w:val="20"/>
                <w:szCs w:val="20"/>
              </w:rPr>
              <m:t>i</m:t>
            </m:r>
          </m:sub>
        </m:sSub>
      </m:oMath>
      <w:r w:rsidR="009A41B6" w:rsidRPr="00F077C6">
        <w:rPr>
          <w:rFonts w:ascii="Times New Roman" w:eastAsiaTheme="minorEastAsia" w:hAnsi="Times New Roman" w:cs="Times New Roman"/>
          <w:iCs/>
          <w:sz w:val="20"/>
          <w:szCs w:val="20"/>
        </w:rPr>
        <w:t xml:space="preserve">, means </w:t>
      </w:r>
      <m:oMath>
        <m:sSub>
          <m:sSubPr>
            <m:ctrlPr>
              <w:rPr>
                <w:rFonts w:ascii="Cambria Math" w:eastAsia="SimSun" w:hAnsi="Cambria Math" w:cs="Times New Roman"/>
                <w:i/>
                <w:iCs/>
                <w:sz w:val="20"/>
                <w:szCs w:val="20"/>
              </w:rPr>
            </m:ctrlPr>
          </m:sSubPr>
          <m:e>
            <m:r>
              <w:rPr>
                <w:rFonts w:ascii="Cambria Math" w:hAnsi="Cambria Math" w:cs="Times New Roman"/>
                <w:sz w:val="20"/>
                <w:szCs w:val="20"/>
              </w:rPr>
              <m:t>µ</m:t>
            </m:r>
          </m:e>
          <m:sub>
            <m:r>
              <w:rPr>
                <w:rFonts w:ascii="Cambria Math" w:eastAsia="SimSun" w:hAnsi="Cambria Math" w:cs="Times New Roman"/>
                <w:sz w:val="20"/>
                <w:szCs w:val="20"/>
              </w:rPr>
              <m:t>i</m:t>
            </m:r>
          </m:sub>
        </m:sSub>
      </m:oMath>
      <w:r w:rsidR="009A41B6" w:rsidRPr="00F077C6">
        <w:rPr>
          <w:rFonts w:ascii="Times New Roman" w:eastAsiaTheme="minorEastAsia" w:hAnsi="Times New Roman" w:cs="Times New Roman"/>
          <w:iCs/>
          <w:sz w:val="20"/>
          <w:szCs w:val="20"/>
        </w:rPr>
        <w:t xml:space="preserve">, and covariances  </w:t>
      </w:r>
      <m:oMath>
        <m:sSub>
          <m:sSubPr>
            <m:ctrlPr>
              <w:rPr>
                <w:rFonts w:ascii="Cambria Math" w:eastAsia="SimSun" w:hAnsi="Cambria Math" w:cs="Times New Roman"/>
                <w:i/>
                <w:sz w:val="20"/>
                <w:szCs w:val="20"/>
              </w:rPr>
            </m:ctrlPr>
          </m:sSubPr>
          <m:e>
            <m:r>
              <m:rPr>
                <m:sty m:val="p"/>
              </m:rPr>
              <w:rPr>
                <w:rFonts w:ascii="Cambria Math" w:hAnsi="Cambria Math" w:cs="Times New Roman"/>
                <w:sz w:val="20"/>
                <w:szCs w:val="20"/>
              </w:rPr>
              <m:t>Σ</m:t>
            </m:r>
          </m:e>
          <m:sub>
            <m:r>
              <w:rPr>
                <w:rFonts w:ascii="Cambria Math" w:eastAsia="SimSun" w:hAnsi="Cambria Math" w:cs="Times New Roman"/>
                <w:sz w:val="20"/>
                <w:szCs w:val="20"/>
              </w:rPr>
              <m:t>i</m:t>
            </m:r>
          </m:sub>
        </m:sSub>
      </m:oMath>
      <w:r w:rsidR="009A41B6" w:rsidRPr="00F077C6">
        <w:rPr>
          <w:rFonts w:ascii="Times New Roman" w:eastAsiaTheme="minorEastAsia" w:hAnsi="Times New Roman" w:cs="Times New Roman"/>
          <w:sz w:val="20"/>
          <w:szCs w:val="20"/>
        </w:rPr>
        <w:t xml:space="preserve"> are re-estimated following each EM iteration to ensure that the GMM likelihood always sees an increase</w:t>
      </w:r>
      <w:sdt>
        <w:sdtPr>
          <w:rPr>
            <w:rFonts w:ascii="Times New Roman" w:eastAsiaTheme="minorEastAsia" w:hAnsi="Times New Roman" w:cs="Times New Roman"/>
            <w:sz w:val="20"/>
            <w:szCs w:val="20"/>
          </w:rPr>
          <w:id w:val="-769005585"/>
          <w:citation/>
        </w:sdtPr>
        <w:sdtEndPr/>
        <w:sdtContent>
          <w:r w:rsidR="009E6F44" w:rsidRPr="00F077C6">
            <w:rPr>
              <w:rFonts w:ascii="Times New Roman" w:eastAsiaTheme="minorEastAsia" w:hAnsi="Times New Roman" w:cs="Times New Roman"/>
              <w:sz w:val="20"/>
              <w:szCs w:val="20"/>
            </w:rPr>
            <w:fldChar w:fldCharType="begin"/>
          </w:r>
          <w:r w:rsidR="009E6F44" w:rsidRPr="00F077C6">
            <w:rPr>
              <w:rFonts w:ascii="Times New Roman" w:eastAsiaTheme="minorEastAsia" w:hAnsi="Times New Roman" w:cs="Times New Roman"/>
              <w:sz w:val="20"/>
              <w:szCs w:val="20"/>
            </w:rPr>
            <w:instrText xml:space="preserve"> CITATION Rey20 \l 1033 </w:instrText>
          </w:r>
          <w:r w:rsidR="009E6F44" w:rsidRPr="00F077C6">
            <w:rPr>
              <w:rFonts w:ascii="Times New Roman" w:eastAsiaTheme="minorEastAsia" w:hAnsi="Times New Roman" w:cs="Times New Roman"/>
              <w:sz w:val="20"/>
              <w:szCs w:val="20"/>
            </w:rPr>
            <w:fldChar w:fldCharType="separate"/>
          </w:r>
          <w:r w:rsidR="0021344B">
            <w:rPr>
              <w:rFonts w:ascii="Times New Roman" w:eastAsiaTheme="minorEastAsia" w:hAnsi="Times New Roman" w:cs="Times New Roman"/>
              <w:noProof/>
              <w:sz w:val="20"/>
              <w:szCs w:val="20"/>
            </w:rPr>
            <w:t xml:space="preserve"> </w:t>
          </w:r>
          <w:r w:rsidR="0021344B" w:rsidRPr="0021344B">
            <w:rPr>
              <w:rFonts w:ascii="Times New Roman" w:eastAsiaTheme="minorEastAsia" w:hAnsi="Times New Roman" w:cs="Times New Roman"/>
              <w:noProof/>
              <w:sz w:val="20"/>
              <w:szCs w:val="20"/>
            </w:rPr>
            <w:t>[14]</w:t>
          </w:r>
          <w:r w:rsidR="009E6F44" w:rsidRPr="00F077C6">
            <w:rPr>
              <w:rFonts w:ascii="Times New Roman" w:eastAsiaTheme="minorEastAsia" w:hAnsi="Times New Roman" w:cs="Times New Roman"/>
              <w:sz w:val="20"/>
              <w:szCs w:val="20"/>
            </w:rPr>
            <w:fldChar w:fldCharType="end"/>
          </w:r>
        </w:sdtContent>
      </w:sdt>
      <w:r w:rsidR="00F077C6" w:rsidRPr="00F077C6">
        <w:rPr>
          <w:rFonts w:ascii="Times New Roman" w:eastAsiaTheme="minorEastAsia" w:hAnsi="Times New Roman" w:cs="Times New Roman"/>
          <w:sz w:val="20"/>
          <w:szCs w:val="20"/>
        </w:rPr>
        <w:t xml:space="preserve">. </w:t>
      </w:r>
      <w:r w:rsidR="00F077C6" w:rsidRPr="00F077C6">
        <w:rPr>
          <w:rFonts w:ascii="Times New Roman" w:hAnsi="Times New Roman" w:cs="Times New Roman"/>
          <w:sz w:val="20"/>
          <w:szCs w:val="20"/>
        </w:rPr>
        <w:t xml:space="preserve">The covariance matrix is essential to figure out the probability for a given mean and variance between the different elements within the Gaussian mixture component </w:t>
      </w:r>
      <w:sdt>
        <w:sdtPr>
          <w:rPr>
            <w:rFonts w:ascii="Times New Roman" w:hAnsi="Times New Roman" w:cs="Times New Roman"/>
            <w:sz w:val="20"/>
            <w:szCs w:val="20"/>
          </w:rPr>
          <w:id w:val="216633675"/>
          <w:citation/>
        </w:sdtPr>
        <w:sdtEndPr/>
        <w:sdtContent>
          <w:r w:rsidR="00F077C6" w:rsidRPr="00F077C6">
            <w:rPr>
              <w:rFonts w:ascii="Times New Roman" w:hAnsi="Times New Roman" w:cs="Times New Roman"/>
              <w:sz w:val="20"/>
              <w:szCs w:val="20"/>
            </w:rPr>
            <w:fldChar w:fldCharType="begin"/>
          </w:r>
          <w:r w:rsidR="00F077C6" w:rsidRPr="00F077C6">
            <w:rPr>
              <w:rFonts w:ascii="Times New Roman" w:hAnsi="Times New Roman" w:cs="Times New Roman"/>
              <w:sz w:val="20"/>
              <w:szCs w:val="20"/>
            </w:rPr>
            <w:instrText xml:space="preserve"> CITATION Amb16 \l 1033 </w:instrText>
          </w:r>
          <w:r w:rsidR="00F077C6" w:rsidRPr="00F077C6">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[17]</w:t>
          </w:r>
          <w:r w:rsidR="00F077C6" w:rsidRPr="00F077C6">
            <w:rPr>
              <w:rFonts w:ascii="Times New Roman" w:hAnsi="Times New Roman" w:cs="Times New Roman"/>
              <w:sz w:val="20"/>
              <w:szCs w:val="20"/>
            </w:rPr>
            <w:fldChar w:fldCharType="end"/>
          </w:r>
        </w:sdtContent>
      </w:sdt>
      <w:r w:rsidR="00F077C6" w:rsidRPr="00F077C6">
        <w:rPr>
          <w:rFonts w:ascii="Times New Roman" w:hAnsi="Times New Roman" w:cs="Times New Roman"/>
          <w:sz w:val="20"/>
          <w:szCs w:val="20"/>
        </w:rPr>
        <w:t xml:space="preserve">. </w:t>
      </w:r>
    </w:p>
    <w:p w14:paraId="53267790" w14:textId="5B407390" w:rsidR="001555AF" w:rsidRDefault="00F077C6" w:rsidP="00AD56FA">
      <w:pPr>
        <w:spacing w:after="0"/>
        <w:ind w:firstLine="360"/>
        <w:jc w:val="both"/>
        <w:rPr>
          <w:rFonts w:ascii="Times New Roman" w:hAnsi="Times New Roman" w:cs="Times New Roman"/>
          <w:sz w:val="20"/>
          <w:szCs w:val="20"/>
        </w:rPr>
      </w:pPr>
      <w:r w:rsidRPr="00F077C6">
        <w:rPr>
          <w:rFonts w:ascii="Times New Roman" w:hAnsi="Times New Roman" w:cs="Times New Roman"/>
          <w:sz w:val="20"/>
          <w:szCs w:val="20"/>
        </w:rPr>
        <w:t>Therefore, t</w:t>
      </w:r>
      <w:r w:rsidR="00901EDC" w:rsidRPr="00F077C6">
        <w:rPr>
          <w:rFonts w:ascii="Times New Roman" w:hAnsi="Times New Roman" w:cs="Times New Roman"/>
          <w:sz w:val="20"/>
          <w:szCs w:val="20"/>
        </w:rPr>
        <w:t>o train the model</w:t>
      </w:r>
      <w:r w:rsidRPr="00F077C6">
        <w:rPr>
          <w:rFonts w:ascii="Times New Roman" w:hAnsi="Times New Roman" w:cs="Times New Roman"/>
          <w:sz w:val="20"/>
          <w:szCs w:val="20"/>
        </w:rPr>
        <w:t xml:space="preserve"> to find the best GMM likelihood values</w:t>
      </w:r>
      <w:r w:rsidR="00901EDC" w:rsidRPr="00F077C6">
        <w:rPr>
          <w:rFonts w:ascii="Times New Roman" w:hAnsi="Times New Roman" w:cs="Times New Roman"/>
          <w:sz w:val="20"/>
          <w:szCs w:val="20"/>
        </w:rPr>
        <w:t>, EM algorithms are r</w:t>
      </w:r>
      <w:r w:rsidR="004B0A49" w:rsidRPr="00F077C6">
        <w:rPr>
          <w:rFonts w:ascii="Times New Roman" w:hAnsi="Times New Roman" w:cs="Times New Roman"/>
          <w:sz w:val="20"/>
          <w:szCs w:val="20"/>
        </w:rPr>
        <w:t>u</w:t>
      </w:r>
      <w:r w:rsidR="00901EDC" w:rsidRPr="00F077C6">
        <w:rPr>
          <w:rFonts w:ascii="Times New Roman" w:hAnsi="Times New Roman" w:cs="Times New Roman"/>
          <w:sz w:val="20"/>
          <w:szCs w:val="20"/>
        </w:rPr>
        <w:t xml:space="preserve">n iteratively. </w:t>
      </w:r>
      <w:r w:rsidR="00804EE2" w:rsidRPr="00F077C6">
        <w:rPr>
          <w:rFonts w:ascii="Times New Roman" w:hAnsi="Times New Roman" w:cs="Times New Roman"/>
          <w:sz w:val="20"/>
          <w:szCs w:val="20"/>
        </w:rPr>
        <w:t xml:space="preserve">These are set to 100 </w:t>
      </w:r>
      <w:r w:rsidR="00347CB3">
        <w:rPr>
          <w:rFonts w:ascii="Times New Roman" w:hAnsi="Times New Roman" w:cs="Times New Roman"/>
          <w:sz w:val="20"/>
          <w:szCs w:val="20"/>
        </w:rPr>
        <w:t xml:space="preserve">iterations </w:t>
      </w:r>
      <w:r w:rsidR="00804EE2" w:rsidRPr="00F077C6">
        <w:rPr>
          <w:rFonts w:ascii="Times New Roman" w:hAnsi="Times New Roman" w:cs="Times New Roman"/>
          <w:sz w:val="20"/>
          <w:szCs w:val="20"/>
        </w:rPr>
        <w:t xml:space="preserve">for each model. </w:t>
      </w:r>
      <w:r w:rsidR="001B624A" w:rsidRPr="00F077C6">
        <w:rPr>
          <w:rFonts w:ascii="Times New Roman" w:hAnsi="Times New Roman" w:cs="Times New Roman"/>
          <w:sz w:val="20"/>
          <w:szCs w:val="20"/>
        </w:rPr>
        <w:t>Each model is initialized once, and the method used to do this is K-Means clustering. At the initialization step</w:t>
      </w:r>
      <w:r w:rsidR="004F0B21" w:rsidRPr="00F077C6">
        <w:rPr>
          <w:rFonts w:ascii="Times New Roman" w:hAnsi="Times New Roman" w:cs="Times New Roman"/>
          <w:sz w:val="20"/>
          <w:szCs w:val="20"/>
        </w:rPr>
        <w:t xml:space="preserve">, weights are assigned based on the K-Means algorithm </w:t>
      </w:r>
      <w:sdt>
        <w:sdtPr>
          <w:rPr>
            <w:rFonts w:ascii="Times New Roman" w:hAnsi="Times New Roman" w:cs="Times New Roman"/>
            <w:sz w:val="20"/>
            <w:szCs w:val="20"/>
          </w:rPr>
          <w:id w:val="1819617507"/>
          <w:citation/>
        </w:sdtPr>
        <w:sdtEndPr/>
        <w:sdtContent>
          <w:r w:rsidR="004F0B21" w:rsidRPr="00F077C6">
            <w:rPr>
              <w:rFonts w:ascii="Times New Roman" w:hAnsi="Times New Roman" w:cs="Times New Roman"/>
              <w:sz w:val="20"/>
              <w:szCs w:val="20"/>
            </w:rPr>
            <w:fldChar w:fldCharType="begin"/>
          </w:r>
          <w:r w:rsidR="004F0B21" w:rsidRPr="00F077C6">
            <w:rPr>
              <w:rFonts w:ascii="Times New Roman" w:hAnsi="Times New Roman" w:cs="Times New Roman"/>
              <w:sz w:val="20"/>
              <w:szCs w:val="20"/>
            </w:rPr>
            <w:instrText xml:space="preserve"> CITATION Gau20 \l 1033 </w:instrText>
          </w:r>
          <w:r w:rsidR="004F0B21" w:rsidRPr="00F077C6">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w:t>
          </w:r>
          <w:r w:rsidR="004F0B21" w:rsidRPr="00F077C6">
            <w:rPr>
              <w:rFonts w:ascii="Times New Roman" w:hAnsi="Times New Roman" w:cs="Times New Roman"/>
              <w:sz w:val="20"/>
              <w:szCs w:val="20"/>
            </w:rPr>
            <w:fldChar w:fldCharType="end"/>
          </w:r>
        </w:sdtContent>
      </w:sdt>
      <w:r w:rsidR="004F0B21" w:rsidRPr="00F077C6">
        <w:rPr>
          <w:rFonts w:ascii="Times New Roman" w:hAnsi="Times New Roman" w:cs="Times New Roman"/>
          <w:sz w:val="20"/>
          <w:szCs w:val="20"/>
        </w:rPr>
        <w:t xml:space="preserve">. </w:t>
      </w:r>
      <w:r w:rsidR="005379BD" w:rsidRPr="00F077C6">
        <w:rPr>
          <w:rFonts w:ascii="Times New Roman" w:hAnsi="Times New Roman" w:cs="Times New Roman"/>
          <w:sz w:val="20"/>
          <w:szCs w:val="20"/>
        </w:rPr>
        <w:t xml:space="preserve">Each model is assigned </w:t>
      </w:r>
      <w:r>
        <w:rPr>
          <w:rFonts w:ascii="Times New Roman" w:hAnsi="Times New Roman" w:cs="Times New Roman"/>
          <w:sz w:val="20"/>
          <w:szCs w:val="20"/>
        </w:rPr>
        <w:t>full</w:t>
      </w:r>
      <w:r w:rsidR="005379BD" w:rsidRPr="00F077C6">
        <w:rPr>
          <w:rFonts w:ascii="Times New Roman" w:hAnsi="Times New Roman" w:cs="Times New Roman"/>
          <w:sz w:val="20"/>
          <w:szCs w:val="20"/>
        </w:rPr>
        <w:t xml:space="preserve"> covariance, which implies that each mixture component has its own general covariance matrix. </w:t>
      </w:r>
      <w:r>
        <w:rPr>
          <w:rFonts w:ascii="Times New Roman" w:hAnsi="Times New Roman" w:cs="Times New Roman"/>
          <w:sz w:val="20"/>
          <w:szCs w:val="20"/>
        </w:rPr>
        <w:t>All of these model attributes are summarized in Table 1.</w:t>
      </w:r>
    </w:p>
    <w:p w14:paraId="72AC2BE2" w14:textId="77777777" w:rsidR="009F0D5D" w:rsidRPr="00F077C6" w:rsidRDefault="009F0D5D" w:rsidP="009F0D5D">
      <w:pPr>
        <w:spacing w:after="0"/>
        <w:jc w:val="both"/>
        <w:rPr>
          <w:rFonts w:ascii="Times New Roman" w:hAnsi="Times New Roman" w:cs="Times New Roman"/>
          <w:sz w:val="20"/>
          <w:szCs w:val="20"/>
        </w:rPr>
      </w:pPr>
    </w:p>
    <w:p w14:paraId="2651D02F" w14:textId="23B08D36" w:rsidR="00214B54" w:rsidRDefault="00287320" w:rsidP="00884F77">
      <w:pPr>
        <w:spacing w:after="0"/>
        <w:jc w:val="both"/>
        <w:rPr>
          <w:rFonts w:ascii="Times New Roman" w:hAnsi="Times New Roman" w:cs="Times New Roman"/>
          <w:sz w:val="20"/>
          <w:szCs w:val="20"/>
        </w:rPr>
      </w:pPr>
      <w:r w:rsidRPr="00884F77">
        <w:rPr>
          <w:rFonts w:ascii="Times New Roman" w:hAnsi="Times New Roman" w:cs="Times New Roman"/>
          <w:b/>
          <w:sz w:val="20"/>
          <w:szCs w:val="20"/>
        </w:rPr>
        <w:t>4</w:t>
      </w:r>
      <w:r w:rsidR="009F0D5D" w:rsidRPr="00884F77">
        <w:rPr>
          <w:rFonts w:ascii="Times New Roman" w:hAnsi="Times New Roman" w:cs="Times New Roman"/>
          <w:b/>
          <w:sz w:val="20"/>
          <w:szCs w:val="20"/>
        </w:rPr>
        <w:t>.1</w:t>
      </w:r>
      <w:r w:rsidRPr="00884F77">
        <w:rPr>
          <w:rFonts w:ascii="Times New Roman" w:hAnsi="Times New Roman" w:cs="Times New Roman"/>
          <w:b/>
          <w:sz w:val="20"/>
          <w:szCs w:val="20"/>
        </w:rPr>
        <w:t xml:space="preserve">.3 Violence </w:t>
      </w:r>
      <w:r w:rsidR="009F0D5D" w:rsidRPr="00884F77">
        <w:rPr>
          <w:rFonts w:ascii="Times New Roman" w:hAnsi="Times New Roman" w:cs="Times New Roman"/>
          <w:b/>
          <w:sz w:val="20"/>
          <w:szCs w:val="20"/>
        </w:rPr>
        <w:t>l</w:t>
      </w:r>
      <w:r w:rsidRPr="00884F77">
        <w:rPr>
          <w:rFonts w:ascii="Times New Roman" w:hAnsi="Times New Roman" w:cs="Times New Roman"/>
          <w:b/>
          <w:sz w:val="20"/>
          <w:szCs w:val="20"/>
        </w:rPr>
        <w:t xml:space="preserve">abel </w:t>
      </w:r>
      <w:r w:rsidR="009F0D5D" w:rsidRPr="00884F77">
        <w:rPr>
          <w:rFonts w:ascii="Times New Roman" w:hAnsi="Times New Roman" w:cs="Times New Roman"/>
          <w:b/>
          <w:sz w:val="20"/>
          <w:szCs w:val="20"/>
        </w:rPr>
        <w:t>p</w:t>
      </w:r>
      <w:r w:rsidRPr="00884F77">
        <w:rPr>
          <w:rFonts w:ascii="Times New Roman" w:hAnsi="Times New Roman" w:cs="Times New Roman"/>
          <w:b/>
          <w:sz w:val="20"/>
          <w:szCs w:val="20"/>
        </w:rPr>
        <w:t>redictions</w:t>
      </w:r>
      <w:r w:rsidR="00884F77">
        <w:rPr>
          <w:rFonts w:ascii="Times New Roman" w:hAnsi="Times New Roman" w:cs="Times New Roman"/>
          <w:b/>
          <w:sz w:val="20"/>
          <w:szCs w:val="20"/>
        </w:rPr>
        <w:t xml:space="preserve">: </w:t>
      </w:r>
      <w:r w:rsidR="00350375">
        <w:rPr>
          <w:rFonts w:ascii="Times New Roman" w:hAnsi="Times New Roman" w:cs="Times New Roman"/>
          <w:sz w:val="20"/>
          <w:szCs w:val="20"/>
        </w:rPr>
        <w:t xml:space="preserve">After the </w:t>
      </w:r>
      <w:r w:rsidR="009F0D5D">
        <w:rPr>
          <w:rFonts w:ascii="Times New Roman" w:hAnsi="Times New Roman" w:cs="Times New Roman"/>
          <w:sz w:val="20"/>
          <w:szCs w:val="20"/>
        </w:rPr>
        <w:t>GMM</w:t>
      </w:r>
      <w:r w:rsidR="00350375">
        <w:rPr>
          <w:rFonts w:ascii="Times New Roman" w:hAnsi="Times New Roman" w:cs="Times New Roman"/>
          <w:sz w:val="20"/>
          <w:szCs w:val="20"/>
        </w:rPr>
        <w:t xml:space="preserve"> described in Table </w:t>
      </w:r>
      <w:r w:rsidR="00EC398D">
        <w:rPr>
          <w:rFonts w:ascii="Times New Roman" w:hAnsi="Times New Roman" w:cs="Times New Roman"/>
          <w:sz w:val="20"/>
          <w:szCs w:val="20"/>
        </w:rPr>
        <w:t>1</w:t>
      </w:r>
      <w:r w:rsidR="00350375">
        <w:rPr>
          <w:rFonts w:ascii="Times New Roman" w:hAnsi="Times New Roman" w:cs="Times New Roman"/>
          <w:sz w:val="20"/>
          <w:szCs w:val="20"/>
        </w:rPr>
        <w:t xml:space="preserve"> are trained and evaluated, they are used to reassign the violence labels for each record in the dataset. </w:t>
      </w:r>
    </w:p>
    <w:p w14:paraId="0A505658" w14:textId="1E1A9879" w:rsidR="001555AF" w:rsidRDefault="0053477E"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Each crime incident in the entire dataset is assigned a label by predicting this value from the three </w:t>
      </w:r>
      <w:r w:rsidR="005B2463">
        <w:rPr>
          <w:rFonts w:ascii="Times New Roman" w:hAnsi="Times New Roman" w:cs="Times New Roman"/>
          <w:sz w:val="20"/>
          <w:szCs w:val="20"/>
        </w:rPr>
        <w:t xml:space="preserve">GMM </w:t>
      </w:r>
      <w:r>
        <w:rPr>
          <w:rFonts w:ascii="Times New Roman" w:hAnsi="Times New Roman" w:cs="Times New Roman"/>
          <w:sz w:val="20"/>
          <w:szCs w:val="20"/>
        </w:rPr>
        <w:t xml:space="preserve">trained. In making this prediction, the labels for the classes are not provided to the model, which means that the model effectively learns the features when it was trained, and uses these learnings to assign the predictions. </w:t>
      </w:r>
    </w:p>
    <w:p w14:paraId="519CF1F9" w14:textId="6685986C" w:rsidR="00B356D6" w:rsidRDefault="00B356D6"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Once these predictions are computed, </w:t>
      </w:r>
      <w:r w:rsidR="00B0656F">
        <w:rPr>
          <w:rFonts w:ascii="Times New Roman" w:hAnsi="Times New Roman" w:cs="Times New Roman"/>
          <w:sz w:val="20"/>
          <w:szCs w:val="20"/>
        </w:rPr>
        <w:t>these are added to the coordinates data to determine the location of each crime. Namely, the Latitude and Longitude attributes are used to help place these predictions on a map.</w:t>
      </w:r>
    </w:p>
    <w:p w14:paraId="26A52B18" w14:textId="36A26878" w:rsidR="00EC398D" w:rsidRDefault="00EC398D" w:rsidP="00EC398D">
      <w:pPr>
        <w:spacing w:after="0"/>
        <w:jc w:val="both"/>
        <w:rPr>
          <w:rFonts w:ascii="Times New Roman" w:hAnsi="Times New Roman" w:cs="Times New Roman"/>
          <w:sz w:val="20"/>
          <w:szCs w:val="20"/>
        </w:rPr>
      </w:pPr>
    </w:p>
    <w:p w14:paraId="3D6A4F85" w14:textId="0C653EB4" w:rsidR="004A0022" w:rsidRPr="00943932" w:rsidRDefault="004A0022" w:rsidP="004A0022">
      <w:pPr>
        <w:spacing w:after="0"/>
        <w:jc w:val="both"/>
        <w:rPr>
          <w:rFonts w:ascii="Times New Roman" w:hAnsi="Times New Roman" w:cs="Times New Roman"/>
          <w:b/>
        </w:rPr>
      </w:pPr>
      <w:r w:rsidRPr="00943932">
        <w:rPr>
          <w:rFonts w:ascii="Times New Roman" w:hAnsi="Times New Roman" w:cs="Times New Roman"/>
          <w:b/>
        </w:rPr>
        <w:t>4</w:t>
      </w:r>
      <w:r>
        <w:rPr>
          <w:rFonts w:ascii="Times New Roman" w:hAnsi="Times New Roman" w:cs="Times New Roman"/>
          <w:b/>
        </w:rPr>
        <w:t>.2</w:t>
      </w:r>
      <w:r w:rsidRPr="00943932">
        <w:rPr>
          <w:rFonts w:ascii="Times New Roman" w:hAnsi="Times New Roman" w:cs="Times New Roman"/>
          <w:b/>
        </w:rPr>
        <w:t xml:space="preserve"> </w:t>
      </w:r>
      <w:r w:rsidR="0005483B">
        <w:rPr>
          <w:rFonts w:ascii="Times New Roman" w:hAnsi="Times New Roman" w:cs="Times New Roman"/>
          <w:b/>
        </w:rPr>
        <w:t>Unsupervised learning a</w:t>
      </w:r>
      <w:r>
        <w:rPr>
          <w:rFonts w:ascii="Times New Roman" w:hAnsi="Times New Roman" w:cs="Times New Roman"/>
          <w:b/>
        </w:rPr>
        <w:t>pproach using interesting crime patterns</w:t>
      </w:r>
    </w:p>
    <w:p w14:paraId="0F8E82B0" w14:textId="6938598D" w:rsidR="004A0022" w:rsidRDefault="004A0022" w:rsidP="00EC398D">
      <w:pPr>
        <w:spacing w:after="0"/>
        <w:jc w:val="both"/>
        <w:rPr>
          <w:rFonts w:ascii="Times New Roman" w:hAnsi="Times New Roman" w:cs="Times New Roman"/>
          <w:sz w:val="20"/>
          <w:szCs w:val="20"/>
        </w:rPr>
      </w:pPr>
    </w:p>
    <w:p w14:paraId="7F136B53" w14:textId="5B56C1FF" w:rsidR="008A593A" w:rsidRDefault="008A593A" w:rsidP="004A0022">
      <w:pPr>
        <w:spacing w:after="0"/>
        <w:ind w:firstLine="360"/>
        <w:jc w:val="both"/>
        <w:rPr>
          <w:rFonts w:ascii="Times New Roman" w:hAnsi="Times New Roman" w:cs="Times New Roman"/>
          <w:sz w:val="20"/>
          <w:szCs w:val="20"/>
        </w:rPr>
      </w:pPr>
      <w:r>
        <w:rPr>
          <w:rFonts w:ascii="Times New Roman" w:hAnsi="Times New Roman" w:cs="Times New Roman"/>
          <w:sz w:val="20"/>
          <w:szCs w:val="20"/>
        </w:rPr>
        <w:t>The use of GMM in the first approach of the methodology for this study is based on the premise that violence can be classified and that these classifications can be heuristically determined and be well-defined by Gaussian distributions. While this is a novel idea, it does not guarantee that the best Gaussian distributions are identified in the data. Considering this limitation of the first approach, a second approach is also applied to find meaning from data such that it can help demarcate crime regions in the city of New York.</w:t>
      </w:r>
    </w:p>
    <w:p w14:paraId="0F1111F1" w14:textId="595BFCAD" w:rsidR="0057490B" w:rsidRDefault="0057490B" w:rsidP="004A0022">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It is evident from Figure 3 that the dataset is represented extremely densely in spatial </w:t>
      </w:r>
      <w:r>
        <w:rPr>
          <w:rFonts w:ascii="Times New Roman" w:hAnsi="Times New Roman" w:cs="Times New Roman"/>
          <w:sz w:val="20"/>
          <w:szCs w:val="20"/>
        </w:rPr>
        <w:lastRenderedPageBreak/>
        <w:t>representations laid over the city of New York. This is because the dataset is massive in size, with the number of crime complaints recorded equaling 461,711 in number. If an effort is made to find Gaussian distributions using all of this data, it is likely going to recommend one giant distribution covering the entirety of New York city.</w:t>
      </w:r>
    </w:p>
    <w:p w14:paraId="4EF5BE8E" w14:textId="77777777" w:rsidR="00D34A34" w:rsidRDefault="0057490B" w:rsidP="004A0022">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Therefore, it is important to reduce the size of the data that can be analyzed using GMM. </w:t>
      </w:r>
      <w:r w:rsidR="00D34A34">
        <w:rPr>
          <w:rFonts w:ascii="Times New Roman" w:hAnsi="Times New Roman" w:cs="Times New Roman"/>
          <w:sz w:val="20"/>
          <w:szCs w:val="20"/>
        </w:rPr>
        <w:t>T</w:t>
      </w:r>
      <w:r>
        <w:rPr>
          <w:rFonts w:ascii="Times New Roman" w:hAnsi="Times New Roman" w:cs="Times New Roman"/>
          <w:sz w:val="20"/>
          <w:szCs w:val="20"/>
        </w:rPr>
        <w:t>his can be accomplished</w:t>
      </w:r>
      <w:r w:rsidR="00D34A34">
        <w:rPr>
          <w:rFonts w:ascii="Times New Roman" w:hAnsi="Times New Roman" w:cs="Times New Roman"/>
          <w:sz w:val="20"/>
          <w:szCs w:val="20"/>
        </w:rPr>
        <w:t xml:space="preserve"> by filtering the data based on certain conditions</w:t>
      </w:r>
      <w:r>
        <w:rPr>
          <w:rFonts w:ascii="Times New Roman" w:hAnsi="Times New Roman" w:cs="Times New Roman"/>
          <w:sz w:val="20"/>
          <w:szCs w:val="20"/>
        </w:rPr>
        <w:t xml:space="preserve">. </w:t>
      </w:r>
      <w:r w:rsidR="00D34A34">
        <w:rPr>
          <w:rFonts w:ascii="Times New Roman" w:hAnsi="Times New Roman" w:cs="Times New Roman"/>
          <w:sz w:val="20"/>
          <w:szCs w:val="20"/>
        </w:rPr>
        <w:t xml:space="preserve">In this case, the selection of the filtration criteria becomes a fundamentally important consideration as any subset of the data that is analyzed needs to be meaningful. </w:t>
      </w:r>
    </w:p>
    <w:p w14:paraId="5E339482" w14:textId="2E508643" w:rsidR="00D34A34" w:rsidRDefault="00D34A34" w:rsidP="004A0022">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order to find such meaningful data, </w:t>
      </w:r>
      <w:r w:rsidR="0057490B">
        <w:rPr>
          <w:rFonts w:ascii="Times New Roman" w:hAnsi="Times New Roman" w:cs="Times New Roman"/>
          <w:sz w:val="20"/>
          <w:szCs w:val="20"/>
        </w:rPr>
        <w:t xml:space="preserve">exploration of categorical features </w:t>
      </w:r>
      <w:r>
        <w:rPr>
          <w:rFonts w:ascii="Times New Roman" w:hAnsi="Times New Roman" w:cs="Times New Roman"/>
          <w:sz w:val="20"/>
          <w:szCs w:val="20"/>
        </w:rPr>
        <w:t>is performed</w:t>
      </w:r>
      <w:r w:rsidR="0057490B">
        <w:rPr>
          <w:rFonts w:ascii="Times New Roman" w:hAnsi="Times New Roman" w:cs="Times New Roman"/>
          <w:sz w:val="20"/>
          <w:szCs w:val="20"/>
        </w:rPr>
        <w:t xml:space="preserve">. Once </w:t>
      </w:r>
      <w:r>
        <w:rPr>
          <w:rFonts w:ascii="Times New Roman" w:hAnsi="Times New Roman" w:cs="Times New Roman"/>
          <w:sz w:val="20"/>
          <w:szCs w:val="20"/>
        </w:rPr>
        <w:t xml:space="preserve">interesting </w:t>
      </w:r>
      <w:r w:rsidR="0057490B">
        <w:rPr>
          <w:rFonts w:ascii="Times New Roman" w:hAnsi="Times New Roman" w:cs="Times New Roman"/>
          <w:sz w:val="20"/>
          <w:szCs w:val="20"/>
        </w:rPr>
        <w:t>facts or patterns are discovered</w:t>
      </w:r>
      <w:r>
        <w:rPr>
          <w:rFonts w:ascii="Times New Roman" w:hAnsi="Times New Roman" w:cs="Times New Roman"/>
          <w:sz w:val="20"/>
          <w:szCs w:val="20"/>
        </w:rPr>
        <w:t xml:space="preserve"> through such analysis</w:t>
      </w:r>
      <w:r w:rsidR="0057490B">
        <w:rPr>
          <w:rFonts w:ascii="Times New Roman" w:hAnsi="Times New Roman" w:cs="Times New Roman"/>
          <w:sz w:val="20"/>
          <w:szCs w:val="20"/>
        </w:rPr>
        <w:t>, the datasets belonging to the</w:t>
      </w:r>
      <w:r>
        <w:rPr>
          <w:rFonts w:ascii="Times New Roman" w:hAnsi="Times New Roman" w:cs="Times New Roman"/>
          <w:sz w:val="20"/>
          <w:szCs w:val="20"/>
        </w:rPr>
        <w:t>se facts and patterns</w:t>
      </w:r>
      <w:r w:rsidR="0057490B">
        <w:rPr>
          <w:rFonts w:ascii="Times New Roman" w:hAnsi="Times New Roman" w:cs="Times New Roman"/>
          <w:sz w:val="20"/>
          <w:szCs w:val="20"/>
        </w:rPr>
        <w:t xml:space="preserve"> are filtered</w:t>
      </w:r>
      <w:r>
        <w:rPr>
          <w:rFonts w:ascii="Times New Roman" w:hAnsi="Times New Roman" w:cs="Times New Roman"/>
          <w:sz w:val="20"/>
          <w:szCs w:val="20"/>
        </w:rPr>
        <w:t>-</w:t>
      </w:r>
      <w:r w:rsidR="0057490B">
        <w:rPr>
          <w:rFonts w:ascii="Times New Roman" w:hAnsi="Times New Roman" w:cs="Times New Roman"/>
          <w:sz w:val="20"/>
          <w:szCs w:val="20"/>
        </w:rPr>
        <w:t>out</w:t>
      </w:r>
      <w:r>
        <w:rPr>
          <w:rFonts w:ascii="Times New Roman" w:hAnsi="Times New Roman" w:cs="Times New Roman"/>
          <w:sz w:val="20"/>
          <w:szCs w:val="20"/>
        </w:rPr>
        <w:t xml:space="preserve">. Then, </w:t>
      </w:r>
      <w:r w:rsidR="0057490B">
        <w:rPr>
          <w:rFonts w:ascii="Times New Roman" w:hAnsi="Times New Roman" w:cs="Times New Roman"/>
          <w:sz w:val="20"/>
          <w:szCs w:val="20"/>
        </w:rPr>
        <w:t xml:space="preserve">an unsupervised algorithm </w:t>
      </w:r>
      <w:r>
        <w:rPr>
          <w:rFonts w:ascii="Times New Roman" w:hAnsi="Times New Roman" w:cs="Times New Roman"/>
          <w:sz w:val="20"/>
          <w:szCs w:val="20"/>
        </w:rPr>
        <w:t xml:space="preserve">based on </w:t>
      </w:r>
      <w:r w:rsidR="0057490B">
        <w:rPr>
          <w:rFonts w:ascii="Times New Roman" w:hAnsi="Times New Roman" w:cs="Times New Roman"/>
          <w:sz w:val="20"/>
          <w:szCs w:val="20"/>
        </w:rPr>
        <w:t>GMM is</w:t>
      </w:r>
      <w:r>
        <w:rPr>
          <w:rFonts w:ascii="Times New Roman" w:hAnsi="Times New Roman" w:cs="Times New Roman"/>
          <w:sz w:val="20"/>
          <w:szCs w:val="20"/>
        </w:rPr>
        <w:t xml:space="preserve"> trained over these filtered-out datasets to find spatially representative Gaussian clusters. Identification of such clusters can help demarcate crime regions in New York city for the kind of data described by the datasets. </w:t>
      </w:r>
    </w:p>
    <w:p w14:paraId="13984DA0" w14:textId="2C866E55" w:rsidR="004A0022" w:rsidRDefault="004A0022" w:rsidP="00EC398D">
      <w:pPr>
        <w:spacing w:after="0"/>
        <w:jc w:val="both"/>
        <w:rPr>
          <w:rFonts w:ascii="Times New Roman" w:hAnsi="Times New Roman" w:cs="Times New Roman"/>
          <w:sz w:val="20"/>
          <w:szCs w:val="20"/>
        </w:rPr>
      </w:pPr>
    </w:p>
    <w:p w14:paraId="6626A6D5" w14:textId="1F3F19BF" w:rsidR="00BA0480" w:rsidRDefault="00BD3B3F" w:rsidP="00884F77">
      <w:pPr>
        <w:spacing w:after="0"/>
        <w:jc w:val="both"/>
        <w:rPr>
          <w:rFonts w:ascii="Times New Roman" w:hAnsi="Times New Roman" w:cs="Times New Roman"/>
          <w:sz w:val="20"/>
          <w:szCs w:val="20"/>
        </w:rPr>
      </w:pPr>
      <w:r w:rsidRPr="00884F77">
        <w:rPr>
          <w:rFonts w:ascii="Times New Roman" w:hAnsi="Times New Roman" w:cs="Times New Roman"/>
          <w:b/>
          <w:sz w:val="20"/>
          <w:szCs w:val="20"/>
        </w:rPr>
        <w:t xml:space="preserve">4.2.1. </w:t>
      </w:r>
      <w:r w:rsidR="00E6240F">
        <w:rPr>
          <w:rFonts w:ascii="Times New Roman" w:hAnsi="Times New Roman" w:cs="Times New Roman"/>
          <w:b/>
          <w:sz w:val="20"/>
          <w:szCs w:val="20"/>
        </w:rPr>
        <w:t>Data exploration to fi</w:t>
      </w:r>
      <w:r w:rsidRPr="00884F77">
        <w:rPr>
          <w:rFonts w:ascii="Times New Roman" w:hAnsi="Times New Roman" w:cs="Times New Roman"/>
          <w:b/>
          <w:sz w:val="20"/>
          <w:szCs w:val="20"/>
        </w:rPr>
        <w:t>nd interesting patterns</w:t>
      </w:r>
      <w:r w:rsidR="00884F77">
        <w:rPr>
          <w:rFonts w:ascii="Times New Roman" w:hAnsi="Times New Roman" w:cs="Times New Roman"/>
          <w:b/>
          <w:sz w:val="20"/>
          <w:szCs w:val="20"/>
        </w:rPr>
        <w:t xml:space="preserve">: </w:t>
      </w:r>
      <w:r w:rsidR="00BA0480">
        <w:rPr>
          <w:rFonts w:ascii="Times New Roman" w:hAnsi="Times New Roman" w:cs="Times New Roman"/>
          <w:sz w:val="20"/>
          <w:szCs w:val="20"/>
        </w:rPr>
        <w:t xml:space="preserve">The New York Complaint Map dataset contains several descriptive features that can be used to explain the data. It has attributes that can help determine the date, time, and location of a complaint. There also exist attributes that classify the complaints based upon </w:t>
      </w:r>
      <w:r w:rsidR="000A4993">
        <w:rPr>
          <w:rFonts w:ascii="Times New Roman" w:hAnsi="Times New Roman" w:cs="Times New Roman"/>
          <w:sz w:val="20"/>
          <w:szCs w:val="20"/>
        </w:rPr>
        <w:t>the category of a crime as legally defined. Th</w:t>
      </w:r>
      <w:r w:rsidR="00343B63">
        <w:rPr>
          <w:rFonts w:ascii="Times New Roman" w:hAnsi="Times New Roman" w:cs="Times New Roman"/>
          <w:sz w:val="20"/>
          <w:szCs w:val="20"/>
        </w:rPr>
        <w:t>e type of crimes can fall within</w:t>
      </w:r>
      <w:r w:rsidR="000A4993">
        <w:rPr>
          <w:rFonts w:ascii="Times New Roman" w:hAnsi="Times New Roman" w:cs="Times New Roman"/>
          <w:sz w:val="20"/>
          <w:szCs w:val="20"/>
        </w:rPr>
        <w:t xml:space="preserve"> umbrella categor</w:t>
      </w:r>
      <w:r w:rsidR="00343B63">
        <w:rPr>
          <w:rFonts w:ascii="Times New Roman" w:hAnsi="Times New Roman" w:cs="Times New Roman"/>
          <w:sz w:val="20"/>
          <w:szCs w:val="20"/>
        </w:rPr>
        <w:t>ies</w:t>
      </w:r>
      <w:r w:rsidR="000A4993">
        <w:rPr>
          <w:rFonts w:ascii="Times New Roman" w:hAnsi="Times New Roman" w:cs="Times New Roman"/>
          <w:sz w:val="20"/>
          <w:szCs w:val="20"/>
        </w:rPr>
        <w:t xml:space="preserve">, such as the three categories of felonies, violations, and misdemeanors, which are represented in the Law Category Code feature. </w:t>
      </w:r>
      <w:r w:rsidR="00343B63">
        <w:rPr>
          <w:rFonts w:ascii="Times New Roman" w:hAnsi="Times New Roman" w:cs="Times New Roman"/>
          <w:sz w:val="20"/>
          <w:szCs w:val="20"/>
        </w:rPr>
        <w:t xml:space="preserve">They can also be part of a more granular level of categories, </w:t>
      </w:r>
      <w:r w:rsidR="000A4993">
        <w:rPr>
          <w:rFonts w:ascii="Times New Roman" w:hAnsi="Times New Roman" w:cs="Times New Roman"/>
          <w:sz w:val="20"/>
          <w:szCs w:val="20"/>
        </w:rPr>
        <w:t>such as the 63 categories of the Key Code feature that were used for violence classification for the first approach.</w:t>
      </w:r>
      <w:r w:rsidR="00E422EA">
        <w:rPr>
          <w:rFonts w:ascii="Times New Roman" w:hAnsi="Times New Roman" w:cs="Times New Roman"/>
          <w:sz w:val="20"/>
          <w:szCs w:val="20"/>
        </w:rPr>
        <w:t xml:space="preserve"> The exploration of these categories in terms of the frequency of crimes committed are listed in Figure 1 and Figures 4 through 9. </w:t>
      </w:r>
    </w:p>
    <w:p w14:paraId="62E6FF1A" w14:textId="77777777" w:rsidR="00E422EA" w:rsidRDefault="00E422EA" w:rsidP="00E422EA">
      <w:pPr>
        <w:keepNext/>
        <w:spacing w:after="0"/>
        <w:jc w:val="both"/>
      </w:pPr>
      <w:r>
        <w:rPr>
          <w:rFonts w:ascii="Times New Roman" w:hAnsi="Times New Roman" w:cs="Times New Roman"/>
          <w:noProof/>
          <w:sz w:val="20"/>
          <w:szCs w:val="20"/>
        </w:rPr>
        <w:drawing>
          <wp:inline distT="0" distB="0" distL="0" distR="0" wp14:anchorId="3E0DAB2B" wp14:editId="304C2923">
            <wp:extent cx="2969895" cy="28704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251" cy="2882362"/>
                    </a:xfrm>
                    <a:prstGeom prst="rect">
                      <a:avLst/>
                    </a:prstGeom>
                    <a:noFill/>
                    <a:ln>
                      <a:noFill/>
                    </a:ln>
                  </pic:spPr>
                </pic:pic>
              </a:graphicData>
            </a:graphic>
          </wp:inline>
        </w:drawing>
      </w:r>
    </w:p>
    <w:p w14:paraId="4B758310" w14:textId="4581B4D6" w:rsidR="00E422EA" w:rsidRPr="002C04B6" w:rsidRDefault="00E422EA" w:rsidP="00E422EA">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12</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Monthly Distribution of Crime by Law Category</w:t>
      </w:r>
    </w:p>
    <w:p w14:paraId="6C42C57E" w14:textId="7AFF973B" w:rsidR="00343B63" w:rsidRDefault="00343B63" w:rsidP="00343B63">
      <w:pPr>
        <w:spacing w:after="0"/>
        <w:ind w:firstLine="360"/>
        <w:jc w:val="both"/>
        <w:rPr>
          <w:rFonts w:ascii="Times New Roman" w:hAnsi="Times New Roman" w:cs="Times New Roman"/>
          <w:sz w:val="20"/>
          <w:szCs w:val="20"/>
        </w:rPr>
      </w:pPr>
      <w:r>
        <w:rPr>
          <w:rFonts w:ascii="Times New Roman" w:hAnsi="Times New Roman" w:cs="Times New Roman"/>
          <w:sz w:val="20"/>
          <w:szCs w:val="20"/>
        </w:rPr>
        <w:t>In an effort to find interesting facts in the data, a deeper dive of some of these frequency distributions is performed, as outlined in Figures 12, 13, and 14, where monthly, daily, and hourly frequencies of crime by law category are mapped respectively.</w:t>
      </w:r>
    </w:p>
    <w:p w14:paraId="27AC6D6B" w14:textId="77777777" w:rsidR="008C3D8E" w:rsidRDefault="008C3D8E" w:rsidP="008C3D8E">
      <w:pPr>
        <w:keepNext/>
        <w:spacing w:after="0"/>
        <w:jc w:val="both"/>
      </w:pPr>
      <w:r>
        <w:rPr>
          <w:rFonts w:ascii="Times New Roman" w:hAnsi="Times New Roman" w:cs="Times New Roman"/>
          <w:noProof/>
          <w:sz w:val="20"/>
          <w:szCs w:val="20"/>
        </w:rPr>
        <w:drawing>
          <wp:inline distT="0" distB="0" distL="0" distR="0" wp14:anchorId="27817027" wp14:editId="125D109B">
            <wp:extent cx="2966085" cy="257622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390" cy="2583436"/>
                    </a:xfrm>
                    <a:prstGeom prst="rect">
                      <a:avLst/>
                    </a:prstGeom>
                    <a:noFill/>
                    <a:ln>
                      <a:noFill/>
                    </a:ln>
                  </pic:spPr>
                </pic:pic>
              </a:graphicData>
            </a:graphic>
          </wp:inline>
        </w:drawing>
      </w:r>
    </w:p>
    <w:p w14:paraId="495CE0F7" w14:textId="67F1BF47" w:rsidR="00BA0480" w:rsidRPr="002C04B6" w:rsidRDefault="008C3D8E" w:rsidP="008C3D8E">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13</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Day of Month Distribution of Crime by Law Category</w:t>
      </w:r>
    </w:p>
    <w:p w14:paraId="56318414" w14:textId="77777777" w:rsidR="008C3D8E" w:rsidRDefault="008C3D8E" w:rsidP="008C3D8E">
      <w:pPr>
        <w:keepNext/>
        <w:spacing w:after="0"/>
        <w:jc w:val="both"/>
      </w:pPr>
      <w:r>
        <w:rPr>
          <w:rFonts w:ascii="Times New Roman" w:hAnsi="Times New Roman" w:cs="Times New Roman"/>
          <w:noProof/>
          <w:sz w:val="20"/>
          <w:szCs w:val="20"/>
        </w:rPr>
        <w:lastRenderedPageBreak/>
        <w:drawing>
          <wp:inline distT="0" distB="0" distL="0" distR="0" wp14:anchorId="6F08B7B3" wp14:editId="63B8E134">
            <wp:extent cx="2969870" cy="2627906"/>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224" cy="2641492"/>
                    </a:xfrm>
                    <a:prstGeom prst="rect">
                      <a:avLst/>
                    </a:prstGeom>
                    <a:noFill/>
                    <a:ln>
                      <a:noFill/>
                    </a:ln>
                  </pic:spPr>
                </pic:pic>
              </a:graphicData>
            </a:graphic>
          </wp:inline>
        </w:drawing>
      </w:r>
    </w:p>
    <w:p w14:paraId="4DAF1ABA" w14:textId="1998417A" w:rsidR="002A7D38" w:rsidRPr="002C04B6" w:rsidRDefault="008C3D8E" w:rsidP="008C3D8E">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14</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Hourly Distribution of Crime by Law Category</w:t>
      </w:r>
    </w:p>
    <w:p w14:paraId="48ACD746" w14:textId="76B30D79" w:rsidR="00343B63" w:rsidRDefault="00342D31" w:rsidP="008C3D8E">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 overall outcome as observed in Figure 1 regarding the distribution of the crimes by law category is reaffirmed in Figures 12 through 14 for every observable month, day of month, and hour of day. </w:t>
      </w:r>
      <w:r w:rsidR="00343B63">
        <w:rPr>
          <w:rFonts w:ascii="Times New Roman" w:hAnsi="Times New Roman" w:cs="Times New Roman"/>
          <w:sz w:val="20"/>
          <w:szCs w:val="20"/>
        </w:rPr>
        <w:t xml:space="preserve">For each granularity of time observed, misdemeanors </w:t>
      </w:r>
      <w:r w:rsidR="00710A3E">
        <w:rPr>
          <w:rFonts w:ascii="Times New Roman" w:hAnsi="Times New Roman" w:cs="Times New Roman"/>
          <w:sz w:val="20"/>
          <w:szCs w:val="20"/>
        </w:rPr>
        <w:t xml:space="preserve">are found to be </w:t>
      </w:r>
      <w:r w:rsidR="00343B63">
        <w:rPr>
          <w:rFonts w:ascii="Times New Roman" w:hAnsi="Times New Roman" w:cs="Times New Roman"/>
          <w:sz w:val="20"/>
          <w:szCs w:val="20"/>
        </w:rPr>
        <w:t xml:space="preserve">the most common type of crime committed while violations </w:t>
      </w:r>
      <w:r w:rsidR="00710A3E">
        <w:rPr>
          <w:rFonts w:ascii="Times New Roman" w:hAnsi="Times New Roman" w:cs="Times New Roman"/>
          <w:sz w:val="20"/>
          <w:szCs w:val="20"/>
        </w:rPr>
        <w:t>are</w:t>
      </w:r>
      <w:r w:rsidR="00343B63">
        <w:rPr>
          <w:rFonts w:ascii="Times New Roman" w:hAnsi="Times New Roman" w:cs="Times New Roman"/>
          <w:sz w:val="20"/>
          <w:szCs w:val="20"/>
        </w:rPr>
        <w:t xml:space="preserve"> the least common.</w:t>
      </w:r>
    </w:p>
    <w:p w14:paraId="225CCFDA" w14:textId="2BF3F28D" w:rsidR="00342D31" w:rsidRDefault="00343B63" w:rsidP="008C3D8E">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 </w:t>
      </w:r>
      <w:r w:rsidR="00342D31">
        <w:rPr>
          <w:rFonts w:ascii="Times New Roman" w:hAnsi="Times New Roman" w:cs="Times New Roman"/>
          <w:sz w:val="20"/>
          <w:szCs w:val="20"/>
        </w:rPr>
        <w:t>One pattern that stands out is that the amount of crimes drops a lot at night time, as can be seen from Figure 14. However, this is not surprising considering that the level of activity in a city can also be presumed to drop significantly during the night time.</w:t>
      </w:r>
    </w:p>
    <w:p w14:paraId="0C9403F6" w14:textId="57E27913" w:rsidR="00343B63" w:rsidRDefault="00342D31" w:rsidP="008C3D8E">
      <w:pPr>
        <w:spacing w:after="0"/>
        <w:ind w:firstLine="360"/>
        <w:jc w:val="both"/>
        <w:rPr>
          <w:rFonts w:ascii="Times New Roman" w:hAnsi="Times New Roman" w:cs="Times New Roman"/>
          <w:sz w:val="20"/>
          <w:szCs w:val="20"/>
        </w:rPr>
      </w:pPr>
      <w:r>
        <w:rPr>
          <w:rFonts w:ascii="Times New Roman" w:hAnsi="Times New Roman" w:cs="Times New Roman"/>
          <w:sz w:val="20"/>
          <w:szCs w:val="20"/>
        </w:rPr>
        <w:t>Another interesting observation is that the amount of overall crime for the 31</w:t>
      </w:r>
      <w:r w:rsidRPr="00342D31">
        <w:rPr>
          <w:rFonts w:ascii="Times New Roman" w:hAnsi="Times New Roman" w:cs="Times New Roman"/>
          <w:sz w:val="20"/>
          <w:szCs w:val="20"/>
          <w:vertAlign w:val="superscript"/>
        </w:rPr>
        <w:t>st</w:t>
      </w:r>
      <w:r>
        <w:rPr>
          <w:rFonts w:ascii="Times New Roman" w:hAnsi="Times New Roman" w:cs="Times New Roman"/>
          <w:sz w:val="20"/>
          <w:szCs w:val="20"/>
        </w:rPr>
        <w:t xml:space="preserve"> day in a month is considerably less - almost half as visually observed from Figure 13</w:t>
      </w:r>
      <w:r w:rsidR="00343B63">
        <w:rPr>
          <w:rFonts w:ascii="Times New Roman" w:hAnsi="Times New Roman" w:cs="Times New Roman"/>
          <w:sz w:val="20"/>
          <w:szCs w:val="20"/>
        </w:rPr>
        <w:t xml:space="preserve"> – when compared with other days of the month. This can be explained by the fact that only 7 months out of 12</w:t>
      </w:r>
      <w:r w:rsidR="00347CB3">
        <w:rPr>
          <w:rFonts w:ascii="Times New Roman" w:hAnsi="Times New Roman" w:cs="Times New Roman"/>
          <w:sz w:val="20"/>
          <w:szCs w:val="20"/>
        </w:rPr>
        <w:t xml:space="preserve"> months</w:t>
      </w:r>
      <w:r w:rsidR="00343B63">
        <w:rPr>
          <w:rFonts w:ascii="Times New Roman" w:hAnsi="Times New Roman" w:cs="Times New Roman"/>
          <w:sz w:val="20"/>
          <w:szCs w:val="20"/>
        </w:rPr>
        <w:t xml:space="preserve"> have 31 days. </w:t>
      </w:r>
    </w:p>
    <w:p w14:paraId="40A7FCDC" w14:textId="0A86358A" w:rsidR="008C3D8E" w:rsidRDefault="00030938" w:rsidP="008C3D8E">
      <w:pPr>
        <w:spacing w:after="0"/>
        <w:ind w:firstLine="360"/>
        <w:jc w:val="both"/>
        <w:rPr>
          <w:rFonts w:ascii="Times New Roman" w:hAnsi="Times New Roman" w:cs="Times New Roman"/>
          <w:sz w:val="20"/>
          <w:szCs w:val="20"/>
        </w:rPr>
      </w:pPr>
      <w:r>
        <w:rPr>
          <w:rFonts w:ascii="Times New Roman" w:hAnsi="Times New Roman" w:cs="Times New Roman"/>
          <w:sz w:val="20"/>
          <w:szCs w:val="20"/>
        </w:rPr>
        <w:t>Further e</w:t>
      </w:r>
      <w:r w:rsidR="00343B63">
        <w:rPr>
          <w:rFonts w:ascii="Times New Roman" w:hAnsi="Times New Roman" w:cs="Times New Roman"/>
          <w:sz w:val="20"/>
          <w:szCs w:val="20"/>
        </w:rPr>
        <w:t xml:space="preserve">xploration </w:t>
      </w:r>
      <w:r>
        <w:rPr>
          <w:rFonts w:ascii="Times New Roman" w:hAnsi="Times New Roman" w:cs="Times New Roman"/>
          <w:sz w:val="20"/>
          <w:szCs w:val="20"/>
        </w:rPr>
        <w:t>is performed by analyzing four categories of crime, namely sex crimes, murder &amp; non-negligent manslaughter, robbery, and dangerous drug crimes. An inspection of the hourly distribution of these crimes is performed, as charted out in Figure 15.</w:t>
      </w:r>
    </w:p>
    <w:p w14:paraId="59C0B2A4" w14:textId="509230AB" w:rsidR="00347CB3" w:rsidRDefault="00347CB3" w:rsidP="008C3D8E">
      <w:pPr>
        <w:spacing w:after="0"/>
        <w:ind w:firstLine="360"/>
        <w:jc w:val="both"/>
        <w:rPr>
          <w:rFonts w:ascii="Times New Roman" w:hAnsi="Times New Roman" w:cs="Times New Roman"/>
          <w:sz w:val="20"/>
          <w:szCs w:val="20"/>
        </w:rPr>
      </w:pPr>
      <w:r w:rsidRPr="00D73C6D">
        <w:rPr>
          <w:rFonts w:ascii="Times New Roman" w:hAnsi="Times New Roman" w:cs="Times New Roman"/>
          <w:sz w:val="20"/>
          <w:szCs w:val="20"/>
        </w:rPr>
        <w:t>Figure 15 helps bring to light several patterns in crime that were previously not observed. For example, it is immediately apparent that far more sex crimes are reported at midnight as compared to other hours of the day. Another interesting pattern that emerges is that the highest frequency times for murder &amp; non-</w:t>
      </w:r>
      <w:r w:rsidRPr="00D73C6D">
        <w:rPr>
          <w:rFonts w:ascii="Times New Roman" w:hAnsi="Times New Roman" w:cs="Times New Roman"/>
          <w:sz w:val="20"/>
          <w:szCs w:val="20"/>
        </w:rPr>
        <w:t>negligent manslaughter category of crimes is at night between 9 pm and 2 am.</w:t>
      </w:r>
    </w:p>
    <w:p w14:paraId="4A0684F0" w14:textId="77777777" w:rsidR="00030938" w:rsidRDefault="00030938" w:rsidP="00030938">
      <w:pPr>
        <w:keepNext/>
        <w:spacing w:after="0"/>
        <w:jc w:val="both"/>
      </w:pPr>
      <w:r>
        <w:rPr>
          <w:rFonts w:ascii="Times New Roman" w:hAnsi="Times New Roman" w:cs="Times New Roman"/>
          <w:noProof/>
          <w:sz w:val="20"/>
          <w:szCs w:val="20"/>
        </w:rPr>
        <w:drawing>
          <wp:inline distT="0" distB="0" distL="0" distR="0" wp14:anchorId="52DE434F" wp14:editId="5DA4E5FF">
            <wp:extent cx="2969895" cy="407901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8893" cy="4105112"/>
                    </a:xfrm>
                    <a:prstGeom prst="rect">
                      <a:avLst/>
                    </a:prstGeom>
                    <a:noFill/>
                    <a:ln>
                      <a:noFill/>
                    </a:ln>
                  </pic:spPr>
                </pic:pic>
              </a:graphicData>
            </a:graphic>
          </wp:inline>
        </w:drawing>
      </w:r>
    </w:p>
    <w:p w14:paraId="78DF9297" w14:textId="4BF8DFE6" w:rsidR="00030938" w:rsidRPr="002C04B6" w:rsidRDefault="00030938" w:rsidP="00030938">
      <w:pPr>
        <w:pStyle w:val="Caption"/>
        <w:jc w:val="center"/>
        <w:rPr>
          <w:rFonts w:ascii="Arial" w:hAnsi="Arial" w:cs="Arial"/>
          <w:b/>
          <w:bCs/>
          <w:i w:val="0"/>
          <w:iCs w:val="0"/>
          <w:color w:val="000000" w:themeColor="text1"/>
          <w:sz w:val="20"/>
          <w:szCs w:val="20"/>
        </w:rPr>
      </w:pPr>
      <w:r w:rsidRPr="002C04B6">
        <w:rPr>
          <w:rFonts w:ascii="Arial" w:hAnsi="Arial" w:cs="Arial"/>
          <w:b/>
          <w:bCs/>
          <w:i w:val="0"/>
          <w:iCs w:val="0"/>
          <w:color w:val="000000" w:themeColor="text1"/>
          <w:sz w:val="20"/>
          <w:szCs w:val="20"/>
        </w:rPr>
        <w:t xml:space="preserve">Figure </w:t>
      </w:r>
      <w:r w:rsidRPr="002C04B6">
        <w:rPr>
          <w:rFonts w:ascii="Arial" w:hAnsi="Arial" w:cs="Arial"/>
          <w:b/>
          <w:bCs/>
          <w:i w:val="0"/>
          <w:iCs w:val="0"/>
          <w:color w:val="000000" w:themeColor="text1"/>
          <w:sz w:val="20"/>
          <w:szCs w:val="20"/>
        </w:rPr>
        <w:fldChar w:fldCharType="begin"/>
      </w:r>
      <w:r w:rsidRPr="002C04B6">
        <w:rPr>
          <w:rFonts w:ascii="Arial" w:hAnsi="Arial" w:cs="Arial"/>
          <w:b/>
          <w:bCs/>
          <w:i w:val="0"/>
          <w:iCs w:val="0"/>
          <w:color w:val="000000" w:themeColor="text1"/>
          <w:sz w:val="20"/>
          <w:szCs w:val="20"/>
        </w:rPr>
        <w:instrText xml:space="preserve"> SEQ Figure \* ARABIC </w:instrText>
      </w:r>
      <w:r w:rsidRPr="002C04B6">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15</w:t>
      </w:r>
      <w:r w:rsidRPr="002C04B6">
        <w:rPr>
          <w:rFonts w:ascii="Arial" w:hAnsi="Arial" w:cs="Arial"/>
          <w:b/>
          <w:bCs/>
          <w:i w:val="0"/>
          <w:iCs w:val="0"/>
          <w:color w:val="000000" w:themeColor="text1"/>
          <w:sz w:val="20"/>
          <w:szCs w:val="20"/>
        </w:rPr>
        <w:fldChar w:fldCharType="end"/>
      </w:r>
      <w:r w:rsidRPr="002C04B6">
        <w:rPr>
          <w:rFonts w:ascii="Arial" w:hAnsi="Arial" w:cs="Arial"/>
          <w:b/>
          <w:bCs/>
          <w:i w:val="0"/>
          <w:iCs w:val="0"/>
          <w:color w:val="000000" w:themeColor="text1"/>
          <w:sz w:val="20"/>
          <w:szCs w:val="20"/>
        </w:rPr>
        <w:t>: Hourly Frequencies for Chosen Crimes</w:t>
      </w:r>
    </w:p>
    <w:p w14:paraId="129420DD" w14:textId="77777777" w:rsidR="006F70B2" w:rsidRPr="00D73C6D" w:rsidRDefault="006F70B2" w:rsidP="00D73C6D">
      <w:pPr>
        <w:spacing w:after="0"/>
        <w:ind w:firstLine="360"/>
        <w:jc w:val="both"/>
        <w:rPr>
          <w:rFonts w:ascii="Times New Roman" w:hAnsi="Times New Roman" w:cs="Times New Roman"/>
          <w:sz w:val="20"/>
          <w:szCs w:val="20"/>
        </w:rPr>
      </w:pPr>
      <w:r w:rsidRPr="00D73C6D">
        <w:rPr>
          <w:rFonts w:ascii="Times New Roman" w:hAnsi="Times New Roman" w:cs="Times New Roman"/>
          <w:sz w:val="20"/>
          <w:szCs w:val="20"/>
        </w:rPr>
        <w:t xml:space="preserve">While dangerous drug related crimes seem to peak at daytime, the frequency of such crimes reported at 6 am seems to be an anomaly as it is surrounded by low-frequency time-periods for dangerous drug related crimes. The 6 am observation is, therefore, a curious fact worthy of further analysis. </w:t>
      </w:r>
    </w:p>
    <w:p w14:paraId="17CEB6FD" w14:textId="77777777" w:rsidR="00710A3E" w:rsidRDefault="006F70B2" w:rsidP="00710A3E">
      <w:pPr>
        <w:spacing w:after="0"/>
        <w:ind w:firstLine="360"/>
        <w:jc w:val="both"/>
        <w:rPr>
          <w:rFonts w:ascii="Times New Roman" w:hAnsi="Times New Roman" w:cs="Times New Roman"/>
          <w:sz w:val="20"/>
          <w:szCs w:val="20"/>
        </w:rPr>
      </w:pPr>
      <w:r w:rsidRPr="00D73C6D">
        <w:rPr>
          <w:rFonts w:ascii="Times New Roman" w:hAnsi="Times New Roman" w:cs="Times New Roman"/>
          <w:sz w:val="20"/>
          <w:szCs w:val="20"/>
        </w:rPr>
        <w:t xml:space="preserve">Other interesting observations regarding the data include the fact </w:t>
      </w:r>
      <w:r w:rsidR="00D73C6D" w:rsidRPr="00D73C6D">
        <w:rPr>
          <w:rFonts w:ascii="Times New Roman" w:hAnsi="Times New Roman" w:cs="Times New Roman"/>
          <w:sz w:val="20"/>
          <w:szCs w:val="20"/>
        </w:rPr>
        <w:t xml:space="preserve">that </w:t>
      </w:r>
      <w:r w:rsidRPr="00D73C6D">
        <w:rPr>
          <w:rFonts w:ascii="Times New Roman" w:hAnsi="Times New Roman" w:cs="Times New Roman"/>
          <w:sz w:val="20"/>
          <w:szCs w:val="20"/>
        </w:rPr>
        <w:t>disproportionately high percentages of drug-related crimes are related to either marijuana or sale of drugs.</w:t>
      </w:r>
    </w:p>
    <w:p w14:paraId="3979C941" w14:textId="104E33FC" w:rsidR="002C04B6" w:rsidRPr="00D73C6D" w:rsidRDefault="00710A3E" w:rsidP="00710A3E">
      <w:pPr>
        <w:spacing w:after="0"/>
        <w:ind w:firstLine="360"/>
        <w:jc w:val="both"/>
        <w:rPr>
          <w:rFonts w:ascii="Times New Roman" w:hAnsi="Times New Roman" w:cs="Times New Roman"/>
          <w:sz w:val="20"/>
          <w:szCs w:val="20"/>
        </w:rPr>
      </w:pPr>
      <w:r>
        <w:rPr>
          <w:rFonts w:ascii="Times New Roman" w:hAnsi="Times New Roman" w:cs="Times New Roman"/>
          <w:bCs/>
          <w:sz w:val="20"/>
          <w:szCs w:val="20"/>
        </w:rPr>
        <w:t xml:space="preserve">Based on these observations, the dataset is divided into smaller sets, with each dataset representing an interesting pattern or fact discovered. </w:t>
      </w:r>
      <w:r w:rsidR="00754AB3">
        <w:rPr>
          <w:rFonts w:ascii="Times New Roman" w:hAnsi="Times New Roman" w:cs="Times New Roman"/>
          <w:bCs/>
          <w:sz w:val="20"/>
          <w:szCs w:val="20"/>
        </w:rPr>
        <w:t xml:space="preserve">The criteria for selection of the datasets is outlined in Table 2. </w:t>
      </w:r>
      <w:r>
        <w:rPr>
          <w:rFonts w:ascii="Times New Roman" w:hAnsi="Times New Roman" w:cs="Times New Roman"/>
          <w:bCs/>
          <w:sz w:val="20"/>
          <w:szCs w:val="20"/>
        </w:rPr>
        <w:t>Each of these datasets is to be processed separately for the GMM analysis outlined next.</w:t>
      </w:r>
    </w:p>
    <w:p w14:paraId="724BC0A5" w14:textId="6C9DE057" w:rsidR="00E17E8F" w:rsidRPr="00E17E8F" w:rsidRDefault="00E17E8F" w:rsidP="00E17E8F">
      <w:pPr>
        <w:pStyle w:val="Caption"/>
        <w:spacing w:after="0"/>
        <w:jc w:val="center"/>
        <w:rPr>
          <w:rFonts w:ascii="Arial" w:hAnsi="Arial" w:cs="Arial"/>
          <w:b/>
          <w:bCs/>
          <w:i w:val="0"/>
          <w:iCs w:val="0"/>
          <w:color w:val="000000" w:themeColor="text1"/>
          <w:sz w:val="20"/>
          <w:szCs w:val="20"/>
        </w:rPr>
      </w:pPr>
      <w:r w:rsidRPr="00E17E8F">
        <w:rPr>
          <w:rFonts w:ascii="Arial" w:hAnsi="Arial" w:cs="Arial"/>
          <w:b/>
          <w:bCs/>
          <w:i w:val="0"/>
          <w:iCs w:val="0"/>
          <w:color w:val="000000" w:themeColor="text1"/>
          <w:sz w:val="20"/>
          <w:szCs w:val="20"/>
        </w:rPr>
        <w:t xml:space="preserve">Table </w:t>
      </w:r>
      <w:r w:rsidRPr="00E17E8F">
        <w:rPr>
          <w:rFonts w:ascii="Arial" w:hAnsi="Arial" w:cs="Arial"/>
          <w:b/>
          <w:bCs/>
          <w:i w:val="0"/>
          <w:iCs w:val="0"/>
          <w:color w:val="000000" w:themeColor="text1"/>
          <w:sz w:val="20"/>
          <w:szCs w:val="20"/>
        </w:rPr>
        <w:fldChar w:fldCharType="begin"/>
      </w:r>
      <w:r w:rsidRPr="00E17E8F">
        <w:rPr>
          <w:rFonts w:ascii="Arial" w:hAnsi="Arial" w:cs="Arial"/>
          <w:b/>
          <w:bCs/>
          <w:i w:val="0"/>
          <w:iCs w:val="0"/>
          <w:color w:val="000000" w:themeColor="text1"/>
          <w:sz w:val="20"/>
          <w:szCs w:val="20"/>
        </w:rPr>
        <w:instrText xml:space="preserve"> SEQ Table \* ARABIC </w:instrText>
      </w:r>
      <w:r w:rsidRPr="00E17E8F">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2</w:t>
      </w:r>
      <w:r w:rsidRPr="00E17E8F">
        <w:rPr>
          <w:rFonts w:ascii="Arial" w:hAnsi="Arial" w:cs="Arial"/>
          <w:b/>
          <w:bCs/>
          <w:i w:val="0"/>
          <w:iCs w:val="0"/>
          <w:color w:val="000000" w:themeColor="text1"/>
          <w:sz w:val="20"/>
          <w:szCs w:val="20"/>
        </w:rPr>
        <w:fldChar w:fldCharType="end"/>
      </w:r>
      <w:r w:rsidRPr="00E17E8F">
        <w:rPr>
          <w:rFonts w:ascii="Arial" w:hAnsi="Arial" w:cs="Arial"/>
          <w:b/>
          <w:bCs/>
          <w:i w:val="0"/>
          <w:iCs w:val="0"/>
          <w:color w:val="000000" w:themeColor="text1"/>
          <w:sz w:val="20"/>
          <w:szCs w:val="20"/>
        </w:rPr>
        <w:t>: Criteria for interesting datasets</w:t>
      </w:r>
    </w:p>
    <w:tbl>
      <w:tblPr>
        <w:tblStyle w:val="PlainTable1"/>
        <w:tblW w:w="0" w:type="auto"/>
        <w:tblLook w:val="04A0" w:firstRow="1" w:lastRow="0" w:firstColumn="1" w:lastColumn="0" w:noHBand="0" w:noVBand="1"/>
      </w:tblPr>
      <w:tblGrid>
        <w:gridCol w:w="2498"/>
        <w:gridCol w:w="1812"/>
      </w:tblGrid>
      <w:tr w:rsidR="00754AB3" w14:paraId="648BE459" w14:textId="77777777" w:rsidTr="00347C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95" w:type="dxa"/>
          </w:tcPr>
          <w:p w14:paraId="2F31C02E" w14:textId="6AAB64D4" w:rsidR="00754AB3" w:rsidRDefault="00754AB3" w:rsidP="002C04B6">
            <w:pPr>
              <w:jc w:val="both"/>
              <w:rPr>
                <w:rFonts w:ascii="Times New Roman" w:hAnsi="Times New Roman" w:cs="Times New Roman"/>
                <w:bCs w:val="0"/>
                <w:sz w:val="20"/>
                <w:szCs w:val="20"/>
              </w:rPr>
            </w:pPr>
            <w:r>
              <w:rPr>
                <w:rFonts w:ascii="Times New Roman" w:hAnsi="Times New Roman" w:cs="Times New Roman"/>
                <w:bCs w:val="0"/>
                <w:sz w:val="20"/>
                <w:szCs w:val="20"/>
              </w:rPr>
              <w:t>Dataset Criteria</w:t>
            </w:r>
          </w:p>
        </w:tc>
        <w:tc>
          <w:tcPr>
            <w:tcW w:w="1974" w:type="dxa"/>
          </w:tcPr>
          <w:p w14:paraId="22A66560" w14:textId="1FF414C6" w:rsidR="00754AB3" w:rsidRDefault="00754AB3" w:rsidP="002C04B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rPr>
            </w:pPr>
            <w:r>
              <w:rPr>
                <w:rFonts w:ascii="Times New Roman" w:hAnsi="Times New Roman" w:cs="Times New Roman"/>
                <w:bCs w:val="0"/>
                <w:sz w:val="20"/>
                <w:szCs w:val="20"/>
              </w:rPr>
              <w:t>Number of Records</w:t>
            </w:r>
          </w:p>
        </w:tc>
      </w:tr>
      <w:tr w:rsidR="00754AB3" w14:paraId="0431AED5" w14:textId="77777777" w:rsidTr="00E17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C40751" w14:textId="6D237DDC" w:rsidR="00754AB3" w:rsidRDefault="00E17E8F" w:rsidP="002C04B6">
            <w:pPr>
              <w:jc w:val="both"/>
              <w:rPr>
                <w:rFonts w:ascii="Times New Roman" w:hAnsi="Times New Roman" w:cs="Times New Roman"/>
                <w:bCs w:val="0"/>
                <w:sz w:val="20"/>
                <w:szCs w:val="20"/>
              </w:rPr>
            </w:pPr>
            <w:r>
              <w:rPr>
                <w:rFonts w:ascii="Times New Roman" w:hAnsi="Times New Roman" w:cs="Times New Roman"/>
                <w:bCs w:val="0"/>
                <w:sz w:val="20"/>
                <w:szCs w:val="20"/>
              </w:rPr>
              <w:t>Sex Crimes at Midnight</w:t>
            </w:r>
          </w:p>
        </w:tc>
        <w:tc>
          <w:tcPr>
            <w:tcW w:w="1974" w:type="dxa"/>
          </w:tcPr>
          <w:p w14:paraId="2C59983A" w14:textId="183397C3" w:rsidR="00754AB3" w:rsidRDefault="00E17E8F" w:rsidP="002C04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632</w:t>
            </w:r>
          </w:p>
        </w:tc>
      </w:tr>
      <w:tr w:rsidR="00754AB3" w14:paraId="69931BCF" w14:textId="77777777" w:rsidTr="00E17E8F">
        <w:tc>
          <w:tcPr>
            <w:cnfStyle w:val="001000000000" w:firstRow="0" w:lastRow="0" w:firstColumn="1" w:lastColumn="0" w:oddVBand="0" w:evenVBand="0" w:oddHBand="0" w:evenHBand="0" w:firstRowFirstColumn="0" w:firstRowLastColumn="0" w:lastRowFirstColumn="0" w:lastRowLastColumn="0"/>
            <w:tcW w:w="2695" w:type="dxa"/>
          </w:tcPr>
          <w:p w14:paraId="010CD8FB" w14:textId="6D3B5E83" w:rsidR="00754AB3" w:rsidRDefault="00E17E8F" w:rsidP="002C04B6">
            <w:pPr>
              <w:jc w:val="both"/>
              <w:rPr>
                <w:rFonts w:ascii="Times New Roman" w:hAnsi="Times New Roman" w:cs="Times New Roman"/>
                <w:bCs w:val="0"/>
                <w:sz w:val="20"/>
                <w:szCs w:val="20"/>
              </w:rPr>
            </w:pPr>
            <w:r>
              <w:rPr>
                <w:rFonts w:ascii="Times New Roman" w:hAnsi="Times New Roman" w:cs="Times New Roman"/>
                <w:bCs w:val="0"/>
                <w:sz w:val="20"/>
                <w:szCs w:val="20"/>
              </w:rPr>
              <w:lastRenderedPageBreak/>
              <w:t>Murder &amp; Non-Negligent Manslaughter Crimes between 9 pm and 2 am</w:t>
            </w:r>
          </w:p>
        </w:tc>
        <w:tc>
          <w:tcPr>
            <w:tcW w:w="1974" w:type="dxa"/>
          </w:tcPr>
          <w:p w14:paraId="64ECC01E" w14:textId="04FCC56B" w:rsidR="00754AB3" w:rsidRDefault="00E17E8F" w:rsidP="002C04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108</w:t>
            </w:r>
          </w:p>
        </w:tc>
      </w:tr>
      <w:tr w:rsidR="00754AB3" w14:paraId="007580E1" w14:textId="77777777" w:rsidTr="00E17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B9EC27E" w14:textId="1E7B6557" w:rsidR="00754AB3" w:rsidRDefault="00E17E8F" w:rsidP="002C04B6">
            <w:pPr>
              <w:jc w:val="both"/>
              <w:rPr>
                <w:rFonts w:ascii="Times New Roman" w:hAnsi="Times New Roman" w:cs="Times New Roman"/>
                <w:bCs w:val="0"/>
                <w:sz w:val="20"/>
                <w:szCs w:val="20"/>
              </w:rPr>
            </w:pPr>
            <w:r>
              <w:rPr>
                <w:rFonts w:ascii="Times New Roman" w:hAnsi="Times New Roman" w:cs="Times New Roman"/>
                <w:bCs w:val="0"/>
                <w:sz w:val="20"/>
                <w:szCs w:val="20"/>
              </w:rPr>
              <w:t>Dangerous Drug Crimes at 6 am</w:t>
            </w:r>
          </w:p>
        </w:tc>
        <w:tc>
          <w:tcPr>
            <w:tcW w:w="1974" w:type="dxa"/>
          </w:tcPr>
          <w:p w14:paraId="24984400" w14:textId="40111CF4" w:rsidR="00754AB3" w:rsidRDefault="00E17E8F" w:rsidP="002C04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533</w:t>
            </w:r>
          </w:p>
        </w:tc>
      </w:tr>
      <w:tr w:rsidR="00754AB3" w14:paraId="70EBD12F" w14:textId="77777777" w:rsidTr="00E17E8F">
        <w:tc>
          <w:tcPr>
            <w:cnfStyle w:val="001000000000" w:firstRow="0" w:lastRow="0" w:firstColumn="1" w:lastColumn="0" w:oddVBand="0" w:evenVBand="0" w:oddHBand="0" w:evenHBand="0" w:firstRowFirstColumn="0" w:firstRowLastColumn="0" w:lastRowFirstColumn="0" w:lastRowLastColumn="0"/>
            <w:tcW w:w="2695" w:type="dxa"/>
          </w:tcPr>
          <w:p w14:paraId="36DDF927" w14:textId="00FA8C43" w:rsidR="00754AB3" w:rsidRDefault="00E17E8F" w:rsidP="002C04B6">
            <w:pPr>
              <w:jc w:val="both"/>
              <w:rPr>
                <w:rFonts w:ascii="Times New Roman" w:hAnsi="Times New Roman" w:cs="Times New Roman"/>
                <w:bCs w:val="0"/>
                <w:sz w:val="20"/>
                <w:szCs w:val="20"/>
              </w:rPr>
            </w:pPr>
            <w:r>
              <w:rPr>
                <w:rFonts w:ascii="Times New Roman" w:hAnsi="Times New Roman" w:cs="Times New Roman"/>
                <w:bCs w:val="0"/>
                <w:sz w:val="20"/>
                <w:szCs w:val="20"/>
              </w:rPr>
              <w:t>Marijuana Crimes</w:t>
            </w:r>
          </w:p>
        </w:tc>
        <w:tc>
          <w:tcPr>
            <w:tcW w:w="1974" w:type="dxa"/>
          </w:tcPr>
          <w:p w14:paraId="7CAC1698" w14:textId="0525BAA4" w:rsidR="00754AB3" w:rsidRDefault="00E17E8F" w:rsidP="002C04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1,838</w:t>
            </w:r>
          </w:p>
        </w:tc>
      </w:tr>
      <w:tr w:rsidR="00E17E8F" w14:paraId="4D4A34E9" w14:textId="77777777" w:rsidTr="00E17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D1D010" w14:textId="50585BFD" w:rsidR="00E17E8F" w:rsidRDefault="00E17E8F" w:rsidP="002C04B6">
            <w:pPr>
              <w:jc w:val="both"/>
              <w:rPr>
                <w:rFonts w:ascii="Times New Roman" w:hAnsi="Times New Roman" w:cs="Times New Roman"/>
                <w:bCs w:val="0"/>
                <w:sz w:val="20"/>
                <w:szCs w:val="20"/>
              </w:rPr>
            </w:pPr>
            <w:r>
              <w:rPr>
                <w:rFonts w:ascii="Times New Roman" w:hAnsi="Times New Roman" w:cs="Times New Roman"/>
                <w:bCs w:val="0"/>
                <w:sz w:val="20"/>
                <w:szCs w:val="20"/>
              </w:rPr>
              <w:t>Drug Sale Crimes</w:t>
            </w:r>
          </w:p>
        </w:tc>
        <w:tc>
          <w:tcPr>
            <w:tcW w:w="1974" w:type="dxa"/>
          </w:tcPr>
          <w:p w14:paraId="0D27DCB1" w14:textId="1C76D2DD" w:rsidR="00E17E8F" w:rsidRDefault="00E17E8F" w:rsidP="002C04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2,333</w:t>
            </w:r>
          </w:p>
        </w:tc>
      </w:tr>
    </w:tbl>
    <w:p w14:paraId="198B6D15" w14:textId="77777777" w:rsidR="00710A3E" w:rsidRPr="00710A3E" w:rsidRDefault="00710A3E" w:rsidP="002C04B6">
      <w:pPr>
        <w:spacing w:after="0"/>
        <w:jc w:val="both"/>
        <w:rPr>
          <w:rFonts w:ascii="Times New Roman" w:hAnsi="Times New Roman" w:cs="Times New Roman"/>
          <w:bCs/>
          <w:sz w:val="20"/>
          <w:szCs w:val="20"/>
        </w:rPr>
      </w:pPr>
    </w:p>
    <w:p w14:paraId="344680E0" w14:textId="5A86310A" w:rsidR="006F70B2" w:rsidRDefault="002C04B6" w:rsidP="002C04B6">
      <w:pPr>
        <w:spacing w:after="0"/>
        <w:jc w:val="both"/>
        <w:rPr>
          <w:rFonts w:ascii="Times New Roman" w:hAnsi="Times New Roman" w:cs="Times New Roman"/>
          <w:bCs/>
          <w:sz w:val="20"/>
          <w:szCs w:val="20"/>
        </w:rPr>
      </w:pPr>
      <w:r w:rsidRPr="00884F77">
        <w:rPr>
          <w:rFonts w:ascii="Times New Roman" w:hAnsi="Times New Roman" w:cs="Times New Roman"/>
          <w:b/>
          <w:sz w:val="20"/>
          <w:szCs w:val="20"/>
        </w:rPr>
        <w:t>4.2.</w:t>
      </w:r>
      <w:r w:rsidR="00525E4C">
        <w:rPr>
          <w:rFonts w:ascii="Times New Roman" w:hAnsi="Times New Roman" w:cs="Times New Roman"/>
          <w:b/>
          <w:sz w:val="20"/>
          <w:szCs w:val="20"/>
        </w:rPr>
        <w:t>2</w:t>
      </w:r>
      <w:r w:rsidRPr="00884F77">
        <w:rPr>
          <w:rFonts w:ascii="Times New Roman" w:hAnsi="Times New Roman" w:cs="Times New Roman"/>
          <w:b/>
          <w:sz w:val="20"/>
          <w:szCs w:val="20"/>
        </w:rPr>
        <w:t xml:space="preserve">. </w:t>
      </w:r>
      <w:r w:rsidR="00B9660C">
        <w:rPr>
          <w:rFonts w:ascii="Times New Roman" w:hAnsi="Times New Roman" w:cs="Times New Roman"/>
          <w:b/>
          <w:sz w:val="20"/>
          <w:szCs w:val="20"/>
        </w:rPr>
        <w:t>Train Gaussian mixture models</w:t>
      </w:r>
      <w:r w:rsidR="00B9660C" w:rsidRPr="00B9660C">
        <w:rPr>
          <w:rFonts w:ascii="Times New Roman" w:hAnsi="Times New Roman" w:cs="Times New Roman"/>
          <w:b/>
          <w:sz w:val="20"/>
          <w:szCs w:val="20"/>
        </w:rPr>
        <w:t>:</w:t>
      </w:r>
      <w:r w:rsidR="00B9660C" w:rsidRPr="00B9660C">
        <w:rPr>
          <w:rFonts w:ascii="Times New Roman" w:hAnsi="Times New Roman" w:cs="Times New Roman"/>
          <w:bCs/>
          <w:sz w:val="20"/>
          <w:szCs w:val="20"/>
        </w:rPr>
        <w:t xml:space="preserve"> </w:t>
      </w:r>
      <w:r w:rsidR="00710A3E">
        <w:rPr>
          <w:rFonts w:ascii="Times New Roman" w:hAnsi="Times New Roman" w:cs="Times New Roman"/>
          <w:bCs/>
          <w:sz w:val="20"/>
          <w:szCs w:val="20"/>
        </w:rPr>
        <w:t xml:space="preserve">Considering that the GMM are to be trained over datasets that have already been determined to contain interesting, exploration worthy patterns, it is not required to keep categorical variables as part of the features that the GMM would train over. This is a marked difference from the first approach, where categorical labels were converted to numerical ones so they could be </w:t>
      </w:r>
      <w:r w:rsidR="001954D5">
        <w:rPr>
          <w:rFonts w:ascii="Times New Roman" w:hAnsi="Times New Roman" w:cs="Times New Roman"/>
          <w:bCs/>
          <w:sz w:val="20"/>
          <w:szCs w:val="20"/>
        </w:rPr>
        <w:t xml:space="preserve">used in </w:t>
      </w:r>
      <w:r w:rsidR="00263205">
        <w:rPr>
          <w:rFonts w:ascii="Times New Roman" w:hAnsi="Times New Roman" w:cs="Times New Roman"/>
          <w:bCs/>
          <w:sz w:val="20"/>
          <w:szCs w:val="20"/>
        </w:rPr>
        <w:t>the</w:t>
      </w:r>
      <w:r w:rsidR="001954D5">
        <w:rPr>
          <w:rFonts w:ascii="Times New Roman" w:hAnsi="Times New Roman" w:cs="Times New Roman"/>
          <w:bCs/>
          <w:sz w:val="20"/>
          <w:szCs w:val="20"/>
        </w:rPr>
        <w:t xml:space="preserve"> </w:t>
      </w:r>
      <w:r w:rsidR="00710A3E">
        <w:rPr>
          <w:rFonts w:ascii="Times New Roman" w:hAnsi="Times New Roman" w:cs="Times New Roman"/>
          <w:bCs/>
          <w:sz w:val="20"/>
          <w:szCs w:val="20"/>
        </w:rPr>
        <w:t>GMM</w:t>
      </w:r>
      <w:r w:rsidR="00263205">
        <w:rPr>
          <w:rFonts w:ascii="Times New Roman" w:hAnsi="Times New Roman" w:cs="Times New Roman"/>
          <w:bCs/>
          <w:sz w:val="20"/>
          <w:szCs w:val="20"/>
        </w:rPr>
        <w:t>-</w:t>
      </w:r>
      <w:r w:rsidR="001954D5">
        <w:rPr>
          <w:rFonts w:ascii="Times New Roman" w:hAnsi="Times New Roman" w:cs="Times New Roman"/>
          <w:bCs/>
          <w:sz w:val="20"/>
          <w:szCs w:val="20"/>
        </w:rPr>
        <w:t xml:space="preserve">based </w:t>
      </w:r>
      <w:r w:rsidR="00263205">
        <w:rPr>
          <w:rFonts w:ascii="Times New Roman" w:hAnsi="Times New Roman" w:cs="Times New Roman"/>
          <w:bCs/>
          <w:sz w:val="20"/>
          <w:szCs w:val="20"/>
        </w:rPr>
        <w:t xml:space="preserve">supervised learning </w:t>
      </w:r>
      <w:r w:rsidR="001954D5">
        <w:rPr>
          <w:rFonts w:ascii="Times New Roman" w:hAnsi="Times New Roman" w:cs="Times New Roman"/>
          <w:bCs/>
          <w:sz w:val="20"/>
          <w:szCs w:val="20"/>
        </w:rPr>
        <w:t>algorithm</w:t>
      </w:r>
      <w:r w:rsidR="00710A3E">
        <w:rPr>
          <w:rFonts w:ascii="Times New Roman" w:hAnsi="Times New Roman" w:cs="Times New Roman"/>
          <w:bCs/>
          <w:sz w:val="20"/>
          <w:szCs w:val="20"/>
        </w:rPr>
        <w:t>.</w:t>
      </w:r>
    </w:p>
    <w:p w14:paraId="459AB05A" w14:textId="374F4E45" w:rsidR="00845ECB" w:rsidRDefault="00845ECB" w:rsidP="00D73C6D">
      <w:pPr>
        <w:spacing w:after="0"/>
        <w:ind w:firstLine="360"/>
        <w:jc w:val="both"/>
        <w:rPr>
          <w:rFonts w:ascii="Times New Roman" w:hAnsi="Times New Roman" w:cs="Times New Roman"/>
          <w:sz w:val="20"/>
          <w:szCs w:val="20"/>
        </w:rPr>
      </w:pPr>
      <w:r>
        <w:rPr>
          <w:rFonts w:ascii="Times New Roman" w:hAnsi="Times New Roman" w:cs="Times New Roman"/>
          <w:sz w:val="20"/>
          <w:szCs w:val="20"/>
        </w:rPr>
        <w:t>Therefore, for each dataset, only the location data is used for training purposes. The location data is contained in the Longitude and Latitude attributes and is a genuine and reliable numerical representation of the spatial realities of the crimes. Considering this fact, it is a reasonable expectation that the outcomes of the GMM would show spatial Gaussian distributions, and any clustering observed within these distributions would be indicative of high crime regions for the</w:t>
      </w:r>
      <w:r w:rsidR="00736BEA">
        <w:rPr>
          <w:rFonts w:ascii="Times New Roman" w:hAnsi="Times New Roman" w:cs="Times New Roman"/>
          <w:sz w:val="20"/>
          <w:szCs w:val="20"/>
        </w:rPr>
        <w:t xml:space="preserve"> particular</w:t>
      </w:r>
      <w:r>
        <w:rPr>
          <w:rFonts w:ascii="Times New Roman" w:hAnsi="Times New Roman" w:cs="Times New Roman"/>
          <w:sz w:val="20"/>
          <w:szCs w:val="20"/>
        </w:rPr>
        <w:t xml:space="preserve"> category of crime analyzed.</w:t>
      </w:r>
    </w:p>
    <w:p w14:paraId="787A88ED" w14:textId="2A1FE372" w:rsidR="001954D5" w:rsidRDefault="001954D5" w:rsidP="00D73C6D">
      <w:pPr>
        <w:spacing w:after="0"/>
        <w:ind w:firstLine="360"/>
        <w:jc w:val="both"/>
        <w:rPr>
          <w:rFonts w:ascii="Times New Roman" w:eastAsiaTheme="minorEastAsia" w:hAnsi="Times New Roman" w:cs="Times New Roman"/>
          <w:iCs/>
          <w:sz w:val="20"/>
          <w:szCs w:val="20"/>
        </w:rPr>
      </w:pPr>
      <w:r>
        <w:rPr>
          <w:rFonts w:ascii="Times New Roman" w:hAnsi="Times New Roman" w:cs="Times New Roman"/>
          <w:sz w:val="20"/>
          <w:szCs w:val="20"/>
        </w:rPr>
        <w:t xml:space="preserve">The </w:t>
      </w:r>
      <w:r w:rsidR="00263205">
        <w:rPr>
          <w:rFonts w:ascii="Times New Roman" w:hAnsi="Times New Roman" w:cs="Times New Roman"/>
          <w:sz w:val="20"/>
          <w:szCs w:val="20"/>
        </w:rPr>
        <w:t xml:space="preserve">architecture of the unsupervised learning </w:t>
      </w:r>
      <w:r>
        <w:rPr>
          <w:rFonts w:ascii="Times New Roman" w:hAnsi="Times New Roman" w:cs="Times New Roman"/>
          <w:sz w:val="20"/>
          <w:szCs w:val="20"/>
        </w:rPr>
        <w:t>GMM</w:t>
      </w:r>
      <w:r w:rsidR="00263205">
        <w:rPr>
          <w:rFonts w:ascii="Times New Roman" w:hAnsi="Times New Roman" w:cs="Times New Roman"/>
          <w:sz w:val="20"/>
          <w:szCs w:val="20"/>
        </w:rPr>
        <w:t xml:space="preserve">-based </w:t>
      </w:r>
      <w:r>
        <w:rPr>
          <w:rFonts w:ascii="Times New Roman" w:hAnsi="Times New Roman" w:cs="Times New Roman"/>
          <w:sz w:val="20"/>
          <w:szCs w:val="20"/>
        </w:rPr>
        <w:t xml:space="preserve">algorithm </w:t>
      </w:r>
      <w:r w:rsidR="00263205">
        <w:rPr>
          <w:rFonts w:ascii="Times New Roman" w:hAnsi="Times New Roman" w:cs="Times New Roman"/>
          <w:sz w:val="20"/>
          <w:szCs w:val="20"/>
        </w:rPr>
        <w:t xml:space="preserve">shares certain </w:t>
      </w:r>
      <w:r w:rsidR="00853656">
        <w:rPr>
          <w:rFonts w:ascii="Times New Roman" w:hAnsi="Times New Roman" w:cs="Times New Roman"/>
          <w:sz w:val="20"/>
          <w:szCs w:val="20"/>
        </w:rPr>
        <w:t>similar</w:t>
      </w:r>
      <w:r w:rsidR="00263205">
        <w:rPr>
          <w:rFonts w:ascii="Times New Roman" w:hAnsi="Times New Roman" w:cs="Times New Roman"/>
          <w:sz w:val="20"/>
          <w:szCs w:val="20"/>
        </w:rPr>
        <w:t>ities</w:t>
      </w:r>
      <w:r w:rsidR="00853656">
        <w:rPr>
          <w:rFonts w:ascii="Times New Roman" w:hAnsi="Times New Roman" w:cs="Times New Roman"/>
          <w:sz w:val="20"/>
          <w:szCs w:val="20"/>
        </w:rPr>
        <w:t xml:space="preserve"> </w:t>
      </w:r>
      <w:r w:rsidR="00263205">
        <w:rPr>
          <w:rFonts w:ascii="Times New Roman" w:hAnsi="Times New Roman" w:cs="Times New Roman"/>
          <w:sz w:val="20"/>
          <w:szCs w:val="20"/>
        </w:rPr>
        <w:t xml:space="preserve">with the architecture of the </w:t>
      </w:r>
      <w:r w:rsidR="00853656">
        <w:rPr>
          <w:rFonts w:ascii="Times New Roman" w:hAnsi="Times New Roman" w:cs="Times New Roman"/>
          <w:sz w:val="20"/>
          <w:szCs w:val="20"/>
        </w:rPr>
        <w:t>supervised GMM</w:t>
      </w:r>
      <w:r w:rsidR="00263205">
        <w:rPr>
          <w:rFonts w:ascii="Times New Roman" w:hAnsi="Times New Roman" w:cs="Times New Roman"/>
          <w:sz w:val="20"/>
          <w:szCs w:val="20"/>
        </w:rPr>
        <w:t>-based</w:t>
      </w:r>
      <w:r w:rsidR="00853656">
        <w:rPr>
          <w:rFonts w:ascii="Times New Roman" w:hAnsi="Times New Roman" w:cs="Times New Roman"/>
          <w:sz w:val="20"/>
          <w:szCs w:val="20"/>
        </w:rPr>
        <w:t xml:space="preserve"> </w:t>
      </w:r>
      <w:r w:rsidR="00263205">
        <w:rPr>
          <w:rFonts w:ascii="Times New Roman" w:hAnsi="Times New Roman" w:cs="Times New Roman"/>
          <w:sz w:val="20"/>
          <w:szCs w:val="20"/>
        </w:rPr>
        <w:t xml:space="preserve">algorithm used </w:t>
      </w:r>
      <w:r w:rsidR="00853656">
        <w:rPr>
          <w:rFonts w:ascii="Times New Roman" w:hAnsi="Times New Roman" w:cs="Times New Roman"/>
          <w:sz w:val="20"/>
          <w:szCs w:val="20"/>
        </w:rPr>
        <w:t xml:space="preserve">for violence classification. </w:t>
      </w:r>
      <w:r w:rsidR="00263205">
        <w:rPr>
          <w:rFonts w:ascii="Times New Roman" w:hAnsi="Times New Roman" w:cs="Times New Roman"/>
          <w:sz w:val="20"/>
          <w:szCs w:val="20"/>
        </w:rPr>
        <w:t>In both setups</w:t>
      </w:r>
      <w:r w:rsidR="00853656">
        <w:rPr>
          <w:rFonts w:ascii="Times New Roman" w:hAnsi="Times New Roman" w:cs="Times New Roman"/>
          <w:sz w:val="20"/>
          <w:szCs w:val="20"/>
        </w:rPr>
        <w:t xml:space="preserve">, </w:t>
      </w:r>
      <w:r>
        <w:rPr>
          <w:rFonts w:ascii="Times New Roman" w:hAnsi="Times New Roman" w:cs="Times New Roman"/>
          <w:sz w:val="20"/>
          <w:szCs w:val="20"/>
        </w:rPr>
        <w:t xml:space="preserve">the best parameters </w:t>
      </w:r>
      <m:oMath>
        <m:r>
          <w:rPr>
            <w:rFonts w:ascii="Cambria Math" w:hAnsi="Cambria Math"/>
          </w:rPr>
          <m:t>λ</m:t>
        </m:r>
      </m:oMath>
      <w:r w:rsidRPr="001954D5">
        <w:rPr>
          <w:rFonts w:ascii="Times New Roman" w:eastAsiaTheme="minorEastAsia" w:hAnsi="Times New Roman" w:cs="Times New Roman"/>
          <w:iCs/>
          <w:sz w:val="20"/>
          <w:szCs w:val="20"/>
        </w:rPr>
        <w:t xml:space="preserve"> </w:t>
      </w:r>
      <w:r w:rsidR="00853656">
        <w:rPr>
          <w:rFonts w:ascii="Times New Roman" w:eastAsiaTheme="minorEastAsia" w:hAnsi="Times New Roman" w:cs="Times New Roman"/>
          <w:iCs/>
          <w:sz w:val="20"/>
          <w:szCs w:val="20"/>
        </w:rPr>
        <w:t xml:space="preserve">are found </w:t>
      </w:r>
      <w:r w:rsidRPr="001954D5">
        <w:rPr>
          <w:rFonts w:ascii="Times New Roman" w:eastAsiaTheme="minorEastAsia" w:hAnsi="Times New Roman" w:cs="Times New Roman"/>
          <w:iCs/>
          <w:sz w:val="20"/>
          <w:szCs w:val="20"/>
        </w:rPr>
        <w:t xml:space="preserve">by using </w:t>
      </w:r>
      <w:r>
        <w:rPr>
          <w:rFonts w:ascii="Times New Roman" w:eastAsiaTheme="minorEastAsia" w:hAnsi="Times New Roman" w:cs="Times New Roman"/>
          <w:iCs/>
          <w:sz w:val="20"/>
          <w:szCs w:val="20"/>
        </w:rPr>
        <w:t xml:space="preserve">ML estimation, which is maximized through 100 EM iterations </w:t>
      </w:r>
      <w:sdt>
        <w:sdtPr>
          <w:rPr>
            <w:rFonts w:ascii="Times New Roman" w:hAnsi="Times New Roman" w:cs="Times New Roman"/>
            <w:sz w:val="20"/>
            <w:szCs w:val="20"/>
          </w:rPr>
          <w:id w:val="1459145599"/>
          <w:citation/>
        </w:sdtPr>
        <w:sdtEndPr/>
        <w:sdtContent>
          <w:r w:rsidRPr="00F077C6">
            <w:rPr>
              <w:rFonts w:ascii="Times New Roman" w:hAnsi="Times New Roman" w:cs="Times New Roman"/>
              <w:sz w:val="20"/>
              <w:szCs w:val="20"/>
            </w:rPr>
            <w:fldChar w:fldCharType="begin"/>
          </w:r>
          <w:r w:rsidRPr="00F077C6">
            <w:rPr>
              <w:rFonts w:ascii="Times New Roman" w:hAnsi="Times New Roman" w:cs="Times New Roman"/>
              <w:sz w:val="20"/>
              <w:szCs w:val="20"/>
            </w:rPr>
            <w:instrText xml:space="preserve"> CITATION YuK15 \l 1033 </w:instrText>
          </w:r>
          <w:r w:rsidRPr="00F077C6">
            <w:rPr>
              <w:rFonts w:ascii="Times New Roman" w:hAnsi="Times New Roman" w:cs="Times New Roman"/>
              <w:sz w:val="20"/>
              <w:szCs w:val="20"/>
            </w:rPr>
            <w:fldChar w:fldCharType="separate"/>
          </w:r>
          <w:r w:rsidR="0021344B" w:rsidRPr="0021344B">
            <w:rPr>
              <w:rFonts w:ascii="Times New Roman" w:hAnsi="Times New Roman" w:cs="Times New Roman"/>
              <w:noProof/>
              <w:sz w:val="20"/>
              <w:szCs w:val="20"/>
            </w:rPr>
            <w:t>[16]</w:t>
          </w:r>
          <w:r w:rsidRPr="00F077C6">
            <w:rPr>
              <w:rFonts w:ascii="Times New Roman" w:hAnsi="Times New Roman" w:cs="Times New Roman"/>
              <w:sz w:val="20"/>
              <w:szCs w:val="20"/>
            </w:rPr>
            <w:fldChar w:fldCharType="end"/>
          </w:r>
        </w:sdtContent>
      </w:sdt>
      <w:r>
        <w:rPr>
          <w:rFonts w:ascii="Times New Roman" w:eastAsiaTheme="minorEastAsia" w:hAnsi="Times New Roman" w:cs="Times New Roman"/>
          <w:iCs/>
          <w:sz w:val="20"/>
          <w:szCs w:val="20"/>
        </w:rPr>
        <w:t xml:space="preserve">. The </w:t>
      </w:r>
      <w:r w:rsidR="00853656">
        <w:rPr>
          <w:rFonts w:ascii="Times New Roman" w:eastAsiaTheme="minorEastAsia" w:hAnsi="Times New Roman" w:cs="Times New Roman"/>
          <w:iCs/>
          <w:sz w:val="20"/>
          <w:szCs w:val="20"/>
        </w:rPr>
        <w:t xml:space="preserve">weights of the </w:t>
      </w:r>
      <w:r>
        <w:rPr>
          <w:rFonts w:ascii="Times New Roman" w:eastAsiaTheme="minorEastAsia" w:hAnsi="Times New Roman" w:cs="Times New Roman"/>
          <w:iCs/>
          <w:sz w:val="20"/>
          <w:szCs w:val="20"/>
        </w:rPr>
        <w:t xml:space="preserve">parameters are </w:t>
      </w:r>
      <w:r w:rsidR="00263205">
        <w:rPr>
          <w:rFonts w:ascii="Times New Roman" w:eastAsiaTheme="minorEastAsia" w:hAnsi="Times New Roman" w:cs="Times New Roman"/>
          <w:iCs/>
          <w:sz w:val="20"/>
          <w:szCs w:val="20"/>
        </w:rPr>
        <w:t xml:space="preserve">also </w:t>
      </w:r>
      <w:r>
        <w:rPr>
          <w:rFonts w:ascii="Times New Roman" w:eastAsiaTheme="minorEastAsia" w:hAnsi="Times New Roman" w:cs="Times New Roman"/>
          <w:iCs/>
          <w:sz w:val="20"/>
          <w:szCs w:val="20"/>
        </w:rPr>
        <w:t xml:space="preserve">initialized using the </w:t>
      </w:r>
      <w:proofErr w:type="spellStart"/>
      <w:r>
        <w:rPr>
          <w:rFonts w:ascii="Times New Roman" w:eastAsiaTheme="minorEastAsia" w:hAnsi="Times New Roman" w:cs="Times New Roman"/>
          <w:iCs/>
          <w:sz w:val="20"/>
          <w:szCs w:val="20"/>
        </w:rPr>
        <w:t>kmeans</w:t>
      </w:r>
      <w:proofErr w:type="spellEnd"/>
      <w:r>
        <w:rPr>
          <w:rFonts w:ascii="Times New Roman" w:eastAsiaTheme="minorEastAsia" w:hAnsi="Times New Roman" w:cs="Times New Roman"/>
          <w:iCs/>
          <w:sz w:val="20"/>
          <w:szCs w:val="20"/>
        </w:rPr>
        <w:t xml:space="preserve"> algorithm.</w:t>
      </w:r>
      <w:r w:rsidR="00853656">
        <w:rPr>
          <w:rFonts w:ascii="Times New Roman" w:eastAsiaTheme="minorEastAsia" w:hAnsi="Times New Roman" w:cs="Times New Roman"/>
          <w:iCs/>
          <w:sz w:val="20"/>
          <w:szCs w:val="20"/>
        </w:rPr>
        <w:t xml:space="preserve"> </w:t>
      </w:r>
      <w:r w:rsidR="00263205">
        <w:rPr>
          <w:rFonts w:ascii="Times New Roman" w:eastAsiaTheme="minorEastAsia" w:hAnsi="Times New Roman" w:cs="Times New Roman"/>
          <w:iCs/>
          <w:sz w:val="20"/>
          <w:szCs w:val="20"/>
        </w:rPr>
        <w:t>Furthermore, e</w:t>
      </w:r>
      <w:r w:rsidR="00853656">
        <w:rPr>
          <w:rFonts w:ascii="Times New Roman" w:eastAsiaTheme="minorEastAsia" w:hAnsi="Times New Roman" w:cs="Times New Roman"/>
          <w:iCs/>
          <w:sz w:val="20"/>
          <w:szCs w:val="20"/>
        </w:rPr>
        <w:t xml:space="preserve">ach GMM model is assigned full covariance so that each Gaussian component would have its own full covariance matrix. </w:t>
      </w:r>
    </w:p>
    <w:p w14:paraId="563A17A1" w14:textId="16C816F9" w:rsidR="003A64B1" w:rsidRDefault="00263205" w:rsidP="003A64B1">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 xml:space="preserve">There are also important, discernable differences between the architectures of the two GMM-based algorithms. In the supervised algorithm, the number of Gaussian mixtures to find was fixed to the number of classes that needed to be predicted. However, in the </w:t>
      </w:r>
      <w:proofErr w:type="spellStart"/>
      <w:r>
        <w:rPr>
          <w:rFonts w:ascii="Times New Roman" w:eastAsiaTheme="minorEastAsia" w:hAnsi="Times New Roman" w:cs="Times New Roman"/>
          <w:iCs/>
          <w:sz w:val="20"/>
          <w:szCs w:val="20"/>
        </w:rPr>
        <w:t>usupervised</w:t>
      </w:r>
      <w:proofErr w:type="spellEnd"/>
      <w:r>
        <w:rPr>
          <w:rFonts w:ascii="Times New Roman" w:eastAsiaTheme="minorEastAsia" w:hAnsi="Times New Roman" w:cs="Times New Roman"/>
          <w:iCs/>
          <w:sz w:val="20"/>
          <w:szCs w:val="20"/>
        </w:rPr>
        <w:t xml:space="preserve"> algorithm, the </w:t>
      </w:r>
      <w:r w:rsidR="00853656">
        <w:rPr>
          <w:rFonts w:ascii="Times New Roman" w:eastAsiaTheme="minorEastAsia" w:hAnsi="Times New Roman" w:cs="Times New Roman"/>
          <w:iCs/>
          <w:sz w:val="20"/>
          <w:szCs w:val="20"/>
        </w:rPr>
        <w:t xml:space="preserve">number of mixture components is parameterized so that results for up to 100 Gaussian components can be analyzed. The model is trained recursively with </w:t>
      </w:r>
      <w:r w:rsidR="003A64B1">
        <w:rPr>
          <w:rFonts w:ascii="Times New Roman" w:eastAsiaTheme="minorEastAsia" w:hAnsi="Times New Roman" w:cs="Times New Roman"/>
          <w:iCs/>
          <w:sz w:val="20"/>
          <w:szCs w:val="20"/>
        </w:rPr>
        <w:t xml:space="preserve">increasing mixture component parameter values to get over 100 different GMM results for each dataset. </w:t>
      </w:r>
      <w:r w:rsidR="00A74C3E">
        <w:rPr>
          <w:rFonts w:ascii="Times New Roman" w:eastAsiaTheme="minorEastAsia" w:hAnsi="Times New Roman" w:cs="Times New Roman"/>
          <w:iCs/>
          <w:sz w:val="20"/>
          <w:szCs w:val="20"/>
        </w:rPr>
        <w:t xml:space="preserve">This is done so that </w:t>
      </w:r>
      <w:r w:rsidR="00D14637">
        <w:rPr>
          <w:rFonts w:ascii="Times New Roman" w:eastAsiaTheme="minorEastAsia" w:hAnsi="Times New Roman" w:cs="Times New Roman"/>
          <w:iCs/>
          <w:sz w:val="20"/>
          <w:szCs w:val="20"/>
        </w:rPr>
        <w:t xml:space="preserve">the </w:t>
      </w:r>
      <w:r w:rsidR="00D14637">
        <w:rPr>
          <w:rFonts w:ascii="Times New Roman" w:eastAsiaTheme="minorEastAsia" w:hAnsi="Times New Roman" w:cs="Times New Roman"/>
          <w:iCs/>
          <w:sz w:val="20"/>
          <w:szCs w:val="20"/>
        </w:rPr>
        <w:t xml:space="preserve">best-fit model for </w:t>
      </w:r>
      <w:r w:rsidR="00A74C3E">
        <w:rPr>
          <w:rFonts w:ascii="Times New Roman" w:eastAsiaTheme="minorEastAsia" w:hAnsi="Times New Roman" w:cs="Times New Roman"/>
          <w:iCs/>
          <w:sz w:val="20"/>
          <w:szCs w:val="20"/>
        </w:rPr>
        <w:t xml:space="preserve">each dataset </w:t>
      </w:r>
      <w:r w:rsidR="00D14637">
        <w:rPr>
          <w:rFonts w:ascii="Times New Roman" w:eastAsiaTheme="minorEastAsia" w:hAnsi="Times New Roman" w:cs="Times New Roman"/>
          <w:iCs/>
          <w:sz w:val="20"/>
          <w:szCs w:val="20"/>
        </w:rPr>
        <w:t xml:space="preserve">can be found by comparing the results of many models. </w:t>
      </w:r>
    </w:p>
    <w:p w14:paraId="6384D36C" w14:textId="3452C8C7" w:rsidR="005E6AD4" w:rsidRDefault="003A64B1" w:rsidP="003A64B1">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 xml:space="preserve">To select the best model from the 100 models trained for each dataset, an analysis of the Akaike information criterion (AIC) and the Bayesian information criterion (BIC) is performed. </w:t>
      </w:r>
      <w:r w:rsidR="005E6AD4">
        <w:rPr>
          <w:rFonts w:ascii="Times New Roman" w:eastAsiaTheme="minorEastAsia" w:hAnsi="Times New Roman" w:cs="Times New Roman"/>
          <w:iCs/>
          <w:sz w:val="20"/>
          <w:szCs w:val="20"/>
        </w:rPr>
        <w:t xml:space="preserve">As the likelihood of models increases by adding parameters and number of components, the risk of overfitting the data also increases. Both AIC and BIC attempt to dissuade overfitting by introducing penalty terms for the number of parameters in the model. </w:t>
      </w:r>
      <w:sdt>
        <w:sdtPr>
          <w:rPr>
            <w:rFonts w:ascii="Times New Roman" w:eastAsiaTheme="minorEastAsia" w:hAnsi="Times New Roman" w:cs="Times New Roman"/>
            <w:iCs/>
            <w:sz w:val="20"/>
            <w:szCs w:val="20"/>
          </w:rPr>
          <w:id w:val="1534544564"/>
          <w:citation/>
        </w:sdtPr>
        <w:sdtEndPr/>
        <w:sdtContent>
          <w:r w:rsidR="00F41406">
            <w:rPr>
              <w:rFonts w:ascii="Times New Roman" w:eastAsiaTheme="minorEastAsia" w:hAnsi="Times New Roman" w:cs="Times New Roman"/>
              <w:iCs/>
              <w:sz w:val="20"/>
              <w:szCs w:val="20"/>
            </w:rPr>
            <w:fldChar w:fldCharType="begin"/>
          </w:r>
          <w:r w:rsidR="00F41406">
            <w:rPr>
              <w:rFonts w:ascii="Times New Roman" w:eastAsiaTheme="minorEastAsia" w:hAnsi="Times New Roman" w:cs="Times New Roman"/>
              <w:iCs/>
              <w:sz w:val="20"/>
              <w:szCs w:val="20"/>
            </w:rPr>
            <w:instrText xml:space="preserve"> CITATION Sch78 \l 1033 </w:instrText>
          </w:r>
          <w:r w:rsidR="003E6920">
            <w:rPr>
              <w:rFonts w:ascii="Times New Roman" w:eastAsiaTheme="minorEastAsia" w:hAnsi="Times New Roman" w:cs="Times New Roman"/>
              <w:iCs/>
              <w:sz w:val="20"/>
              <w:szCs w:val="20"/>
            </w:rPr>
            <w:instrText xml:space="preserve"> \m Aka74</w:instrText>
          </w:r>
          <w:r w:rsidR="00F41406">
            <w:rPr>
              <w:rFonts w:ascii="Times New Roman" w:eastAsiaTheme="minorEastAsia" w:hAnsi="Times New Roman" w:cs="Times New Roman"/>
              <w:iCs/>
              <w:sz w:val="20"/>
              <w:szCs w:val="20"/>
            </w:rPr>
            <w:fldChar w:fldCharType="separate"/>
          </w:r>
          <w:r w:rsidR="003E6920" w:rsidRPr="003E6920">
            <w:rPr>
              <w:rFonts w:ascii="Times New Roman" w:eastAsiaTheme="minorEastAsia" w:hAnsi="Times New Roman" w:cs="Times New Roman"/>
              <w:noProof/>
              <w:sz w:val="20"/>
              <w:szCs w:val="20"/>
            </w:rPr>
            <w:t>[18, 19]</w:t>
          </w:r>
          <w:r w:rsidR="00F41406">
            <w:rPr>
              <w:rFonts w:ascii="Times New Roman" w:eastAsiaTheme="minorEastAsia" w:hAnsi="Times New Roman" w:cs="Times New Roman"/>
              <w:iCs/>
              <w:sz w:val="20"/>
              <w:szCs w:val="20"/>
            </w:rPr>
            <w:fldChar w:fldCharType="end"/>
          </w:r>
        </w:sdtContent>
      </w:sdt>
    </w:p>
    <w:p w14:paraId="31D5499E" w14:textId="5E76068B" w:rsidR="00D83576" w:rsidRDefault="005E6AD4" w:rsidP="00D83576">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The penalty term for AIC is calculated using equation (3)</w:t>
      </w:r>
      <w:r w:rsidR="00D83576">
        <w:rPr>
          <w:rFonts w:ascii="Times New Roman" w:eastAsiaTheme="minorEastAsia" w:hAnsi="Times New Roman" w:cs="Times New Roman"/>
          <w:iCs/>
          <w:sz w:val="20"/>
          <w:szCs w:val="20"/>
        </w:rPr>
        <w:t>. BIC is calculated using a similar method; however, the penalty for BIC is much harsher, as shown in equation (4).</w:t>
      </w:r>
    </w:p>
    <w:tbl>
      <w:tblPr>
        <w:tblW w:w="4679" w:type="dxa"/>
        <w:tblLook w:val="04A0" w:firstRow="1" w:lastRow="0" w:firstColumn="1" w:lastColumn="0" w:noHBand="0" w:noVBand="1"/>
      </w:tblPr>
      <w:tblGrid>
        <w:gridCol w:w="3874"/>
        <w:gridCol w:w="805"/>
      </w:tblGrid>
      <w:tr w:rsidR="005E6AD4" w:rsidRPr="00D55230" w14:paraId="0C442CC7" w14:textId="77777777" w:rsidTr="00F41406">
        <w:tc>
          <w:tcPr>
            <w:tcW w:w="3874" w:type="dxa"/>
            <w:shd w:val="clear" w:color="auto" w:fill="auto"/>
          </w:tcPr>
          <w:p w14:paraId="2C5AE199" w14:textId="639A3D3B" w:rsidR="005E6AD4" w:rsidRPr="00D83576" w:rsidRDefault="00D83576" w:rsidP="0002401F">
            <w:pPr>
              <w:spacing w:after="120" w:line="228" w:lineRule="auto"/>
              <w:ind w:firstLine="288"/>
              <w:jc w:val="center"/>
              <w:rPr>
                <w:i/>
                <w:iCs/>
                <w:sz w:val="20"/>
                <w:szCs w:val="20"/>
              </w:rPr>
            </w:pPr>
            <m:oMathPara>
              <m:oMathParaPr>
                <m:jc m:val="center"/>
              </m:oMathParaPr>
              <m:oMath>
                <m:r>
                  <w:rPr>
                    <w:rFonts w:ascii="Cambria Math" w:eastAsiaTheme="minorEastAsia" w:hAnsi="Cambria Math" w:cs="Times New Roman"/>
                    <w:sz w:val="20"/>
                    <w:szCs w:val="20"/>
                  </w:rPr>
                  <m:t>AIC=2k-2ln⁡(L)</m:t>
                </m:r>
              </m:oMath>
            </m:oMathPara>
          </w:p>
        </w:tc>
        <w:tc>
          <w:tcPr>
            <w:tcW w:w="805" w:type="dxa"/>
            <w:shd w:val="clear" w:color="auto" w:fill="auto"/>
          </w:tcPr>
          <w:p w14:paraId="358D640E" w14:textId="395DA45D" w:rsidR="005E6AD4" w:rsidRPr="001954D5" w:rsidRDefault="005E6AD4" w:rsidP="00F41406">
            <w:pPr>
              <w:spacing w:after="120" w:line="228" w:lineRule="auto"/>
              <w:ind w:firstLine="288"/>
              <w:jc w:val="both"/>
              <w:rPr>
                <w:sz w:val="20"/>
                <w:szCs w:val="20"/>
              </w:rPr>
            </w:pPr>
            <w:r w:rsidRPr="001954D5">
              <w:rPr>
                <w:rFonts w:eastAsia="Times New Roman"/>
                <w:sz w:val="20"/>
                <w:szCs w:val="20"/>
              </w:rPr>
              <w:t>(</w:t>
            </w:r>
            <w:r w:rsidR="00D83576">
              <w:rPr>
                <w:rFonts w:eastAsia="Times New Roman"/>
                <w:sz w:val="20"/>
                <w:szCs w:val="20"/>
              </w:rPr>
              <w:t>3</w:t>
            </w:r>
            <w:r w:rsidRPr="001954D5">
              <w:rPr>
                <w:rFonts w:eastAsia="Times New Roman"/>
                <w:sz w:val="20"/>
                <w:szCs w:val="20"/>
              </w:rPr>
              <w:t>)</w:t>
            </w:r>
          </w:p>
        </w:tc>
      </w:tr>
      <w:tr w:rsidR="0002401F" w:rsidRPr="00D55230" w14:paraId="5C78274B" w14:textId="77777777" w:rsidTr="00F41406">
        <w:tc>
          <w:tcPr>
            <w:tcW w:w="3874" w:type="dxa"/>
            <w:shd w:val="clear" w:color="auto" w:fill="auto"/>
          </w:tcPr>
          <w:p w14:paraId="6DEFEF21" w14:textId="08884F0D" w:rsidR="0002401F" w:rsidRPr="00D83576" w:rsidRDefault="0002401F" w:rsidP="00F41406">
            <w:pPr>
              <w:spacing w:after="120" w:line="228" w:lineRule="auto"/>
              <w:ind w:firstLine="288"/>
              <w:jc w:val="both"/>
              <w:rPr>
                <w:i/>
                <w:iCs/>
                <w:sz w:val="20"/>
                <w:szCs w:val="20"/>
              </w:rPr>
            </w:pPr>
            <m:oMathPara>
              <m:oMathParaPr>
                <m:jc m:val="center"/>
              </m:oMathParaPr>
              <m:oMath>
                <m:r>
                  <w:rPr>
                    <w:rFonts w:ascii="Cambria Math" w:eastAsiaTheme="minorEastAsia" w:hAnsi="Cambria Math" w:cs="Times New Roman"/>
                    <w:sz w:val="20"/>
                    <w:szCs w:val="20"/>
                  </w:rPr>
                  <m:t>BIC=kln(k)-2ln⁡(L)</m:t>
                </m:r>
              </m:oMath>
            </m:oMathPara>
          </w:p>
        </w:tc>
        <w:tc>
          <w:tcPr>
            <w:tcW w:w="805" w:type="dxa"/>
            <w:shd w:val="clear" w:color="auto" w:fill="auto"/>
          </w:tcPr>
          <w:p w14:paraId="28B5AB44" w14:textId="6B14FDE1" w:rsidR="0002401F" w:rsidRPr="001954D5" w:rsidRDefault="0002401F" w:rsidP="00F41406">
            <w:pPr>
              <w:spacing w:after="120" w:line="228" w:lineRule="auto"/>
              <w:ind w:firstLine="288"/>
              <w:jc w:val="both"/>
              <w:rPr>
                <w:sz w:val="20"/>
                <w:szCs w:val="20"/>
              </w:rPr>
            </w:pPr>
            <w:r w:rsidRPr="001954D5">
              <w:rPr>
                <w:rFonts w:eastAsia="Times New Roman"/>
                <w:sz w:val="20"/>
                <w:szCs w:val="20"/>
              </w:rPr>
              <w:t>(</w:t>
            </w:r>
            <w:r w:rsidR="00D86348">
              <w:rPr>
                <w:rFonts w:eastAsia="Times New Roman"/>
                <w:sz w:val="20"/>
                <w:szCs w:val="20"/>
              </w:rPr>
              <w:t>4</w:t>
            </w:r>
            <w:r w:rsidRPr="001954D5">
              <w:rPr>
                <w:rFonts w:eastAsia="Times New Roman"/>
                <w:sz w:val="20"/>
                <w:szCs w:val="20"/>
              </w:rPr>
              <w:t>)</w:t>
            </w:r>
          </w:p>
        </w:tc>
      </w:tr>
    </w:tbl>
    <w:p w14:paraId="0C1E3F0C" w14:textId="7E4303C1" w:rsidR="003A64B1" w:rsidRDefault="0002401F" w:rsidP="003A64B1">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 xml:space="preserve">In both equations (3) and (4), </w:t>
      </w:r>
      <m:oMath>
        <m:r>
          <w:rPr>
            <w:rFonts w:ascii="Cambria Math" w:eastAsiaTheme="minorEastAsia" w:hAnsi="Cambria Math" w:cs="Times New Roman"/>
            <w:sz w:val="20"/>
            <w:szCs w:val="20"/>
          </w:rPr>
          <m:t>k</m:t>
        </m:r>
      </m:oMath>
      <w:r w:rsidR="00D83576">
        <w:rPr>
          <w:rFonts w:ascii="Times New Roman" w:eastAsiaTheme="minorEastAsia" w:hAnsi="Times New Roman" w:cs="Times New Roman"/>
          <w:iCs/>
          <w:sz w:val="20"/>
          <w:szCs w:val="20"/>
        </w:rPr>
        <w:t xml:space="preserve"> is the estimated number of parameters in the model and  </w:t>
      </w:r>
      <m:oMath>
        <m:r>
          <w:rPr>
            <w:rFonts w:ascii="Cambria Math" w:eastAsiaTheme="minorEastAsia" w:hAnsi="Cambria Math" w:cs="Times New Roman"/>
            <w:sz w:val="20"/>
            <w:szCs w:val="20"/>
          </w:rPr>
          <m:t>L</m:t>
        </m:r>
      </m:oMath>
      <w:r w:rsidR="00D83576">
        <w:rPr>
          <w:rFonts w:ascii="Times New Roman" w:eastAsiaTheme="minorEastAsia" w:hAnsi="Times New Roman" w:cs="Times New Roman"/>
          <w:iCs/>
          <w:sz w:val="20"/>
          <w:szCs w:val="20"/>
        </w:rPr>
        <w:t xml:space="preserve"> is the maximum value of the likelihood function of the model as determined after 100 EM iterations. </w:t>
      </w:r>
      <w:r>
        <w:rPr>
          <w:rFonts w:ascii="Times New Roman" w:eastAsiaTheme="minorEastAsia" w:hAnsi="Times New Roman" w:cs="Times New Roman"/>
          <w:iCs/>
          <w:sz w:val="20"/>
          <w:szCs w:val="20"/>
        </w:rPr>
        <w:t xml:space="preserve">The difference between AIC and BIC is that in AIC, the parameter </w:t>
      </w:r>
      <m:oMath>
        <m:r>
          <w:rPr>
            <w:rFonts w:ascii="Cambria Math" w:eastAsiaTheme="minorEastAsia" w:hAnsi="Cambria Math" w:cs="Times New Roman"/>
            <w:sz w:val="20"/>
            <w:szCs w:val="20"/>
          </w:rPr>
          <m:t>k</m:t>
        </m:r>
      </m:oMath>
      <w:r>
        <w:rPr>
          <w:rFonts w:ascii="Times New Roman" w:eastAsiaTheme="minorEastAsia" w:hAnsi="Times New Roman" w:cs="Times New Roman"/>
          <w:iCs/>
          <w:sz w:val="20"/>
          <w:szCs w:val="20"/>
        </w:rPr>
        <w:t xml:space="preserve"> is always multiplied by a constant 2</w:t>
      </w:r>
      <w:r w:rsidR="00F104C2">
        <w:rPr>
          <w:rFonts w:ascii="Times New Roman" w:eastAsiaTheme="minorEastAsia" w:hAnsi="Times New Roman" w:cs="Times New Roman"/>
          <w:iCs/>
          <w:sz w:val="20"/>
          <w:szCs w:val="20"/>
        </w:rPr>
        <w:t xml:space="preserve">, whereas in BIC the parameter </w:t>
      </w:r>
      <m:oMath>
        <m:r>
          <w:rPr>
            <w:rFonts w:ascii="Cambria Math" w:eastAsiaTheme="minorEastAsia" w:hAnsi="Cambria Math" w:cs="Times New Roman"/>
            <w:sz w:val="20"/>
            <w:szCs w:val="20"/>
          </w:rPr>
          <m:t>k</m:t>
        </m:r>
      </m:oMath>
      <w:r w:rsidR="00F104C2">
        <w:rPr>
          <w:rFonts w:ascii="Times New Roman" w:eastAsiaTheme="minorEastAsia" w:hAnsi="Times New Roman" w:cs="Times New Roman"/>
          <w:iCs/>
          <w:sz w:val="20"/>
          <w:szCs w:val="20"/>
        </w:rPr>
        <w:t xml:space="preserve"> is multiplied by the natural log of </w:t>
      </w:r>
      <m:oMath>
        <m:r>
          <w:rPr>
            <w:rFonts w:ascii="Cambria Math" w:eastAsiaTheme="minorEastAsia" w:hAnsi="Cambria Math" w:cs="Times New Roman"/>
            <w:sz w:val="20"/>
            <w:szCs w:val="20"/>
          </w:rPr>
          <m:t>k</m:t>
        </m:r>
      </m:oMath>
      <w:r w:rsidR="00F104C2">
        <w:rPr>
          <w:rFonts w:ascii="Times New Roman" w:eastAsiaTheme="minorEastAsia" w:hAnsi="Times New Roman" w:cs="Times New Roman"/>
          <w:iCs/>
          <w:sz w:val="20"/>
          <w:szCs w:val="20"/>
        </w:rPr>
        <w:t xml:space="preserve">, which will increase as </w:t>
      </w:r>
      <m:oMath>
        <m:r>
          <w:rPr>
            <w:rFonts w:ascii="Cambria Math" w:eastAsiaTheme="minorEastAsia" w:hAnsi="Cambria Math" w:cs="Times New Roman"/>
            <w:sz w:val="20"/>
            <w:szCs w:val="20"/>
          </w:rPr>
          <m:t>k</m:t>
        </m:r>
      </m:oMath>
      <w:r w:rsidR="00F104C2">
        <w:rPr>
          <w:rFonts w:ascii="Times New Roman" w:eastAsiaTheme="minorEastAsia" w:hAnsi="Times New Roman" w:cs="Times New Roman"/>
          <w:iCs/>
          <w:sz w:val="20"/>
          <w:szCs w:val="20"/>
        </w:rPr>
        <w:t xml:space="preserve"> increases. This difference leads to a higher penalty being applied as the overall BIC numbers will trend higher than the overall AIC numbers as the complexity of the model defined by the number of parameters increases. Keeping this in mind, lower AIC and BIC numbers are preferred for model selection. </w:t>
      </w:r>
      <w:sdt>
        <w:sdtPr>
          <w:rPr>
            <w:rFonts w:ascii="Times New Roman" w:eastAsiaTheme="minorEastAsia" w:hAnsi="Times New Roman" w:cs="Times New Roman"/>
            <w:iCs/>
            <w:sz w:val="20"/>
            <w:szCs w:val="20"/>
          </w:rPr>
          <w:id w:val="1380524173"/>
          <w:citation/>
        </w:sdtPr>
        <w:sdtEndPr/>
        <w:sdtContent>
          <w:r w:rsidR="00B87FA8">
            <w:rPr>
              <w:rFonts w:ascii="Times New Roman" w:eastAsiaTheme="minorEastAsia" w:hAnsi="Times New Roman" w:cs="Times New Roman"/>
              <w:iCs/>
              <w:sz w:val="20"/>
              <w:szCs w:val="20"/>
            </w:rPr>
            <w:fldChar w:fldCharType="begin"/>
          </w:r>
          <w:r w:rsidR="00B87FA8">
            <w:rPr>
              <w:rFonts w:ascii="Times New Roman" w:eastAsiaTheme="minorEastAsia" w:hAnsi="Times New Roman" w:cs="Times New Roman"/>
              <w:iCs/>
              <w:sz w:val="20"/>
              <w:szCs w:val="20"/>
            </w:rPr>
            <w:instrText xml:space="preserve"> CITATION Sch78 \l 1033  \m Aka74</w:instrText>
          </w:r>
          <w:r w:rsidR="00B87FA8">
            <w:rPr>
              <w:rFonts w:ascii="Times New Roman" w:eastAsiaTheme="minorEastAsia" w:hAnsi="Times New Roman" w:cs="Times New Roman"/>
              <w:iCs/>
              <w:sz w:val="20"/>
              <w:szCs w:val="20"/>
            </w:rPr>
            <w:fldChar w:fldCharType="separate"/>
          </w:r>
          <w:r w:rsidR="00B87FA8" w:rsidRPr="003E6920">
            <w:rPr>
              <w:rFonts w:ascii="Times New Roman" w:eastAsiaTheme="minorEastAsia" w:hAnsi="Times New Roman" w:cs="Times New Roman"/>
              <w:noProof/>
              <w:sz w:val="20"/>
              <w:szCs w:val="20"/>
            </w:rPr>
            <w:t>[18, 19]</w:t>
          </w:r>
          <w:r w:rsidR="00B87FA8">
            <w:rPr>
              <w:rFonts w:ascii="Times New Roman" w:eastAsiaTheme="minorEastAsia" w:hAnsi="Times New Roman" w:cs="Times New Roman"/>
              <w:iCs/>
              <w:sz w:val="20"/>
              <w:szCs w:val="20"/>
            </w:rPr>
            <w:fldChar w:fldCharType="end"/>
          </w:r>
        </w:sdtContent>
      </w:sdt>
    </w:p>
    <w:p w14:paraId="41F60C81" w14:textId="77777777" w:rsidR="00371757" w:rsidRDefault="00371757" w:rsidP="00371757">
      <w:pPr>
        <w:spacing w:after="0"/>
        <w:jc w:val="both"/>
        <w:rPr>
          <w:rFonts w:ascii="Times New Roman" w:eastAsiaTheme="minorEastAsia" w:hAnsi="Times New Roman" w:cs="Times New Roman"/>
          <w:iCs/>
          <w:sz w:val="20"/>
          <w:szCs w:val="20"/>
        </w:rPr>
      </w:pPr>
    </w:p>
    <w:p w14:paraId="518652BD" w14:textId="1E05E43D" w:rsidR="00371757" w:rsidRDefault="00371757" w:rsidP="00EA72EC">
      <w:pPr>
        <w:spacing w:after="0"/>
        <w:jc w:val="both"/>
        <w:rPr>
          <w:rFonts w:ascii="Times New Roman" w:eastAsiaTheme="minorEastAsia" w:hAnsi="Times New Roman" w:cs="Times New Roman"/>
          <w:iCs/>
          <w:sz w:val="20"/>
          <w:szCs w:val="20"/>
        </w:rPr>
      </w:pPr>
      <w:r w:rsidRPr="00884F77">
        <w:rPr>
          <w:rFonts w:ascii="Times New Roman" w:hAnsi="Times New Roman" w:cs="Times New Roman"/>
          <w:b/>
          <w:sz w:val="20"/>
          <w:szCs w:val="20"/>
        </w:rPr>
        <w:t xml:space="preserve">4.2.1. </w:t>
      </w:r>
      <w:r>
        <w:rPr>
          <w:rFonts w:ascii="Times New Roman" w:hAnsi="Times New Roman" w:cs="Times New Roman"/>
          <w:b/>
          <w:sz w:val="20"/>
          <w:szCs w:val="20"/>
        </w:rPr>
        <w:t>Visualize selected models:</w:t>
      </w:r>
      <w:r>
        <w:rPr>
          <w:rFonts w:ascii="Times New Roman" w:hAnsi="Times New Roman" w:cs="Times New Roman"/>
          <w:bCs/>
          <w:sz w:val="20"/>
          <w:szCs w:val="20"/>
        </w:rPr>
        <w:t xml:space="preserve"> </w:t>
      </w:r>
      <w:r>
        <w:rPr>
          <w:rFonts w:ascii="Times New Roman" w:eastAsiaTheme="minorEastAsia" w:hAnsi="Times New Roman" w:cs="Times New Roman"/>
          <w:iCs/>
          <w:sz w:val="20"/>
          <w:szCs w:val="20"/>
        </w:rPr>
        <w:t xml:space="preserve">The AIC and BIC numbers for the various GMM evaluated help determine the GMM with the best parameters for each dataset. These selected models need to be visualized in order to represent the learnings of the unsupervised model spatially. </w:t>
      </w:r>
    </w:p>
    <w:p w14:paraId="64965084" w14:textId="2BC8D358" w:rsidR="00D83576" w:rsidRDefault="00371757" w:rsidP="003A64B1">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 xml:space="preserve">For each Gaussian mixture component found by the algorithm, ellipses are used to represent the Gaussian clusters. </w:t>
      </w:r>
      <w:r w:rsidR="00BF2280">
        <w:rPr>
          <w:rFonts w:ascii="Times New Roman" w:eastAsiaTheme="minorEastAsia" w:hAnsi="Times New Roman" w:cs="Times New Roman"/>
          <w:iCs/>
          <w:sz w:val="20"/>
          <w:szCs w:val="20"/>
        </w:rPr>
        <w:t>The ellipses are centered on the mean value of the clusters, while the height and width of the ellipses are computed using the covariances</w:t>
      </w:r>
      <w:r w:rsidR="003B3A05">
        <w:rPr>
          <w:rFonts w:ascii="Times New Roman" w:eastAsiaTheme="minorEastAsia" w:hAnsi="Times New Roman" w:cs="Times New Roman"/>
          <w:iCs/>
          <w:sz w:val="20"/>
          <w:szCs w:val="20"/>
        </w:rPr>
        <w:t>. Four concentric ellipses are drawn for each cluster.</w:t>
      </w:r>
    </w:p>
    <w:p w14:paraId="526091F0" w14:textId="16B930FF" w:rsidR="003B3A05" w:rsidRDefault="003B3A05" w:rsidP="003A64B1">
      <w:pPr>
        <w:spacing w:after="0"/>
        <w:ind w:firstLine="360"/>
        <w:jc w:val="both"/>
        <w:rPr>
          <w:rFonts w:ascii="Times New Roman" w:eastAsiaTheme="minorEastAsia" w:hAnsi="Times New Roman" w:cs="Times New Roman"/>
          <w:iCs/>
          <w:sz w:val="20"/>
          <w:szCs w:val="20"/>
        </w:rPr>
      </w:pPr>
      <w:r>
        <w:rPr>
          <w:rFonts w:ascii="Times New Roman" w:eastAsiaTheme="minorEastAsia" w:hAnsi="Times New Roman" w:cs="Times New Roman"/>
          <w:iCs/>
          <w:sz w:val="20"/>
          <w:szCs w:val="20"/>
        </w:rPr>
        <w:t xml:space="preserve">The clusters are also visualized on the map of New York city. For this visualization, however, ellipses are not used. The shape of the clusters is </w:t>
      </w:r>
      <w:r w:rsidR="007A453D">
        <w:rPr>
          <w:rFonts w:ascii="Times New Roman" w:eastAsiaTheme="minorEastAsia" w:hAnsi="Times New Roman" w:cs="Times New Roman"/>
          <w:iCs/>
          <w:sz w:val="20"/>
          <w:szCs w:val="20"/>
        </w:rPr>
        <w:t>assigned by creating a polygon shape by joining each individual point in the cluster. The assignment of how the order in which points are picked is made at random.</w:t>
      </w:r>
    </w:p>
    <w:p w14:paraId="40C6641F" w14:textId="77777777" w:rsidR="00736BEA" w:rsidRPr="00B9660C" w:rsidRDefault="00736BEA" w:rsidP="003F60E8">
      <w:pPr>
        <w:spacing w:after="0"/>
        <w:jc w:val="both"/>
        <w:rPr>
          <w:rFonts w:ascii="Times New Roman" w:hAnsi="Times New Roman" w:cs="Times New Roman"/>
          <w:bCs/>
          <w:sz w:val="20"/>
          <w:szCs w:val="20"/>
        </w:rPr>
      </w:pPr>
    </w:p>
    <w:p w14:paraId="3EEFAF23" w14:textId="512FC9AD" w:rsidR="002A128B" w:rsidRPr="0071335F" w:rsidRDefault="002A128B" w:rsidP="003F60E8">
      <w:pPr>
        <w:spacing w:after="0"/>
        <w:jc w:val="both"/>
        <w:rPr>
          <w:rFonts w:ascii="Times New Roman" w:hAnsi="Times New Roman" w:cs="Times New Roman"/>
          <w:b/>
          <w:sz w:val="24"/>
          <w:szCs w:val="24"/>
        </w:rPr>
      </w:pPr>
      <w:r w:rsidRPr="0071335F">
        <w:rPr>
          <w:rFonts w:ascii="Times New Roman" w:hAnsi="Times New Roman" w:cs="Times New Roman"/>
          <w:b/>
          <w:sz w:val="24"/>
          <w:szCs w:val="24"/>
        </w:rPr>
        <w:t xml:space="preserve">5. </w:t>
      </w:r>
      <w:r w:rsidR="002B5AA3" w:rsidRPr="0071335F">
        <w:rPr>
          <w:rFonts w:ascii="Times New Roman" w:hAnsi="Times New Roman" w:cs="Times New Roman"/>
          <w:b/>
          <w:sz w:val="24"/>
          <w:szCs w:val="24"/>
        </w:rPr>
        <w:t xml:space="preserve">Results and </w:t>
      </w:r>
      <w:r w:rsidR="00EC398D">
        <w:rPr>
          <w:rFonts w:ascii="Times New Roman" w:hAnsi="Times New Roman" w:cs="Times New Roman"/>
          <w:b/>
          <w:sz w:val="24"/>
          <w:szCs w:val="24"/>
        </w:rPr>
        <w:t>d</w:t>
      </w:r>
      <w:r w:rsidR="002B5AA3" w:rsidRPr="0071335F">
        <w:rPr>
          <w:rFonts w:ascii="Times New Roman" w:hAnsi="Times New Roman" w:cs="Times New Roman"/>
          <w:b/>
          <w:sz w:val="24"/>
          <w:szCs w:val="24"/>
        </w:rPr>
        <w:t>iscussion</w:t>
      </w:r>
    </w:p>
    <w:p w14:paraId="5846912B" w14:textId="243B46A6" w:rsidR="00EC398D" w:rsidRDefault="00EC398D" w:rsidP="00EC398D">
      <w:pPr>
        <w:spacing w:after="0"/>
        <w:jc w:val="both"/>
        <w:rPr>
          <w:rFonts w:ascii="Times New Roman" w:hAnsi="Times New Roman" w:cs="Times New Roman"/>
          <w:bCs/>
          <w:sz w:val="20"/>
          <w:szCs w:val="20"/>
        </w:rPr>
      </w:pPr>
    </w:p>
    <w:p w14:paraId="38144D94" w14:textId="15489808" w:rsidR="003C5316" w:rsidRPr="003C5316" w:rsidRDefault="003C5316" w:rsidP="003C5316">
      <w:pPr>
        <w:spacing w:after="0"/>
        <w:jc w:val="both"/>
        <w:rPr>
          <w:rFonts w:ascii="Times New Roman" w:hAnsi="Times New Roman" w:cs="Times New Roman"/>
          <w:b/>
        </w:rPr>
      </w:pPr>
      <w:r w:rsidRPr="003C5316">
        <w:rPr>
          <w:rFonts w:ascii="Times New Roman" w:hAnsi="Times New Roman" w:cs="Times New Roman"/>
          <w:b/>
        </w:rPr>
        <w:t>5.1 Supervised learning GMM approach</w:t>
      </w:r>
    </w:p>
    <w:p w14:paraId="11121CC2" w14:textId="77777777" w:rsidR="003C5316" w:rsidRDefault="003C5316" w:rsidP="00EC398D">
      <w:pPr>
        <w:spacing w:after="0"/>
        <w:jc w:val="both"/>
        <w:rPr>
          <w:rFonts w:ascii="Times New Roman" w:hAnsi="Times New Roman" w:cs="Times New Roman"/>
          <w:bCs/>
          <w:sz w:val="20"/>
          <w:szCs w:val="20"/>
        </w:rPr>
      </w:pPr>
    </w:p>
    <w:p w14:paraId="054DBA5D" w14:textId="642C188B" w:rsidR="004A4CA4" w:rsidRPr="004A4CA4" w:rsidRDefault="004A4CA4" w:rsidP="004A4CA4">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For the supervised </w:t>
      </w:r>
      <w:r w:rsidR="003C5316">
        <w:rPr>
          <w:rFonts w:ascii="Times New Roman" w:hAnsi="Times New Roman" w:cs="Times New Roman"/>
          <w:bCs/>
          <w:sz w:val="20"/>
          <w:szCs w:val="20"/>
        </w:rPr>
        <w:t xml:space="preserve">learning </w:t>
      </w:r>
      <w:r>
        <w:rPr>
          <w:rFonts w:ascii="Times New Roman" w:hAnsi="Times New Roman" w:cs="Times New Roman"/>
          <w:bCs/>
          <w:sz w:val="20"/>
          <w:szCs w:val="20"/>
        </w:rPr>
        <w:t>GMM</w:t>
      </w:r>
      <w:r w:rsidR="003C5316">
        <w:rPr>
          <w:rFonts w:ascii="Times New Roman" w:hAnsi="Times New Roman" w:cs="Times New Roman"/>
          <w:bCs/>
          <w:sz w:val="20"/>
          <w:szCs w:val="20"/>
        </w:rPr>
        <w:t xml:space="preserve">-based </w:t>
      </w:r>
      <w:r>
        <w:rPr>
          <w:rFonts w:ascii="Times New Roman" w:hAnsi="Times New Roman" w:cs="Times New Roman"/>
          <w:bCs/>
          <w:sz w:val="20"/>
          <w:szCs w:val="20"/>
        </w:rPr>
        <w:t xml:space="preserve">algorithm, classifications for violence are </w:t>
      </w:r>
      <w:r w:rsidR="00744A39">
        <w:rPr>
          <w:rFonts w:ascii="Times New Roman" w:hAnsi="Times New Roman" w:cs="Times New Roman"/>
          <w:bCs/>
          <w:sz w:val="20"/>
          <w:szCs w:val="20"/>
        </w:rPr>
        <w:t xml:space="preserve">evaluated for accuracy of prediction of the test </w:t>
      </w:r>
      <w:r>
        <w:rPr>
          <w:rFonts w:ascii="Times New Roman" w:hAnsi="Times New Roman" w:cs="Times New Roman"/>
          <w:bCs/>
          <w:sz w:val="20"/>
          <w:szCs w:val="20"/>
        </w:rPr>
        <w:t>data</w:t>
      </w:r>
      <w:r w:rsidR="00744A39">
        <w:rPr>
          <w:rFonts w:ascii="Times New Roman" w:hAnsi="Times New Roman" w:cs="Times New Roman"/>
          <w:bCs/>
          <w:sz w:val="20"/>
          <w:szCs w:val="20"/>
        </w:rPr>
        <w:t xml:space="preserve">set. These results are encapsulated in Table </w:t>
      </w:r>
      <w:r>
        <w:rPr>
          <w:rFonts w:ascii="Times New Roman" w:hAnsi="Times New Roman" w:cs="Times New Roman"/>
          <w:bCs/>
          <w:sz w:val="20"/>
          <w:szCs w:val="20"/>
        </w:rPr>
        <w:t>3</w:t>
      </w:r>
      <w:r w:rsidR="00744A39">
        <w:rPr>
          <w:rFonts w:ascii="Times New Roman" w:hAnsi="Times New Roman" w:cs="Times New Roman"/>
          <w:bCs/>
          <w:sz w:val="20"/>
          <w:szCs w:val="20"/>
        </w:rPr>
        <w:t>.</w:t>
      </w:r>
      <w:r>
        <w:rPr>
          <w:rFonts w:ascii="Times New Roman" w:hAnsi="Times New Roman" w:cs="Times New Roman"/>
          <w:bCs/>
          <w:sz w:val="20"/>
          <w:szCs w:val="20"/>
        </w:rPr>
        <w:t xml:space="preserve"> Based on these results, the best </w:t>
      </w:r>
      <w:r w:rsidR="007D3013">
        <w:rPr>
          <w:rFonts w:ascii="Times New Roman" w:hAnsi="Times New Roman" w:cs="Times New Roman"/>
          <w:bCs/>
          <w:sz w:val="20"/>
          <w:szCs w:val="20"/>
        </w:rPr>
        <w:t xml:space="preserve">model has an </w:t>
      </w:r>
      <w:r>
        <w:rPr>
          <w:rFonts w:ascii="Times New Roman" w:hAnsi="Times New Roman" w:cs="Times New Roman"/>
          <w:bCs/>
          <w:sz w:val="20"/>
          <w:szCs w:val="20"/>
        </w:rPr>
        <w:t xml:space="preserve">accuracy </w:t>
      </w:r>
      <w:r w:rsidR="007D3013">
        <w:rPr>
          <w:rFonts w:ascii="Times New Roman" w:hAnsi="Times New Roman" w:cs="Times New Roman"/>
          <w:bCs/>
          <w:sz w:val="20"/>
          <w:szCs w:val="20"/>
        </w:rPr>
        <w:t xml:space="preserve">of </w:t>
      </w:r>
      <w:r>
        <w:rPr>
          <w:rFonts w:ascii="Times New Roman" w:hAnsi="Times New Roman" w:cs="Times New Roman"/>
          <w:bCs/>
          <w:sz w:val="20"/>
          <w:szCs w:val="20"/>
        </w:rPr>
        <w:t xml:space="preserve">50%, which belongs to Model 2. Model 1 has </w:t>
      </w:r>
      <w:r w:rsidR="00C965D0">
        <w:rPr>
          <w:rFonts w:ascii="Times New Roman" w:hAnsi="Times New Roman" w:cs="Times New Roman"/>
          <w:bCs/>
          <w:sz w:val="20"/>
          <w:szCs w:val="20"/>
        </w:rPr>
        <w:t xml:space="preserve">an accuracy of 18%, which is </w:t>
      </w:r>
      <w:r>
        <w:rPr>
          <w:rFonts w:ascii="Times New Roman" w:hAnsi="Times New Roman" w:cs="Times New Roman"/>
          <w:bCs/>
          <w:sz w:val="20"/>
          <w:szCs w:val="20"/>
        </w:rPr>
        <w:t>the worst accuracy out of the three models</w:t>
      </w:r>
      <w:r w:rsidR="007D3013">
        <w:rPr>
          <w:rFonts w:ascii="Times New Roman" w:hAnsi="Times New Roman" w:cs="Times New Roman"/>
          <w:bCs/>
          <w:sz w:val="20"/>
          <w:szCs w:val="20"/>
        </w:rPr>
        <w:t xml:space="preserve"> considered</w:t>
      </w:r>
      <w:r>
        <w:rPr>
          <w:rFonts w:ascii="Times New Roman" w:hAnsi="Times New Roman" w:cs="Times New Roman"/>
          <w:bCs/>
          <w:sz w:val="20"/>
          <w:szCs w:val="20"/>
        </w:rPr>
        <w:t xml:space="preserve">. </w:t>
      </w:r>
      <w:r w:rsidR="003C3F63">
        <w:rPr>
          <w:rFonts w:ascii="Times New Roman" w:hAnsi="Times New Roman" w:cs="Times New Roman"/>
          <w:bCs/>
          <w:sz w:val="20"/>
          <w:szCs w:val="20"/>
        </w:rPr>
        <w:t>However, it</w:t>
      </w:r>
      <w:r>
        <w:rPr>
          <w:rFonts w:ascii="Times New Roman" w:hAnsi="Times New Roman" w:cs="Times New Roman"/>
          <w:bCs/>
          <w:sz w:val="20"/>
          <w:szCs w:val="20"/>
        </w:rPr>
        <w:t xml:space="preserve"> also has the highe</w:t>
      </w:r>
      <w:r w:rsidR="00C965D0">
        <w:rPr>
          <w:rFonts w:ascii="Times New Roman" w:hAnsi="Times New Roman" w:cs="Times New Roman"/>
          <w:bCs/>
          <w:sz w:val="20"/>
          <w:szCs w:val="20"/>
        </w:rPr>
        <w:t>r</w:t>
      </w:r>
      <w:r>
        <w:rPr>
          <w:rFonts w:ascii="Times New Roman" w:hAnsi="Times New Roman" w:cs="Times New Roman"/>
          <w:bCs/>
          <w:sz w:val="20"/>
          <w:szCs w:val="20"/>
        </w:rPr>
        <w:t xml:space="preserve"> log-likelihood score between itself and Model 2</w:t>
      </w:r>
      <w:r w:rsidR="003C3F63">
        <w:rPr>
          <w:rFonts w:ascii="Times New Roman" w:hAnsi="Times New Roman" w:cs="Times New Roman"/>
          <w:bCs/>
          <w:sz w:val="20"/>
          <w:szCs w:val="20"/>
        </w:rPr>
        <w:t>, which is an indicator of better fit as well outside of the accuracy</w:t>
      </w:r>
      <w:r>
        <w:rPr>
          <w:rFonts w:ascii="Times New Roman" w:hAnsi="Times New Roman" w:cs="Times New Roman"/>
          <w:bCs/>
          <w:sz w:val="20"/>
          <w:szCs w:val="20"/>
        </w:rPr>
        <w:t xml:space="preserve">. Model </w:t>
      </w:r>
      <w:r w:rsidR="00C965D0">
        <w:rPr>
          <w:rFonts w:ascii="Times New Roman" w:hAnsi="Times New Roman" w:cs="Times New Roman"/>
          <w:bCs/>
          <w:sz w:val="20"/>
          <w:szCs w:val="20"/>
        </w:rPr>
        <w:t>3</w:t>
      </w:r>
      <w:r>
        <w:rPr>
          <w:rFonts w:ascii="Times New Roman" w:hAnsi="Times New Roman" w:cs="Times New Roman"/>
          <w:bCs/>
          <w:sz w:val="20"/>
          <w:szCs w:val="20"/>
        </w:rPr>
        <w:t xml:space="preserve"> should not be </w:t>
      </w:r>
      <w:r w:rsidR="00C965D0">
        <w:rPr>
          <w:rFonts w:ascii="Times New Roman" w:hAnsi="Times New Roman" w:cs="Times New Roman"/>
          <w:bCs/>
          <w:sz w:val="20"/>
          <w:szCs w:val="20"/>
        </w:rPr>
        <w:t xml:space="preserve">included in the comparison of log-likelihood scores </w:t>
      </w:r>
      <w:r>
        <w:rPr>
          <w:rFonts w:ascii="Times New Roman" w:hAnsi="Times New Roman" w:cs="Times New Roman"/>
          <w:bCs/>
          <w:sz w:val="20"/>
          <w:szCs w:val="20"/>
        </w:rPr>
        <w:t>as its training size was drastically smaller</w:t>
      </w:r>
      <w:r w:rsidR="00C965D0">
        <w:rPr>
          <w:rFonts w:ascii="Times New Roman" w:hAnsi="Times New Roman" w:cs="Times New Roman"/>
          <w:bCs/>
          <w:sz w:val="20"/>
          <w:szCs w:val="20"/>
        </w:rPr>
        <w:t xml:space="preserve"> and it therefore had a smaller set of parameters</w:t>
      </w:r>
      <w:r>
        <w:rPr>
          <w:rFonts w:ascii="Times New Roman" w:hAnsi="Times New Roman" w:cs="Times New Roman"/>
          <w:bCs/>
          <w:sz w:val="20"/>
          <w:szCs w:val="20"/>
        </w:rPr>
        <w:t>.</w:t>
      </w:r>
      <w:r w:rsidR="007D3013">
        <w:rPr>
          <w:rFonts w:ascii="Times New Roman" w:hAnsi="Times New Roman" w:cs="Times New Roman"/>
          <w:bCs/>
          <w:sz w:val="20"/>
          <w:szCs w:val="20"/>
        </w:rPr>
        <w:t xml:space="preserve"> Since the log-likelihood scores are influenced by the number of parameters in the model, Model 3 cannot be used in this comparison.</w:t>
      </w:r>
    </w:p>
    <w:p w14:paraId="3840120E" w14:textId="69691401" w:rsidR="004A4CA4" w:rsidRPr="004A4CA4" w:rsidRDefault="004A4CA4" w:rsidP="004A4CA4">
      <w:pPr>
        <w:pStyle w:val="Caption"/>
        <w:spacing w:after="0"/>
        <w:jc w:val="center"/>
        <w:rPr>
          <w:rFonts w:ascii="Arial" w:hAnsi="Arial" w:cs="Arial"/>
          <w:b/>
          <w:bCs/>
          <w:i w:val="0"/>
          <w:iCs w:val="0"/>
          <w:color w:val="000000" w:themeColor="text1"/>
          <w:sz w:val="20"/>
          <w:szCs w:val="20"/>
        </w:rPr>
      </w:pPr>
      <w:r w:rsidRPr="004A4CA4">
        <w:rPr>
          <w:rFonts w:ascii="Arial" w:hAnsi="Arial" w:cs="Arial"/>
          <w:b/>
          <w:bCs/>
          <w:i w:val="0"/>
          <w:iCs w:val="0"/>
          <w:color w:val="000000" w:themeColor="text1"/>
          <w:sz w:val="20"/>
          <w:szCs w:val="20"/>
        </w:rPr>
        <w:t xml:space="preserve">Table </w:t>
      </w:r>
      <w:r w:rsidRPr="004A4CA4">
        <w:rPr>
          <w:rFonts w:ascii="Arial" w:hAnsi="Arial" w:cs="Arial"/>
          <w:b/>
          <w:bCs/>
          <w:i w:val="0"/>
          <w:iCs w:val="0"/>
          <w:color w:val="000000" w:themeColor="text1"/>
          <w:sz w:val="20"/>
          <w:szCs w:val="20"/>
        </w:rPr>
        <w:fldChar w:fldCharType="begin"/>
      </w:r>
      <w:r w:rsidRPr="004A4CA4">
        <w:rPr>
          <w:rFonts w:ascii="Arial" w:hAnsi="Arial" w:cs="Arial"/>
          <w:b/>
          <w:bCs/>
          <w:i w:val="0"/>
          <w:iCs w:val="0"/>
          <w:color w:val="000000" w:themeColor="text1"/>
          <w:sz w:val="20"/>
          <w:szCs w:val="20"/>
        </w:rPr>
        <w:instrText xml:space="preserve"> SEQ Table \* ARABIC </w:instrText>
      </w:r>
      <w:r w:rsidRPr="004A4CA4">
        <w:rPr>
          <w:rFonts w:ascii="Arial" w:hAnsi="Arial" w:cs="Arial"/>
          <w:b/>
          <w:bCs/>
          <w:i w:val="0"/>
          <w:iCs w:val="0"/>
          <w:color w:val="000000" w:themeColor="text1"/>
          <w:sz w:val="20"/>
          <w:szCs w:val="20"/>
        </w:rPr>
        <w:fldChar w:fldCharType="separate"/>
      </w:r>
      <w:r w:rsidR="004B7276">
        <w:rPr>
          <w:rFonts w:ascii="Arial" w:hAnsi="Arial" w:cs="Arial"/>
          <w:b/>
          <w:bCs/>
          <w:i w:val="0"/>
          <w:iCs w:val="0"/>
          <w:noProof/>
          <w:color w:val="000000" w:themeColor="text1"/>
          <w:sz w:val="20"/>
          <w:szCs w:val="20"/>
        </w:rPr>
        <w:t>3</w:t>
      </w:r>
      <w:r w:rsidRPr="004A4CA4">
        <w:rPr>
          <w:rFonts w:ascii="Arial" w:hAnsi="Arial" w:cs="Arial"/>
          <w:b/>
          <w:bCs/>
          <w:i w:val="0"/>
          <w:iCs w:val="0"/>
          <w:color w:val="000000" w:themeColor="text1"/>
          <w:sz w:val="20"/>
          <w:szCs w:val="20"/>
        </w:rPr>
        <w:fldChar w:fldCharType="end"/>
      </w:r>
      <w:r w:rsidRPr="004A4CA4">
        <w:rPr>
          <w:rFonts w:ascii="Arial" w:hAnsi="Arial" w:cs="Arial"/>
          <w:b/>
          <w:bCs/>
          <w:i w:val="0"/>
          <w:iCs w:val="0"/>
          <w:color w:val="000000" w:themeColor="text1"/>
          <w:sz w:val="20"/>
          <w:szCs w:val="20"/>
        </w:rPr>
        <w:t xml:space="preserve">: Evaluation of GMM used for </w:t>
      </w:r>
      <w:r w:rsidR="0026641A" w:rsidRPr="004A4CA4">
        <w:rPr>
          <w:rFonts w:ascii="Arial" w:hAnsi="Arial" w:cs="Arial"/>
          <w:b/>
          <w:bCs/>
          <w:i w:val="0"/>
          <w:iCs w:val="0"/>
          <w:color w:val="000000" w:themeColor="text1"/>
          <w:sz w:val="20"/>
          <w:szCs w:val="20"/>
        </w:rPr>
        <w:t>violence classification</w:t>
      </w:r>
    </w:p>
    <w:tbl>
      <w:tblPr>
        <w:tblStyle w:val="TableGrid"/>
        <w:tblW w:w="0" w:type="auto"/>
        <w:tblLook w:val="04A0" w:firstRow="1" w:lastRow="0" w:firstColumn="1" w:lastColumn="0" w:noHBand="0" w:noVBand="1"/>
      </w:tblPr>
      <w:tblGrid>
        <w:gridCol w:w="1141"/>
        <w:gridCol w:w="1056"/>
        <w:gridCol w:w="1056"/>
        <w:gridCol w:w="1057"/>
      </w:tblGrid>
      <w:tr w:rsidR="00744A39" w14:paraId="48492A70" w14:textId="77777777" w:rsidTr="00744A39">
        <w:tc>
          <w:tcPr>
            <w:tcW w:w="1167" w:type="dxa"/>
          </w:tcPr>
          <w:p w14:paraId="09113959" w14:textId="7DE59EA9"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Evaluation Criteria</w:t>
            </w:r>
          </w:p>
        </w:tc>
        <w:tc>
          <w:tcPr>
            <w:tcW w:w="1167" w:type="dxa"/>
          </w:tcPr>
          <w:p w14:paraId="74D1C972" w14:textId="5AA23A1F"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Model 1</w:t>
            </w:r>
          </w:p>
        </w:tc>
        <w:tc>
          <w:tcPr>
            <w:tcW w:w="1167" w:type="dxa"/>
          </w:tcPr>
          <w:p w14:paraId="2F2A0A82" w14:textId="5236F39A"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Model 2</w:t>
            </w:r>
          </w:p>
        </w:tc>
        <w:tc>
          <w:tcPr>
            <w:tcW w:w="1168" w:type="dxa"/>
          </w:tcPr>
          <w:p w14:paraId="7AE1ECDF" w14:textId="5E5D983F"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Model 3</w:t>
            </w:r>
          </w:p>
        </w:tc>
      </w:tr>
      <w:tr w:rsidR="00744A39" w14:paraId="1962D60C" w14:textId="77777777" w:rsidTr="00744A39">
        <w:tc>
          <w:tcPr>
            <w:tcW w:w="1167" w:type="dxa"/>
          </w:tcPr>
          <w:p w14:paraId="4929C328" w14:textId="6EA564E9"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Accuracy</w:t>
            </w:r>
          </w:p>
        </w:tc>
        <w:tc>
          <w:tcPr>
            <w:tcW w:w="1167" w:type="dxa"/>
          </w:tcPr>
          <w:p w14:paraId="6230A58E" w14:textId="59FB9B8E"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0.18</w:t>
            </w:r>
          </w:p>
        </w:tc>
        <w:tc>
          <w:tcPr>
            <w:tcW w:w="1167" w:type="dxa"/>
          </w:tcPr>
          <w:p w14:paraId="7F4C121F" w14:textId="0B0AF470"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0.50</w:t>
            </w:r>
          </w:p>
        </w:tc>
        <w:tc>
          <w:tcPr>
            <w:tcW w:w="1168" w:type="dxa"/>
          </w:tcPr>
          <w:p w14:paraId="246031CA" w14:textId="52CA26CC"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0.36</w:t>
            </w:r>
          </w:p>
        </w:tc>
      </w:tr>
      <w:tr w:rsidR="00744A39" w14:paraId="7BF89947" w14:textId="77777777" w:rsidTr="00744A39">
        <w:tc>
          <w:tcPr>
            <w:tcW w:w="1167" w:type="dxa"/>
          </w:tcPr>
          <w:p w14:paraId="47AC2BA0" w14:textId="661DE893"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Log-Likelihood Score</w:t>
            </w:r>
          </w:p>
        </w:tc>
        <w:tc>
          <w:tcPr>
            <w:tcW w:w="1167" w:type="dxa"/>
          </w:tcPr>
          <w:p w14:paraId="331269AD" w14:textId="6261C276"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5052.50</w:t>
            </w:r>
          </w:p>
        </w:tc>
        <w:tc>
          <w:tcPr>
            <w:tcW w:w="1167" w:type="dxa"/>
          </w:tcPr>
          <w:p w14:paraId="646CCF70" w14:textId="19E40459"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4448.48</w:t>
            </w:r>
          </w:p>
        </w:tc>
        <w:tc>
          <w:tcPr>
            <w:tcW w:w="1168" w:type="dxa"/>
          </w:tcPr>
          <w:p w14:paraId="3D5EE15E" w14:textId="1B678D49" w:rsidR="00744A39" w:rsidRDefault="00744A39" w:rsidP="003F60E8">
            <w:pPr>
              <w:jc w:val="both"/>
              <w:rPr>
                <w:rFonts w:ascii="Times New Roman" w:hAnsi="Times New Roman" w:cs="Times New Roman"/>
                <w:bCs/>
                <w:sz w:val="20"/>
                <w:szCs w:val="20"/>
              </w:rPr>
            </w:pPr>
            <w:r>
              <w:rPr>
                <w:rFonts w:ascii="Times New Roman" w:hAnsi="Times New Roman" w:cs="Times New Roman"/>
                <w:bCs/>
                <w:sz w:val="20"/>
                <w:szCs w:val="20"/>
              </w:rPr>
              <w:t>1879.26</w:t>
            </w:r>
          </w:p>
        </w:tc>
      </w:tr>
    </w:tbl>
    <w:p w14:paraId="49B89D11" w14:textId="5A097F32" w:rsidR="006A74CF" w:rsidRDefault="00B939C3"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The predictions made by the three models </w:t>
      </w:r>
      <w:r w:rsidR="00A16E40">
        <w:rPr>
          <w:rFonts w:ascii="Times New Roman" w:hAnsi="Times New Roman" w:cs="Times New Roman"/>
          <w:sz w:val="20"/>
          <w:szCs w:val="20"/>
        </w:rPr>
        <w:t xml:space="preserve">have been </w:t>
      </w:r>
      <w:r w:rsidR="008572B3">
        <w:rPr>
          <w:rFonts w:ascii="Times New Roman" w:hAnsi="Times New Roman" w:cs="Times New Roman"/>
          <w:sz w:val="20"/>
          <w:szCs w:val="20"/>
        </w:rPr>
        <w:t xml:space="preserve">geolocated on the map of New York </w:t>
      </w:r>
      <w:r w:rsidR="00C627F2">
        <w:rPr>
          <w:rFonts w:ascii="Times New Roman" w:hAnsi="Times New Roman" w:cs="Times New Roman"/>
          <w:sz w:val="20"/>
          <w:szCs w:val="20"/>
        </w:rPr>
        <w:t>c</w:t>
      </w:r>
      <w:r w:rsidR="008572B3">
        <w:rPr>
          <w:rFonts w:ascii="Times New Roman" w:hAnsi="Times New Roman" w:cs="Times New Roman"/>
          <w:sz w:val="20"/>
          <w:szCs w:val="20"/>
        </w:rPr>
        <w:t xml:space="preserve">ity. </w:t>
      </w:r>
      <w:r w:rsidR="00C627F2">
        <w:rPr>
          <w:rFonts w:ascii="Times New Roman" w:hAnsi="Times New Roman" w:cs="Times New Roman"/>
          <w:sz w:val="20"/>
          <w:szCs w:val="20"/>
        </w:rPr>
        <w:t xml:space="preserve">Figure </w:t>
      </w:r>
      <w:r w:rsidR="00A16E40">
        <w:rPr>
          <w:rFonts w:ascii="Times New Roman" w:hAnsi="Times New Roman" w:cs="Times New Roman"/>
          <w:sz w:val="20"/>
          <w:szCs w:val="20"/>
        </w:rPr>
        <w:t>16</w:t>
      </w:r>
      <w:r w:rsidR="00C627F2">
        <w:rPr>
          <w:rFonts w:ascii="Times New Roman" w:hAnsi="Times New Roman" w:cs="Times New Roman"/>
          <w:sz w:val="20"/>
          <w:szCs w:val="20"/>
        </w:rPr>
        <w:t xml:space="preserve"> shows the violence regions in New York city based on the predictions of Model 1. The placement of the points along the map shows clearly that the clusters identified by Model 1 based on the violence level class label predictions are also clustered together spatially. Although the visual representation shows a neat division of the violence regions in the city, it must be kept in mind that the predictions are only 18% accurate per the evaluation criteria in Table 4. </w:t>
      </w:r>
      <w:r w:rsidR="006929BF">
        <w:rPr>
          <w:rFonts w:ascii="Times New Roman" w:hAnsi="Times New Roman" w:cs="Times New Roman"/>
          <w:sz w:val="20"/>
          <w:szCs w:val="20"/>
        </w:rPr>
        <w:t xml:space="preserve">Therefore, with this context in mind, it must be stated that this is not a reliable representation of the regions with violent crimes in New York. </w:t>
      </w:r>
      <w:r w:rsidR="000A682F">
        <w:rPr>
          <w:rFonts w:ascii="Times New Roman" w:hAnsi="Times New Roman" w:cs="Times New Roman"/>
          <w:sz w:val="20"/>
          <w:szCs w:val="20"/>
        </w:rPr>
        <w:t xml:space="preserve">Model 1 seems to have done a good job of </w:t>
      </w:r>
      <w:r w:rsidR="006A74CF">
        <w:rPr>
          <w:rFonts w:ascii="Times New Roman" w:hAnsi="Times New Roman" w:cs="Times New Roman"/>
          <w:sz w:val="20"/>
          <w:szCs w:val="20"/>
        </w:rPr>
        <w:t>learn</w:t>
      </w:r>
      <w:r w:rsidR="000A682F">
        <w:rPr>
          <w:rFonts w:ascii="Times New Roman" w:hAnsi="Times New Roman" w:cs="Times New Roman"/>
          <w:sz w:val="20"/>
          <w:szCs w:val="20"/>
        </w:rPr>
        <w:t>ing</w:t>
      </w:r>
      <w:r w:rsidR="006A74CF">
        <w:rPr>
          <w:rFonts w:ascii="Times New Roman" w:hAnsi="Times New Roman" w:cs="Times New Roman"/>
          <w:sz w:val="20"/>
          <w:szCs w:val="20"/>
        </w:rPr>
        <w:t xml:space="preserve"> the spatial features </w:t>
      </w:r>
      <w:r w:rsidR="000A682F">
        <w:rPr>
          <w:rFonts w:ascii="Times New Roman" w:hAnsi="Times New Roman" w:cs="Times New Roman"/>
          <w:sz w:val="20"/>
          <w:szCs w:val="20"/>
        </w:rPr>
        <w:t xml:space="preserve">in the dataset. The cluster assignment seems to be based upon the learnings of the location features. Since the prediction of violence zones in this model is based off only the location features, the model has a low accuracy score. </w:t>
      </w:r>
      <w:r w:rsidR="00420CFA">
        <w:rPr>
          <w:rFonts w:ascii="Times New Roman" w:hAnsi="Times New Roman" w:cs="Times New Roman"/>
          <w:sz w:val="20"/>
          <w:szCs w:val="20"/>
        </w:rPr>
        <w:t xml:space="preserve">The non-violent region is identified away from the downtown area, towards the Northern part of the city. It is surprising to see that the region identified as a high violence region is neighboring the one with no </w:t>
      </w:r>
      <w:r w:rsidR="00420CFA">
        <w:rPr>
          <w:rFonts w:ascii="Times New Roman" w:hAnsi="Times New Roman" w:cs="Times New Roman"/>
          <w:sz w:val="20"/>
          <w:szCs w:val="20"/>
        </w:rPr>
        <w:t>violence. Also, the low violence</w:t>
      </w:r>
      <w:r w:rsidR="00F17089">
        <w:rPr>
          <w:rFonts w:ascii="Times New Roman" w:hAnsi="Times New Roman" w:cs="Times New Roman"/>
          <w:sz w:val="20"/>
          <w:szCs w:val="20"/>
        </w:rPr>
        <w:t xml:space="preserve"> region</w:t>
      </w:r>
      <w:r w:rsidR="00420CFA">
        <w:rPr>
          <w:rFonts w:ascii="Times New Roman" w:hAnsi="Times New Roman" w:cs="Times New Roman"/>
          <w:sz w:val="20"/>
          <w:szCs w:val="20"/>
        </w:rPr>
        <w:t xml:space="preserve"> is found to be far removed from the rest of the regions, with it being placed in the southern-most area</w:t>
      </w:r>
      <w:r w:rsidR="00C22FDF">
        <w:rPr>
          <w:rFonts w:ascii="Times New Roman" w:hAnsi="Times New Roman" w:cs="Times New Roman"/>
          <w:sz w:val="20"/>
          <w:szCs w:val="20"/>
        </w:rPr>
        <w:t xml:space="preserve"> of New York considered</w:t>
      </w:r>
      <w:r w:rsidR="00420CFA">
        <w:rPr>
          <w:rFonts w:ascii="Times New Roman" w:hAnsi="Times New Roman" w:cs="Times New Roman"/>
          <w:sz w:val="20"/>
          <w:szCs w:val="20"/>
        </w:rPr>
        <w:t>.</w:t>
      </w:r>
    </w:p>
    <w:p w14:paraId="1712AC63" w14:textId="60252556" w:rsidR="00F66A8D" w:rsidRDefault="00F66A8D"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Figure </w:t>
      </w:r>
      <w:r w:rsidR="000A682F">
        <w:rPr>
          <w:rFonts w:ascii="Times New Roman" w:hAnsi="Times New Roman" w:cs="Times New Roman"/>
          <w:sz w:val="20"/>
          <w:szCs w:val="20"/>
        </w:rPr>
        <w:t>17</w:t>
      </w:r>
      <w:r>
        <w:rPr>
          <w:rFonts w:ascii="Times New Roman" w:hAnsi="Times New Roman" w:cs="Times New Roman"/>
          <w:sz w:val="20"/>
          <w:szCs w:val="20"/>
        </w:rPr>
        <w:t xml:space="preserve">, the demarcation of the violence regions in New York city based on Model 2 are shown. </w:t>
      </w:r>
      <w:r w:rsidR="000A682F">
        <w:rPr>
          <w:rFonts w:ascii="Times New Roman" w:hAnsi="Times New Roman" w:cs="Times New Roman"/>
          <w:sz w:val="20"/>
          <w:szCs w:val="20"/>
        </w:rPr>
        <w:t xml:space="preserve">Comparing the results in Figure 16 with Figure 17, it seems that both Model 1 and 2 pick the same areas as </w:t>
      </w:r>
      <w:r>
        <w:rPr>
          <w:rFonts w:ascii="Times New Roman" w:hAnsi="Times New Roman" w:cs="Times New Roman"/>
          <w:sz w:val="20"/>
          <w:szCs w:val="20"/>
        </w:rPr>
        <w:t>no violence regions</w:t>
      </w:r>
      <w:r w:rsidR="000A682F">
        <w:rPr>
          <w:rFonts w:ascii="Times New Roman" w:hAnsi="Times New Roman" w:cs="Times New Roman"/>
          <w:sz w:val="20"/>
          <w:szCs w:val="20"/>
        </w:rPr>
        <w:t>, with Model 2 incorporating a larger area for this region as it identifies only two regions</w:t>
      </w:r>
      <w:r>
        <w:rPr>
          <w:rFonts w:ascii="Times New Roman" w:hAnsi="Times New Roman" w:cs="Times New Roman"/>
          <w:sz w:val="20"/>
          <w:szCs w:val="20"/>
        </w:rPr>
        <w:t xml:space="preserve">. In both models, the </w:t>
      </w:r>
      <w:r w:rsidR="00363A7A">
        <w:rPr>
          <w:rFonts w:ascii="Times New Roman" w:hAnsi="Times New Roman" w:cs="Times New Roman"/>
          <w:sz w:val="20"/>
          <w:szCs w:val="20"/>
        </w:rPr>
        <w:t xml:space="preserve">areas with lesser violence are identified to be in the northern parts of the city. </w:t>
      </w:r>
    </w:p>
    <w:p w14:paraId="14727EA3" w14:textId="0B7ADF3E" w:rsidR="00363A7A" w:rsidRDefault="00363A7A"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Model 2 </w:t>
      </w:r>
      <w:r w:rsidR="000A682F">
        <w:rPr>
          <w:rFonts w:ascii="Times New Roman" w:hAnsi="Times New Roman" w:cs="Times New Roman"/>
          <w:sz w:val="20"/>
          <w:szCs w:val="20"/>
        </w:rPr>
        <w:t xml:space="preserve">suffers from the same problems as Model 1 in terms of its ability to classify violence regions. </w:t>
      </w:r>
      <w:r w:rsidR="00876DE7">
        <w:rPr>
          <w:rFonts w:ascii="Times New Roman" w:hAnsi="Times New Roman" w:cs="Times New Roman"/>
          <w:sz w:val="20"/>
          <w:szCs w:val="20"/>
        </w:rPr>
        <w:t>Figure 17 makes it clear that the spatial features are the dominant feature from which the model learns. C</w:t>
      </w:r>
      <w:r>
        <w:rPr>
          <w:rFonts w:ascii="Times New Roman" w:hAnsi="Times New Roman" w:cs="Times New Roman"/>
          <w:sz w:val="20"/>
          <w:szCs w:val="20"/>
        </w:rPr>
        <w:t>riminal activity</w:t>
      </w:r>
      <w:r w:rsidR="003B68DE">
        <w:rPr>
          <w:rFonts w:ascii="Times New Roman" w:hAnsi="Times New Roman" w:cs="Times New Roman"/>
          <w:sz w:val="20"/>
          <w:szCs w:val="20"/>
        </w:rPr>
        <w:t xml:space="preserve"> as </w:t>
      </w:r>
      <w:r w:rsidR="00876DE7">
        <w:rPr>
          <w:rFonts w:ascii="Times New Roman" w:hAnsi="Times New Roman" w:cs="Times New Roman"/>
          <w:sz w:val="20"/>
          <w:szCs w:val="20"/>
        </w:rPr>
        <w:t xml:space="preserve">ascribed within </w:t>
      </w:r>
      <w:r w:rsidR="003B68DE">
        <w:rPr>
          <w:rFonts w:ascii="Times New Roman" w:hAnsi="Times New Roman" w:cs="Times New Roman"/>
          <w:sz w:val="20"/>
          <w:szCs w:val="20"/>
        </w:rPr>
        <w:t xml:space="preserve">the two clusters of low and high violence regions </w:t>
      </w:r>
      <w:r w:rsidR="00876DE7">
        <w:rPr>
          <w:rFonts w:ascii="Times New Roman" w:hAnsi="Times New Roman" w:cs="Times New Roman"/>
          <w:sz w:val="20"/>
          <w:szCs w:val="20"/>
        </w:rPr>
        <w:t xml:space="preserve">is spatially </w:t>
      </w:r>
      <w:r w:rsidR="003B68DE">
        <w:rPr>
          <w:rFonts w:ascii="Times New Roman" w:hAnsi="Times New Roman" w:cs="Times New Roman"/>
          <w:sz w:val="20"/>
          <w:szCs w:val="20"/>
        </w:rPr>
        <w:t xml:space="preserve">mutually </w:t>
      </w:r>
      <w:r w:rsidR="007134F7">
        <w:rPr>
          <w:rFonts w:ascii="Times New Roman" w:hAnsi="Times New Roman" w:cs="Times New Roman"/>
          <w:sz w:val="20"/>
          <w:szCs w:val="20"/>
        </w:rPr>
        <w:t>exclusive.</w:t>
      </w:r>
    </w:p>
    <w:p w14:paraId="253A5380" w14:textId="77777777" w:rsidR="009750D9" w:rsidRDefault="00B939C3" w:rsidP="009750D9">
      <w:pPr>
        <w:keepNext/>
        <w:spacing w:after="0"/>
        <w:jc w:val="both"/>
      </w:pPr>
      <w:r>
        <w:rPr>
          <w:rFonts w:ascii="Times New Roman" w:hAnsi="Times New Roman" w:cs="Times New Roman"/>
          <w:noProof/>
          <w:sz w:val="20"/>
          <w:szCs w:val="20"/>
        </w:rPr>
        <w:drawing>
          <wp:inline distT="0" distB="0" distL="0" distR="0" wp14:anchorId="71F73999" wp14:editId="342BEDD9">
            <wp:extent cx="2717597" cy="346827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MM1 All Clusters for Publis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547" cy="3496288"/>
                    </a:xfrm>
                    <a:prstGeom prst="rect">
                      <a:avLst/>
                    </a:prstGeom>
                  </pic:spPr>
                </pic:pic>
              </a:graphicData>
            </a:graphic>
          </wp:inline>
        </w:drawing>
      </w:r>
    </w:p>
    <w:p w14:paraId="6B57C1ED" w14:textId="60BC3597" w:rsidR="00FA0629" w:rsidRDefault="009750D9" w:rsidP="009750D9">
      <w:pPr>
        <w:jc w:val="center"/>
        <w:rPr>
          <w:rFonts w:ascii="Arial" w:hAnsi="Arial" w:cs="Arial"/>
          <w:b/>
          <w:bCs/>
          <w:sz w:val="20"/>
          <w:szCs w:val="20"/>
        </w:rPr>
      </w:pPr>
      <w:r w:rsidRPr="009750D9">
        <w:rPr>
          <w:rFonts w:ascii="Arial" w:hAnsi="Arial" w:cs="Arial"/>
          <w:b/>
          <w:bCs/>
          <w:sz w:val="20"/>
          <w:szCs w:val="20"/>
        </w:rPr>
        <w:t xml:space="preserve">Figure </w:t>
      </w:r>
      <w:r w:rsidRPr="009750D9">
        <w:rPr>
          <w:rFonts w:ascii="Arial" w:hAnsi="Arial" w:cs="Arial"/>
          <w:b/>
          <w:bCs/>
          <w:sz w:val="20"/>
          <w:szCs w:val="20"/>
        </w:rPr>
        <w:fldChar w:fldCharType="begin"/>
      </w:r>
      <w:r w:rsidRPr="009750D9">
        <w:rPr>
          <w:rFonts w:ascii="Arial" w:hAnsi="Arial" w:cs="Arial"/>
          <w:b/>
          <w:bCs/>
          <w:sz w:val="20"/>
          <w:szCs w:val="20"/>
        </w:rPr>
        <w:instrText xml:space="preserve"> SEQ Figure \* ARABIC </w:instrText>
      </w:r>
      <w:r w:rsidRPr="009750D9">
        <w:rPr>
          <w:rFonts w:ascii="Arial" w:hAnsi="Arial" w:cs="Arial"/>
          <w:b/>
          <w:bCs/>
          <w:sz w:val="20"/>
          <w:szCs w:val="20"/>
        </w:rPr>
        <w:fldChar w:fldCharType="separate"/>
      </w:r>
      <w:r w:rsidR="004B7276">
        <w:rPr>
          <w:rFonts w:ascii="Arial" w:hAnsi="Arial" w:cs="Arial"/>
          <w:b/>
          <w:bCs/>
          <w:noProof/>
          <w:sz w:val="20"/>
          <w:szCs w:val="20"/>
        </w:rPr>
        <w:t>16</w:t>
      </w:r>
      <w:r w:rsidRPr="009750D9">
        <w:rPr>
          <w:rFonts w:ascii="Arial" w:hAnsi="Arial" w:cs="Arial"/>
          <w:b/>
          <w:bCs/>
          <w:sz w:val="20"/>
          <w:szCs w:val="20"/>
        </w:rPr>
        <w:fldChar w:fldCharType="end"/>
      </w:r>
      <w:r w:rsidRPr="009750D9">
        <w:rPr>
          <w:rFonts w:ascii="Arial" w:hAnsi="Arial" w:cs="Arial"/>
          <w:b/>
          <w:bCs/>
          <w:sz w:val="20"/>
          <w:szCs w:val="20"/>
        </w:rPr>
        <w:t xml:space="preserve">: </w:t>
      </w:r>
      <w:r w:rsidRPr="0071335F">
        <w:rPr>
          <w:rFonts w:ascii="Arial" w:hAnsi="Arial" w:cs="Arial"/>
          <w:b/>
          <w:bCs/>
          <w:sz w:val="20"/>
          <w:szCs w:val="20"/>
        </w:rPr>
        <w:t>Violence Regions in New York Based on Model 1</w:t>
      </w:r>
    </w:p>
    <w:p w14:paraId="1286BBFF" w14:textId="77777777" w:rsidR="00634671" w:rsidRDefault="00634671" w:rsidP="00634671">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Figure 18 depicts the predictions of Model 3 on the map of New York. Here, there are no apparent spatial clustering of the low violence or high violence regions. The instances seem to occur throughout the city without conforming to any identifiable clustering. However, unlike Model 1, Model 3 does not show that it learnt any spatial features. This is because, for this model, several spatially-related attributes were </w:t>
      </w:r>
      <w:r>
        <w:rPr>
          <w:rFonts w:ascii="Times New Roman" w:hAnsi="Times New Roman" w:cs="Times New Roman"/>
          <w:sz w:val="20"/>
          <w:szCs w:val="20"/>
        </w:rPr>
        <w:lastRenderedPageBreak/>
        <w:t xml:space="preserve">removed from the training dataset to reduce the training dataset size from over 1066 features to over 436 features. </w:t>
      </w:r>
    </w:p>
    <w:p w14:paraId="28F1B214" w14:textId="77777777" w:rsidR="009750D9" w:rsidRDefault="00B939C3" w:rsidP="009750D9">
      <w:pPr>
        <w:keepNext/>
        <w:spacing w:after="0"/>
      </w:pPr>
      <w:r>
        <w:rPr>
          <w:rFonts w:ascii="Times New Roman" w:hAnsi="Times New Roman" w:cs="Times New Roman"/>
          <w:noProof/>
          <w:sz w:val="20"/>
          <w:szCs w:val="20"/>
        </w:rPr>
        <w:drawing>
          <wp:inline distT="0" distB="0" distL="0" distR="0" wp14:anchorId="4D42EDAA" wp14:editId="5DB4EB54">
            <wp:extent cx="2752344"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MM2 All Clusters for Publish.PNG"/>
                    <pic:cNvPicPr/>
                  </pic:nvPicPr>
                  <pic:blipFill>
                    <a:blip r:embed="rId21">
                      <a:extLst>
                        <a:ext uri="{28A0092B-C50C-407E-A947-70E740481C1C}">
                          <a14:useLocalDpi xmlns:a14="http://schemas.microsoft.com/office/drawing/2010/main" val="0"/>
                        </a:ext>
                      </a:extLst>
                    </a:blip>
                    <a:stretch>
                      <a:fillRect/>
                    </a:stretch>
                  </pic:blipFill>
                  <pic:spPr>
                    <a:xfrm>
                      <a:off x="0" y="0"/>
                      <a:ext cx="2752344" cy="3474720"/>
                    </a:xfrm>
                    <a:prstGeom prst="rect">
                      <a:avLst/>
                    </a:prstGeom>
                  </pic:spPr>
                </pic:pic>
              </a:graphicData>
            </a:graphic>
          </wp:inline>
        </w:drawing>
      </w:r>
    </w:p>
    <w:p w14:paraId="3C723607" w14:textId="761DD5C8" w:rsidR="004C6293" w:rsidRPr="009750D9" w:rsidRDefault="009750D9" w:rsidP="009750D9">
      <w:pPr>
        <w:jc w:val="center"/>
        <w:rPr>
          <w:rFonts w:ascii="Arial" w:hAnsi="Arial" w:cs="Arial"/>
          <w:b/>
          <w:bCs/>
          <w:sz w:val="20"/>
          <w:szCs w:val="20"/>
        </w:rPr>
      </w:pPr>
      <w:r w:rsidRPr="009750D9">
        <w:rPr>
          <w:rFonts w:ascii="Arial" w:hAnsi="Arial" w:cs="Arial"/>
          <w:b/>
          <w:bCs/>
          <w:sz w:val="20"/>
          <w:szCs w:val="20"/>
        </w:rPr>
        <w:t xml:space="preserve">Figure </w:t>
      </w:r>
      <w:r w:rsidRPr="009750D9">
        <w:rPr>
          <w:rFonts w:ascii="Arial" w:hAnsi="Arial" w:cs="Arial"/>
          <w:b/>
          <w:bCs/>
          <w:sz w:val="20"/>
          <w:szCs w:val="20"/>
        </w:rPr>
        <w:fldChar w:fldCharType="begin"/>
      </w:r>
      <w:r w:rsidRPr="009750D9">
        <w:rPr>
          <w:rFonts w:ascii="Arial" w:hAnsi="Arial" w:cs="Arial"/>
          <w:b/>
          <w:bCs/>
          <w:sz w:val="20"/>
          <w:szCs w:val="20"/>
        </w:rPr>
        <w:instrText xml:space="preserve"> SEQ Figure \* ARABIC </w:instrText>
      </w:r>
      <w:r w:rsidRPr="009750D9">
        <w:rPr>
          <w:rFonts w:ascii="Arial" w:hAnsi="Arial" w:cs="Arial"/>
          <w:b/>
          <w:bCs/>
          <w:sz w:val="20"/>
          <w:szCs w:val="20"/>
        </w:rPr>
        <w:fldChar w:fldCharType="separate"/>
      </w:r>
      <w:r w:rsidR="004B7276">
        <w:rPr>
          <w:rFonts w:ascii="Arial" w:hAnsi="Arial" w:cs="Arial"/>
          <w:b/>
          <w:bCs/>
          <w:noProof/>
          <w:sz w:val="20"/>
          <w:szCs w:val="20"/>
        </w:rPr>
        <w:t>17</w:t>
      </w:r>
      <w:r w:rsidRPr="009750D9">
        <w:rPr>
          <w:rFonts w:ascii="Arial" w:hAnsi="Arial" w:cs="Arial"/>
          <w:b/>
          <w:bCs/>
          <w:sz w:val="20"/>
          <w:szCs w:val="20"/>
        </w:rPr>
        <w:fldChar w:fldCharType="end"/>
      </w:r>
      <w:r w:rsidRPr="009750D9">
        <w:rPr>
          <w:rFonts w:ascii="Arial" w:hAnsi="Arial" w:cs="Arial"/>
          <w:b/>
          <w:bCs/>
          <w:sz w:val="20"/>
          <w:szCs w:val="20"/>
        </w:rPr>
        <w:t>: Violence Regions in New York Based on Model 2</w:t>
      </w:r>
    </w:p>
    <w:p w14:paraId="28F56954" w14:textId="77777777" w:rsidR="009750D9" w:rsidRDefault="00B939C3" w:rsidP="009750D9">
      <w:pPr>
        <w:keepNext/>
        <w:spacing w:after="0"/>
        <w:jc w:val="both"/>
      </w:pPr>
      <w:r>
        <w:rPr>
          <w:rFonts w:ascii="Times New Roman" w:hAnsi="Times New Roman" w:cs="Times New Roman"/>
          <w:noProof/>
          <w:sz w:val="20"/>
          <w:szCs w:val="20"/>
        </w:rPr>
        <w:drawing>
          <wp:inline distT="0" distB="0" distL="0" distR="0" wp14:anchorId="12CE0E29" wp14:editId="00B4D6A0">
            <wp:extent cx="2688336" cy="3474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MM3 All Clusters for Publish.PNG"/>
                    <pic:cNvPicPr/>
                  </pic:nvPicPr>
                  <pic:blipFill>
                    <a:blip r:embed="rId22">
                      <a:extLst>
                        <a:ext uri="{28A0092B-C50C-407E-A947-70E740481C1C}">
                          <a14:useLocalDpi xmlns:a14="http://schemas.microsoft.com/office/drawing/2010/main" val="0"/>
                        </a:ext>
                      </a:extLst>
                    </a:blip>
                    <a:stretch>
                      <a:fillRect/>
                    </a:stretch>
                  </pic:blipFill>
                  <pic:spPr>
                    <a:xfrm>
                      <a:off x="0" y="0"/>
                      <a:ext cx="2688336" cy="3474720"/>
                    </a:xfrm>
                    <a:prstGeom prst="rect">
                      <a:avLst/>
                    </a:prstGeom>
                  </pic:spPr>
                </pic:pic>
              </a:graphicData>
            </a:graphic>
          </wp:inline>
        </w:drawing>
      </w:r>
    </w:p>
    <w:p w14:paraId="24CC732C" w14:textId="44FB9E79" w:rsidR="00420CFA" w:rsidRPr="009750D9" w:rsidRDefault="009750D9" w:rsidP="009750D9">
      <w:pPr>
        <w:jc w:val="center"/>
        <w:rPr>
          <w:rFonts w:ascii="Arial" w:hAnsi="Arial" w:cs="Arial"/>
          <w:b/>
          <w:bCs/>
          <w:sz w:val="20"/>
          <w:szCs w:val="20"/>
        </w:rPr>
      </w:pPr>
      <w:r w:rsidRPr="009750D9">
        <w:rPr>
          <w:rFonts w:ascii="Arial" w:hAnsi="Arial" w:cs="Arial"/>
          <w:b/>
          <w:bCs/>
          <w:sz w:val="20"/>
          <w:szCs w:val="20"/>
        </w:rPr>
        <w:t xml:space="preserve">Figure </w:t>
      </w:r>
      <w:r w:rsidRPr="009750D9">
        <w:rPr>
          <w:rFonts w:ascii="Arial" w:hAnsi="Arial" w:cs="Arial"/>
          <w:b/>
          <w:bCs/>
          <w:sz w:val="20"/>
          <w:szCs w:val="20"/>
        </w:rPr>
        <w:fldChar w:fldCharType="begin"/>
      </w:r>
      <w:r w:rsidRPr="009750D9">
        <w:rPr>
          <w:rFonts w:ascii="Arial" w:hAnsi="Arial" w:cs="Arial"/>
          <w:b/>
          <w:bCs/>
          <w:sz w:val="20"/>
          <w:szCs w:val="20"/>
        </w:rPr>
        <w:instrText xml:space="preserve"> SEQ Figure \* ARABIC </w:instrText>
      </w:r>
      <w:r w:rsidRPr="009750D9">
        <w:rPr>
          <w:rFonts w:ascii="Arial" w:hAnsi="Arial" w:cs="Arial"/>
          <w:b/>
          <w:bCs/>
          <w:sz w:val="20"/>
          <w:szCs w:val="20"/>
        </w:rPr>
        <w:fldChar w:fldCharType="separate"/>
      </w:r>
      <w:r w:rsidR="004B7276">
        <w:rPr>
          <w:rFonts w:ascii="Arial" w:hAnsi="Arial" w:cs="Arial"/>
          <w:b/>
          <w:bCs/>
          <w:noProof/>
          <w:sz w:val="20"/>
          <w:szCs w:val="20"/>
        </w:rPr>
        <w:t>18</w:t>
      </w:r>
      <w:r w:rsidRPr="009750D9">
        <w:rPr>
          <w:rFonts w:ascii="Arial" w:hAnsi="Arial" w:cs="Arial"/>
          <w:b/>
          <w:bCs/>
          <w:sz w:val="20"/>
          <w:szCs w:val="20"/>
        </w:rPr>
        <w:fldChar w:fldCharType="end"/>
      </w:r>
      <w:r w:rsidRPr="009750D9">
        <w:rPr>
          <w:rFonts w:ascii="Arial" w:hAnsi="Arial" w:cs="Arial"/>
          <w:b/>
          <w:bCs/>
          <w:sz w:val="20"/>
          <w:szCs w:val="20"/>
        </w:rPr>
        <w:t>: Violence Regions in New York Based on Model 3</w:t>
      </w:r>
    </w:p>
    <w:p w14:paraId="7418E14C" w14:textId="4E778709" w:rsidR="00B64710" w:rsidRDefault="00B64710"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Based on the results of Model 3, it is clear that the heuristics used for violence class determinations divided the dataset into classes that were spread throughout the city of New York without showing any spatial preference. Based on this evidence, it seems that further nuance in deciding the labels of violence is required to demarcate violence-based crime regions in New York.</w:t>
      </w:r>
    </w:p>
    <w:p w14:paraId="5A844227" w14:textId="77777777" w:rsidR="003C5316" w:rsidRDefault="003C5316" w:rsidP="003C5316">
      <w:pPr>
        <w:spacing w:after="0"/>
        <w:jc w:val="both"/>
        <w:rPr>
          <w:rFonts w:ascii="Times New Roman" w:hAnsi="Times New Roman" w:cs="Times New Roman"/>
          <w:sz w:val="20"/>
          <w:szCs w:val="20"/>
        </w:rPr>
      </w:pPr>
    </w:p>
    <w:p w14:paraId="2DF04023" w14:textId="12B5B57C" w:rsidR="00B64710" w:rsidRDefault="003C5316" w:rsidP="003C5316">
      <w:pPr>
        <w:spacing w:after="0"/>
        <w:jc w:val="both"/>
        <w:rPr>
          <w:rFonts w:ascii="Times New Roman" w:hAnsi="Times New Roman" w:cs="Times New Roman"/>
          <w:sz w:val="20"/>
          <w:szCs w:val="20"/>
        </w:rPr>
      </w:pPr>
      <w:r w:rsidRPr="003C5316">
        <w:rPr>
          <w:rFonts w:ascii="Times New Roman" w:hAnsi="Times New Roman" w:cs="Times New Roman"/>
          <w:b/>
        </w:rPr>
        <w:t xml:space="preserve">5.1 </w:t>
      </w:r>
      <w:r>
        <w:rPr>
          <w:rFonts w:ascii="Times New Roman" w:hAnsi="Times New Roman" w:cs="Times New Roman"/>
          <w:b/>
        </w:rPr>
        <w:t>Uns</w:t>
      </w:r>
      <w:r w:rsidRPr="003C5316">
        <w:rPr>
          <w:rFonts w:ascii="Times New Roman" w:hAnsi="Times New Roman" w:cs="Times New Roman"/>
          <w:b/>
        </w:rPr>
        <w:t>upervised learning GMM approach</w:t>
      </w:r>
    </w:p>
    <w:p w14:paraId="10834A86" w14:textId="7222787A" w:rsidR="00B939C3" w:rsidRDefault="00B939C3" w:rsidP="003C5316">
      <w:pPr>
        <w:spacing w:after="0"/>
        <w:jc w:val="both"/>
        <w:rPr>
          <w:rFonts w:ascii="Times New Roman" w:hAnsi="Times New Roman" w:cs="Times New Roman"/>
          <w:sz w:val="20"/>
          <w:szCs w:val="20"/>
        </w:rPr>
      </w:pPr>
    </w:p>
    <w:p w14:paraId="2F74E5B2" w14:textId="00663DFA" w:rsidR="003C5316" w:rsidRDefault="00153788" w:rsidP="003C5316">
      <w:pPr>
        <w:spacing w:after="0"/>
        <w:ind w:firstLine="360"/>
        <w:jc w:val="both"/>
        <w:rPr>
          <w:rFonts w:ascii="Times New Roman" w:hAnsi="Times New Roman" w:cs="Times New Roman"/>
          <w:sz w:val="20"/>
          <w:szCs w:val="20"/>
        </w:rPr>
      </w:pPr>
      <w:r>
        <w:rPr>
          <w:rFonts w:ascii="Times New Roman" w:hAnsi="Times New Roman" w:cs="Times New Roman"/>
          <w:sz w:val="20"/>
          <w:szCs w:val="20"/>
        </w:rPr>
        <w:t>For each dataset, t</w:t>
      </w:r>
      <w:r w:rsidR="00812AD5">
        <w:rPr>
          <w:rFonts w:ascii="Times New Roman" w:hAnsi="Times New Roman" w:cs="Times New Roman"/>
          <w:sz w:val="20"/>
          <w:szCs w:val="20"/>
        </w:rPr>
        <w:t xml:space="preserve">he best </w:t>
      </w:r>
      <w:r>
        <w:rPr>
          <w:rFonts w:ascii="Times New Roman" w:hAnsi="Times New Roman" w:cs="Times New Roman"/>
          <w:sz w:val="20"/>
          <w:szCs w:val="20"/>
        </w:rPr>
        <w:t xml:space="preserve">GMM architecture </w:t>
      </w:r>
      <w:r w:rsidR="00B965D3">
        <w:rPr>
          <w:rFonts w:ascii="Times New Roman" w:hAnsi="Times New Roman" w:cs="Times New Roman"/>
          <w:sz w:val="20"/>
          <w:szCs w:val="20"/>
        </w:rPr>
        <w:t xml:space="preserve">is </w:t>
      </w:r>
      <w:r>
        <w:rPr>
          <w:rFonts w:ascii="Times New Roman" w:hAnsi="Times New Roman" w:cs="Times New Roman"/>
          <w:sz w:val="20"/>
          <w:szCs w:val="20"/>
        </w:rPr>
        <w:t>selected based on the AIC and BIC scores.</w:t>
      </w:r>
    </w:p>
    <w:p w14:paraId="0E3CBB26" w14:textId="6E350A66" w:rsidR="00153788" w:rsidRDefault="00153788" w:rsidP="00153788">
      <w:pPr>
        <w:spacing w:after="0"/>
        <w:jc w:val="both"/>
        <w:rPr>
          <w:rFonts w:ascii="Times New Roman" w:hAnsi="Times New Roman" w:cs="Times New Roman"/>
          <w:sz w:val="20"/>
          <w:szCs w:val="20"/>
        </w:rPr>
      </w:pPr>
    </w:p>
    <w:p w14:paraId="03DCE664" w14:textId="1EBEEAFB" w:rsidR="00153788" w:rsidRDefault="00153788" w:rsidP="00153788">
      <w:pPr>
        <w:spacing w:after="0"/>
        <w:jc w:val="both"/>
        <w:rPr>
          <w:rFonts w:ascii="Times New Roman" w:hAnsi="Times New Roman" w:cs="Times New Roman"/>
          <w:bCs/>
          <w:sz w:val="20"/>
          <w:szCs w:val="20"/>
        </w:rPr>
      </w:pPr>
      <w:r w:rsidRPr="00153788">
        <w:rPr>
          <w:rFonts w:ascii="Times New Roman" w:hAnsi="Times New Roman" w:cs="Times New Roman"/>
          <w:b/>
          <w:sz w:val="20"/>
          <w:szCs w:val="20"/>
        </w:rPr>
        <w:t>5.1</w:t>
      </w:r>
      <w:r>
        <w:rPr>
          <w:rFonts w:ascii="Times New Roman" w:hAnsi="Times New Roman" w:cs="Times New Roman"/>
          <w:b/>
          <w:sz w:val="20"/>
          <w:szCs w:val="20"/>
        </w:rPr>
        <w:t xml:space="preserve">: Model selection for </w:t>
      </w:r>
      <w:r w:rsidR="00DA6143">
        <w:rPr>
          <w:rFonts w:ascii="Times New Roman" w:hAnsi="Times New Roman" w:cs="Times New Roman"/>
          <w:b/>
          <w:sz w:val="20"/>
          <w:szCs w:val="20"/>
        </w:rPr>
        <w:t xml:space="preserve">dataset with crimes related to </w:t>
      </w:r>
      <w:r>
        <w:rPr>
          <w:rFonts w:ascii="Times New Roman" w:hAnsi="Times New Roman" w:cs="Times New Roman"/>
          <w:b/>
          <w:sz w:val="20"/>
          <w:szCs w:val="20"/>
        </w:rPr>
        <w:t>sex:</w:t>
      </w:r>
      <w:r w:rsidRPr="00153788">
        <w:rPr>
          <w:rFonts w:ascii="Times New Roman" w:hAnsi="Times New Roman" w:cs="Times New Roman"/>
          <w:bCs/>
          <w:sz w:val="20"/>
          <w:szCs w:val="20"/>
        </w:rPr>
        <w:t xml:space="preserve"> </w:t>
      </w:r>
      <w:r>
        <w:rPr>
          <w:rFonts w:ascii="Times New Roman" w:hAnsi="Times New Roman" w:cs="Times New Roman"/>
          <w:bCs/>
          <w:sz w:val="20"/>
          <w:szCs w:val="20"/>
        </w:rPr>
        <w:t>Figure 19 shows t</w:t>
      </w:r>
      <w:r w:rsidRPr="00153788">
        <w:rPr>
          <w:rFonts w:ascii="Times New Roman" w:hAnsi="Times New Roman" w:cs="Times New Roman"/>
          <w:bCs/>
          <w:sz w:val="20"/>
          <w:szCs w:val="20"/>
        </w:rPr>
        <w:t>he</w:t>
      </w:r>
      <w:r>
        <w:rPr>
          <w:rFonts w:ascii="Times New Roman" w:hAnsi="Times New Roman" w:cs="Times New Roman"/>
          <w:b/>
          <w:sz w:val="20"/>
          <w:szCs w:val="20"/>
        </w:rPr>
        <w:t xml:space="preserve"> </w:t>
      </w:r>
      <w:r w:rsidRPr="00153788">
        <w:rPr>
          <w:rFonts w:ascii="Times New Roman" w:hAnsi="Times New Roman" w:cs="Times New Roman"/>
          <w:bCs/>
          <w:sz w:val="20"/>
          <w:szCs w:val="20"/>
        </w:rPr>
        <w:t>AIC and</w:t>
      </w:r>
      <w:r>
        <w:rPr>
          <w:rFonts w:ascii="Times New Roman" w:hAnsi="Times New Roman" w:cs="Times New Roman"/>
          <w:b/>
          <w:sz w:val="20"/>
          <w:szCs w:val="20"/>
        </w:rPr>
        <w:t xml:space="preserve"> </w:t>
      </w:r>
      <w:r w:rsidRPr="00153788">
        <w:rPr>
          <w:rFonts w:ascii="Times New Roman" w:hAnsi="Times New Roman" w:cs="Times New Roman"/>
          <w:bCs/>
          <w:sz w:val="20"/>
          <w:szCs w:val="20"/>
        </w:rPr>
        <w:t>BIC</w:t>
      </w:r>
      <w:r>
        <w:rPr>
          <w:rFonts w:ascii="Times New Roman" w:hAnsi="Times New Roman" w:cs="Times New Roman"/>
          <w:b/>
          <w:sz w:val="20"/>
          <w:szCs w:val="20"/>
        </w:rPr>
        <w:t xml:space="preserve"> </w:t>
      </w:r>
      <w:r>
        <w:rPr>
          <w:rFonts w:ascii="Times New Roman" w:hAnsi="Times New Roman" w:cs="Times New Roman"/>
          <w:bCs/>
          <w:sz w:val="20"/>
          <w:szCs w:val="20"/>
        </w:rPr>
        <w:t xml:space="preserve">scores for </w:t>
      </w:r>
      <w:r w:rsidR="00EB7001">
        <w:rPr>
          <w:rFonts w:ascii="Times New Roman" w:hAnsi="Times New Roman" w:cs="Times New Roman"/>
          <w:bCs/>
          <w:sz w:val="20"/>
          <w:szCs w:val="20"/>
        </w:rPr>
        <w:t xml:space="preserve">the GMM trained over </w:t>
      </w:r>
      <w:r>
        <w:rPr>
          <w:rFonts w:ascii="Times New Roman" w:hAnsi="Times New Roman" w:cs="Times New Roman"/>
          <w:bCs/>
          <w:sz w:val="20"/>
          <w:szCs w:val="20"/>
        </w:rPr>
        <w:t xml:space="preserve">this dataset. </w:t>
      </w:r>
      <w:r w:rsidR="00EB7001">
        <w:rPr>
          <w:rFonts w:ascii="Times New Roman" w:hAnsi="Times New Roman" w:cs="Times New Roman"/>
          <w:bCs/>
          <w:sz w:val="20"/>
          <w:szCs w:val="20"/>
        </w:rPr>
        <w:t>It seems AIC and BIC are lowest when the GMM is trained with 76 Gaussian components.</w:t>
      </w:r>
      <w:r w:rsidR="00CC6822">
        <w:rPr>
          <w:rFonts w:ascii="Times New Roman" w:hAnsi="Times New Roman" w:cs="Times New Roman"/>
          <w:bCs/>
          <w:sz w:val="20"/>
          <w:szCs w:val="20"/>
        </w:rPr>
        <w:t xml:space="preserve"> This model is chosen for visualization. However, a second model with only 3 Gaussian components is also selected for visualization as the number 76 is too high for clustering. </w:t>
      </w:r>
    </w:p>
    <w:p w14:paraId="43E5E294" w14:textId="77777777" w:rsidR="00153788" w:rsidRDefault="00153788" w:rsidP="00153788">
      <w:pPr>
        <w:keepNext/>
        <w:spacing w:after="0"/>
        <w:jc w:val="both"/>
      </w:pPr>
      <w:r>
        <w:rPr>
          <w:rFonts w:ascii="Times New Roman" w:hAnsi="Times New Roman" w:cs="Times New Roman"/>
          <w:bCs/>
          <w:noProof/>
          <w:sz w:val="20"/>
          <w:szCs w:val="20"/>
        </w:rPr>
        <w:drawing>
          <wp:inline distT="0" distB="0" distL="0" distR="0" wp14:anchorId="50A14B3B" wp14:editId="2E62C9F4">
            <wp:extent cx="2965682" cy="1371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6258" cy="1376491"/>
                    </a:xfrm>
                    <a:prstGeom prst="rect">
                      <a:avLst/>
                    </a:prstGeom>
                    <a:noFill/>
                    <a:ln>
                      <a:noFill/>
                    </a:ln>
                  </pic:spPr>
                </pic:pic>
              </a:graphicData>
            </a:graphic>
          </wp:inline>
        </w:drawing>
      </w:r>
    </w:p>
    <w:p w14:paraId="497DCCF6" w14:textId="646BFAE3" w:rsidR="00153788" w:rsidRPr="00E61EF9" w:rsidRDefault="00153788" w:rsidP="00153788">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19</w:t>
      </w:r>
      <w:r w:rsidRPr="00E61EF9">
        <w:rPr>
          <w:rFonts w:ascii="Arial" w:hAnsi="Arial" w:cs="Arial"/>
          <w:b/>
          <w:bCs/>
          <w:sz w:val="20"/>
          <w:szCs w:val="20"/>
        </w:rPr>
        <w:fldChar w:fldCharType="end"/>
      </w:r>
      <w:r w:rsidRPr="00E61EF9">
        <w:rPr>
          <w:rFonts w:ascii="Arial" w:hAnsi="Arial" w:cs="Arial"/>
          <w:b/>
          <w:bCs/>
          <w:sz w:val="20"/>
          <w:szCs w:val="20"/>
        </w:rPr>
        <w:t>: AIC and BIC for sex crimes GMM</w:t>
      </w:r>
    </w:p>
    <w:p w14:paraId="3420FDF9" w14:textId="77777777" w:rsidR="0037051F" w:rsidRDefault="00CC6822" w:rsidP="0037051F">
      <w:pPr>
        <w:keepNext/>
        <w:spacing w:after="0"/>
        <w:jc w:val="both"/>
      </w:pPr>
      <w:r>
        <w:rPr>
          <w:rFonts w:ascii="Times New Roman" w:hAnsi="Times New Roman" w:cs="Times New Roman"/>
          <w:noProof/>
          <w:sz w:val="20"/>
          <w:szCs w:val="20"/>
        </w:rPr>
        <w:drawing>
          <wp:inline distT="0" distB="0" distL="0" distR="0" wp14:anchorId="1F3EDF34" wp14:editId="41940C7A">
            <wp:extent cx="2966085" cy="120064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3208" cy="1203530"/>
                    </a:xfrm>
                    <a:prstGeom prst="rect">
                      <a:avLst/>
                    </a:prstGeom>
                    <a:noFill/>
                    <a:ln>
                      <a:noFill/>
                    </a:ln>
                  </pic:spPr>
                </pic:pic>
              </a:graphicData>
            </a:graphic>
          </wp:inline>
        </w:drawing>
      </w:r>
    </w:p>
    <w:p w14:paraId="45B8051C" w14:textId="137974AF" w:rsidR="00CC6822" w:rsidRPr="00E61EF9" w:rsidRDefault="0037051F" w:rsidP="00892BAE">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20</w:t>
      </w:r>
      <w:r w:rsidRPr="00E61EF9">
        <w:rPr>
          <w:rFonts w:ascii="Arial" w:hAnsi="Arial" w:cs="Arial"/>
          <w:b/>
          <w:bCs/>
          <w:sz w:val="20"/>
          <w:szCs w:val="20"/>
        </w:rPr>
        <w:fldChar w:fldCharType="end"/>
      </w:r>
      <w:r w:rsidRPr="00E61EF9">
        <w:rPr>
          <w:rFonts w:ascii="Arial" w:hAnsi="Arial" w:cs="Arial"/>
          <w:b/>
          <w:bCs/>
          <w:sz w:val="20"/>
          <w:szCs w:val="20"/>
        </w:rPr>
        <w:t>: Sex crime clustering with 76 Gaussian components</w:t>
      </w:r>
    </w:p>
    <w:p w14:paraId="7738A241" w14:textId="77777777" w:rsidR="00892BAE" w:rsidRDefault="00CC6822" w:rsidP="00892BAE">
      <w:pPr>
        <w:keepNext/>
        <w:spacing w:after="0"/>
        <w:jc w:val="both"/>
      </w:pPr>
      <w:r>
        <w:rPr>
          <w:rFonts w:ascii="Times New Roman" w:hAnsi="Times New Roman" w:cs="Times New Roman"/>
          <w:noProof/>
          <w:sz w:val="20"/>
          <w:szCs w:val="20"/>
        </w:rPr>
        <w:drawing>
          <wp:inline distT="0" distB="0" distL="0" distR="0" wp14:anchorId="54AFB4CD" wp14:editId="7AA7E92E">
            <wp:extent cx="2966085" cy="1077402"/>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621" cy="1079776"/>
                    </a:xfrm>
                    <a:prstGeom prst="rect">
                      <a:avLst/>
                    </a:prstGeom>
                    <a:noFill/>
                    <a:ln>
                      <a:noFill/>
                    </a:ln>
                  </pic:spPr>
                </pic:pic>
              </a:graphicData>
            </a:graphic>
          </wp:inline>
        </w:drawing>
      </w:r>
    </w:p>
    <w:p w14:paraId="5C054D71" w14:textId="3401CABC" w:rsidR="00CC6822" w:rsidRPr="00E61EF9" w:rsidRDefault="00892BAE" w:rsidP="00892BAE">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21</w:t>
      </w:r>
      <w:r w:rsidRPr="00E61EF9">
        <w:rPr>
          <w:rFonts w:ascii="Arial" w:hAnsi="Arial" w:cs="Arial"/>
          <w:b/>
          <w:bCs/>
          <w:sz w:val="20"/>
          <w:szCs w:val="20"/>
        </w:rPr>
        <w:fldChar w:fldCharType="end"/>
      </w:r>
      <w:r w:rsidRPr="00E61EF9">
        <w:rPr>
          <w:rFonts w:ascii="Arial" w:hAnsi="Arial" w:cs="Arial"/>
          <w:b/>
          <w:bCs/>
          <w:sz w:val="20"/>
          <w:szCs w:val="20"/>
        </w:rPr>
        <w:t>: Sex crime clustering with 3 Gaussian components</w:t>
      </w:r>
    </w:p>
    <w:p w14:paraId="73CAD2F8" w14:textId="77777777" w:rsidR="00DE197C" w:rsidRDefault="0037051F" w:rsidP="00DE197C">
      <w:pPr>
        <w:keepNext/>
        <w:spacing w:after="0"/>
        <w:jc w:val="both"/>
      </w:pPr>
      <w:r>
        <w:rPr>
          <w:rFonts w:ascii="Times New Roman" w:hAnsi="Times New Roman" w:cs="Times New Roman"/>
          <w:noProof/>
          <w:sz w:val="20"/>
          <w:szCs w:val="20"/>
        </w:rPr>
        <w:lastRenderedPageBreak/>
        <w:drawing>
          <wp:inline distT="0" distB="0" distL="0" distR="0" wp14:anchorId="276613CA" wp14:editId="60D6D26A">
            <wp:extent cx="2724912"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4912" cy="3657600"/>
                    </a:xfrm>
                    <a:prstGeom prst="rect">
                      <a:avLst/>
                    </a:prstGeom>
                    <a:noFill/>
                    <a:ln>
                      <a:noFill/>
                    </a:ln>
                  </pic:spPr>
                </pic:pic>
              </a:graphicData>
            </a:graphic>
          </wp:inline>
        </w:drawing>
      </w:r>
    </w:p>
    <w:p w14:paraId="05EAC3D4" w14:textId="611AC1A1" w:rsidR="0037051F" w:rsidRPr="00E61EF9" w:rsidRDefault="00DE197C" w:rsidP="00DE197C">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22</w:t>
      </w:r>
      <w:r w:rsidRPr="00E61EF9">
        <w:rPr>
          <w:rFonts w:ascii="Arial" w:hAnsi="Arial" w:cs="Arial"/>
          <w:b/>
          <w:bCs/>
          <w:sz w:val="20"/>
          <w:szCs w:val="20"/>
        </w:rPr>
        <w:fldChar w:fldCharType="end"/>
      </w:r>
      <w:r w:rsidRPr="00E61EF9">
        <w:rPr>
          <w:rFonts w:ascii="Arial" w:hAnsi="Arial" w:cs="Arial"/>
          <w:b/>
          <w:bCs/>
          <w:sz w:val="20"/>
          <w:szCs w:val="20"/>
        </w:rPr>
        <w:t>: Sex crime clustering with 76 clusters over New York</w:t>
      </w:r>
    </w:p>
    <w:p w14:paraId="55A3B013" w14:textId="77777777" w:rsidR="00DE197C" w:rsidRDefault="0037051F" w:rsidP="00DE197C">
      <w:pPr>
        <w:keepNext/>
        <w:spacing w:after="0"/>
        <w:jc w:val="both"/>
      </w:pPr>
      <w:r>
        <w:rPr>
          <w:rFonts w:ascii="Times New Roman" w:hAnsi="Times New Roman" w:cs="Times New Roman"/>
          <w:noProof/>
          <w:sz w:val="20"/>
          <w:szCs w:val="20"/>
        </w:rPr>
        <w:drawing>
          <wp:inline distT="0" distB="0" distL="0" distR="0" wp14:anchorId="65B38FFC" wp14:editId="5EA46034">
            <wp:extent cx="2816352" cy="3657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6352" cy="3657600"/>
                    </a:xfrm>
                    <a:prstGeom prst="rect">
                      <a:avLst/>
                    </a:prstGeom>
                    <a:noFill/>
                    <a:ln>
                      <a:noFill/>
                    </a:ln>
                  </pic:spPr>
                </pic:pic>
              </a:graphicData>
            </a:graphic>
          </wp:inline>
        </w:drawing>
      </w:r>
    </w:p>
    <w:p w14:paraId="0512C041" w14:textId="017AECA7" w:rsidR="0037051F" w:rsidRDefault="00DE197C" w:rsidP="00DE197C">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23</w:t>
      </w:r>
      <w:r w:rsidRPr="00E61EF9">
        <w:rPr>
          <w:rFonts w:ascii="Arial" w:hAnsi="Arial" w:cs="Arial"/>
          <w:b/>
          <w:bCs/>
          <w:sz w:val="20"/>
          <w:szCs w:val="20"/>
        </w:rPr>
        <w:fldChar w:fldCharType="end"/>
      </w:r>
      <w:r w:rsidRPr="00E61EF9">
        <w:rPr>
          <w:rFonts w:ascii="Arial" w:hAnsi="Arial" w:cs="Arial"/>
          <w:b/>
          <w:bCs/>
          <w:sz w:val="20"/>
          <w:szCs w:val="20"/>
        </w:rPr>
        <w:t>: Sex crime clustering with 3 clusters over New York</w:t>
      </w:r>
    </w:p>
    <w:p w14:paraId="354ABDED" w14:textId="77777777" w:rsidR="00D7415A" w:rsidRDefault="00D7415A" w:rsidP="00D7415A">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Figures 20 and 21 show the spatial representation of the clusters including the concentric ellipse representation. The ellipses are not shown in Figure 20 because it contains too many clusters. It seems that the model with 3 clusters is a better indicator for defining cluster areas if overlapping of clusters is acceptable. Figures 22 and 23 show the cluster assignments for all the data points in this dataset, overlaid on the map of New York city. Finally, Figure 24 shows the 3-cluster model with cluster shapes determined by joining the data points to create a polygon. Figure 24 shows a good visual representation of the regions in New York where sex crimes at midnight are reported. Unlike the 3-ellipse model in Figure 21, it does not show any overlap among the cluster regions. Furthermore, the membership of the clusters is represented by the line connections between the individual points within the cluster, as shown in Figure 24. This helps give a visual representation of the density of the clusters. </w:t>
      </w:r>
    </w:p>
    <w:p w14:paraId="046C9D4F" w14:textId="77777777" w:rsidR="002D37E8" w:rsidRDefault="0037051F" w:rsidP="002D37E8">
      <w:pPr>
        <w:keepNext/>
        <w:spacing w:after="0"/>
        <w:jc w:val="center"/>
        <w:rPr>
          <w:rFonts w:ascii="Arial" w:hAnsi="Arial" w:cs="Arial"/>
          <w:b/>
          <w:bCs/>
          <w:sz w:val="20"/>
          <w:szCs w:val="20"/>
        </w:rPr>
      </w:pPr>
      <w:r>
        <w:rPr>
          <w:rFonts w:ascii="Times New Roman" w:hAnsi="Times New Roman" w:cs="Times New Roman"/>
          <w:noProof/>
          <w:sz w:val="20"/>
          <w:szCs w:val="20"/>
        </w:rPr>
        <w:drawing>
          <wp:inline distT="0" distB="0" distL="0" distR="0" wp14:anchorId="000034F9" wp14:editId="77F6440C">
            <wp:extent cx="2790825" cy="3868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3508" cy="3913611"/>
                    </a:xfrm>
                    <a:prstGeom prst="rect">
                      <a:avLst/>
                    </a:prstGeom>
                    <a:noFill/>
                    <a:ln>
                      <a:noFill/>
                    </a:ln>
                  </pic:spPr>
                </pic:pic>
              </a:graphicData>
            </a:graphic>
          </wp:inline>
        </w:drawing>
      </w:r>
    </w:p>
    <w:p w14:paraId="4B2AAA4A" w14:textId="1104BDAC" w:rsidR="00896427" w:rsidRDefault="00DE197C" w:rsidP="002D37E8">
      <w:pPr>
        <w:spacing w:after="0"/>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24</w:t>
      </w:r>
      <w:r w:rsidRPr="00E61EF9">
        <w:rPr>
          <w:rFonts w:ascii="Arial" w:hAnsi="Arial" w:cs="Arial"/>
          <w:b/>
          <w:bCs/>
          <w:sz w:val="20"/>
          <w:szCs w:val="20"/>
        </w:rPr>
        <w:fldChar w:fldCharType="end"/>
      </w:r>
      <w:r w:rsidRPr="00E61EF9">
        <w:rPr>
          <w:rFonts w:ascii="Arial" w:hAnsi="Arial" w:cs="Arial"/>
          <w:b/>
          <w:bCs/>
          <w:sz w:val="20"/>
          <w:szCs w:val="20"/>
        </w:rPr>
        <w:t>: Sex crime clustering with 3 clusters in New York</w:t>
      </w:r>
    </w:p>
    <w:p w14:paraId="4F53E48C" w14:textId="77777777" w:rsidR="00565E9B" w:rsidRDefault="00565E9B" w:rsidP="00E26E58">
      <w:pPr>
        <w:spacing w:after="0"/>
        <w:ind w:firstLine="360"/>
        <w:jc w:val="both"/>
        <w:rPr>
          <w:rFonts w:ascii="Times New Roman" w:hAnsi="Times New Roman" w:cs="Times New Roman"/>
          <w:b/>
          <w:sz w:val="20"/>
          <w:szCs w:val="20"/>
        </w:rPr>
      </w:pPr>
    </w:p>
    <w:p w14:paraId="4C0C245E" w14:textId="630B9B5B" w:rsidR="00E26E58" w:rsidRDefault="000A31BB" w:rsidP="00E26E58">
      <w:pPr>
        <w:spacing w:after="0"/>
        <w:ind w:firstLine="360"/>
        <w:jc w:val="both"/>
        <w:rPr>
          <w:rFonts w:ascii="Times New Roman" w:hAnsi="Times New Roman" w:cs="Times New Roman"/>
          <w:bCs/>
          <w:sz w:val="20"/>
          <w:szCs w:val="20"/>
        </w:rPr>
      </w:pPr>
      <w:r w:rsidRPr="00153788">
        <w:rPr>
          <w:rFonts w:ascii="Times New Roman" w:hAnsi="Times New Roman" w:cs="Times New Roman"/>
          <w:b/>
          <w:sz w:val="20"/>
          <w:szCs w:val="20"/>
        </w:rPr>
        <w:t>5.</w:t>
      </w:r>
      <w:r>
        <w:rPr>
          <w:rFonts w:ascii="Times New Roman" w:hAnsi="Times New Roman" w:cs="Times New Roman"/>
          <w:b/>
          <w:sz w:val="20"/>
          <w:szCs w:val="20"/>
        </w:rPr>
        <w:t xml:space="preserve">2: Model selection for </w:t>
      </w:r>
      <w:r w:rsidR="00DA6143">
        <w:rPr>
          <w:rFonts w:ascii="Times New Roman" w:hAnsi="Times New Roman" w:cs="Times New Roman"/>
          <w:b/>
          <w:sz w:val="20"/>
          <w:szCs w:val="20"/>
        </w:rPr>
        <w:t xml:space="preserve">dataset with crimes related to </w:t>
      </w:r>
      <w:r>
        <w:rPr>
          <w:rFonts w:ascii="Times New Roman" w:hAnsi="Times New Roman" w:cs="Times New Roman"/>
          <w:b/>
          <w:sz w:val="20"/>
          <w:szCs w:val="20"/>
        </w:rPr>
        <w:t>murder and non-negligent manslaughter:</w:t>
      </w:r>
      <w:r w:rsidRPr="00153788">
        <w:rPr>
          <w:rFonts w:ascii="Times New Roman" w:hAnsi="Times New Roman" w:cs="Times New Roman"/>
          <w:bCs/>
          <w:sz w:val="20"/>
          <w:szCs w:val="20"/>
        </w:rPr>
        <w:t xml:space="preserve"> </w:t>
      </w:r>
      <w:r>
        <w:rPr>
          <w:rFonts w:ascii="Times New Roman" w:hAnsi="Times New Roman" w:cs="Times New Roman"/>
          <w:bCs/>
          <w:sz w:val="20"/>
          <w:szCs w:val="20"/>
        </w:rPr>
        <w:t>Figure 25 shows t</w:t>
      </w:r>
      <w:r w:rsidRPr="00153788">
        <w:rPr>
          <w:rFonts w:ascii="Times New Roman" w:hAnsi="Times New Roman" w:cs="Times New Roman"/>
          <w:bCs/>
          <w:sz w:val="20"/>
          <w:szCs w:val="20"/>
        </w:rPr>
        <w:t>he</w:t>
      </w:r>
      <w:r>
        <w:rPr>
          <w:rFonts w:ascii="Times New Roman" w:hAnsi="Times New Roman" w:cs="Times New Roman"/>
          <w:b/>
          <w:sz w:val="20"/>
          <w:szCs w:val="20"/>
        </w:rPr>
        <w:t xml:space="preserve"> </w:t>
      </w:r>
      <w:r w:rsidRPr="00153788">
        <w:rPr>
          <w:rFonts w:ascii="Times New Roman" w:hAnsi="Times New Roman" w:cs="Times New Roman"/>
          <w:bCs/>
          <w:sz w:val="20"/>
          <w:szCs w:val="20"/>
        </w:rPr>
        <w:t>AIC and</w:t>
      </w:r>
      <w:r>
        <w:rPr>
          <w:rFonts w:ascii="Times New Roman" w:hAnsi="Times New Roman" w:cs="Times New Roman"/>
          <w:b/>
          <w:sz w:val="20"/>
          <w:szCs w:val="20"/>
        </w:rPr>
        <w:t xml:space="preserve"> </w:t>
      </w:r>
      <w:r w:rsidRPr="00153788">
        <w:rPr>
          <w:rFonts w:ascii="Times New Roman" w:hAnsi="Times New Roman" w:cs="Times New Roman"/>
          <w:bCs/>
          <w:sz w:val="20"/>
          <w:szCs w:val="20"/>
        </w:rPr>
        <w:t>BIC</w:t>
      </w:r>
      <w:r>
        <w:rPr>
          <w:rFonts w:ascii="Times New Roman" w:hAnsi="Times New Roman" w:cs="Times New Roman"/>
          <w:b/>
          <w:sz w:val="20"/>
          <w:szCs w:val="20"/>
        </w:rPr>
        <w:t xml:space="preserve"> </w:t>
      </w:r>
      <w:r>
        <w:rPr>
          <w:rFonts w:ascii="Times New Roman" w:hAnsi="Times New Roman" w:cs="Times New Roman"/>
          <w:bCs/>
          <w:sz w:val="20"/>
          <w:szCs w:val="20"/>
        </w:rPr>
        <w:t xml:space="preserve">scores for the GMM trained over this dataset. </w:t>
      </w:r>
      <w:r w:rsidR="00E26E58">
        <w:rPr>
          <w:rFonts w:ascii="Times New Roman" w:hAnsi="Times New Roman" w:cs="Times New Roman"/>
          <w:bCs/>
          <w:sz w:val="20"/>
          <w:szCs w:val="20"/>
        </w:rPr>
        <w:t xml:space="preserve">It can be seen that AIC keeps reducing over increasing </w:t>
      </w:r>
      <w:r w:rsidR="00E26E58">
        <w:rPr>
          <w:rFonts w:ascii="Times New Roman" w:hAnsi="Times New Roman" w:cs="Times New Roman"/>
          <w:bCs/>
          <w:sz w:val="20"/>
          <w:szCs w:val="20"/>
        </w:rPr>
        <w:lastRenderedPageBreak/>
        <w:t xml:space="preserve">parameter size until it reaches a model with 21 clusters, while BIC is lowest for the model with only 4 clusters. Therefore, both the 21 and 4 cluster models are chosen for visualization as the best models. </w:t>
      </w:r>
    </w:p>
    <w:p w14:paraId="23817E4E" w14:textId="08DC1467" w:rsidR="004A55CD" w:rsidRPr="000D6D8C" w:rsidRDefault="000A31BB" w:rsidP="002D37E8">
      <w:pPr>
        <w:spacing w:after="0"/>
        <w:rPr>
          <w:rFonts w:ascii="Arial" w:hAnsi="Arial" w:cs="Arial"/>
          <w:b/>
          <w:bCs/>
          <w:sz w:val="20"/>
          <w:szCs w:val="20"/>
        </w:rPr>
      </w:pPr>
      <w:r>
        <w:rPr>
          <w:rFonts w:ascii="Times New Roman" w:hAnsi="Times New Roman" w:cs="Times New Roman"/>
          <w:bCs/>
          <w:noProof/>
          <w:sz w:val="20"/>
          <w:szCs w:val="20"/>
        </w:rPr>
        <w:drawing>
          <wp:inline distT="0" distB="0" distL="0" distR="0" wp14:anchorId="5BF26AE2" wp14:editId="37A9DA3D">
            <wp:extent cx="2968191" cy="1188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7236" cy="1196347"/>
                    </a:xfrm>
                    <a:prstGeom prst="rect">
                      <a:avLst/>
                    </a:prstGeom>
                    <a:noFill/>
                    <a:ln>
                      <a:noFill/>
                    </a:ln>
                  </pic:spPr>
                </pic:pic>
              </a:graphicData>
            </a:graphic>
          </wp:inline>
        </w:drawing>
      </w:r>
    </w:p>
    <w:p w14:paraId="39D74636" w14:textId="04CA3B67" w:rsidR="004A55CD" w:rsidRPr="00E61EF9" w:rsidRDefault="004A55CD" w:rsidP="00E61EF9">
      <w:pPr>
        <w:jc w:val="center"/>
        <w:rPr>
          <w:rFonts w:ascii="Arial" w:hAnsi="Arial" w:cs="Arial"/>
          <w:b/>
          <w:bCs/>
          <w:sz w:val="20"/>
          <w:szCs w:val="20"/>
        </w:rPr>
      </w:pPr>
      <w:r w:rsidRPr="00E61EF9">
        <w:rPr>
          <w:rFonts w:ascii="Arial" w:hAnsi="Arial" w:cs="Arial"/>
          <w:b/>
          <w:bCs/>
          <w:sz w:val="20"/>
          <w:szCs w:val="20"/>
        </w:rPr>
        <w:t xml:space="preserve">Figure </w:t>
      </w:r>
      <w:r w:rsidRPr="00E61EF9">
        <w:rPr>
          <w:rFonts w:ascii="Arial" w:hAnsi="Arial" w:cs="Arial"/>
          <w:b/>
          <w:bCs/>
          <w:sz w:val="20"/>
          <w:szCs w:val="20"/>
        </w:rPr>
        <w:fldChar w:fldCharType="begin"/>
      </w:r>
      <w:r w:rsidRPr="00E61EF9">
        <w:rPr>
          <w:rFonts w:ascii="Arial" w:hAnsi="Arial" w:cs="Arial"/>
          <w:b/>
          <w:bCs/>
          <w:sz w:val="20"/>
          <w:szCs w:val="20"/>
        </w:rPr>
        <w:instrText xml:space="preserve"> SEQ Figure \* ARABIC </w:instrText>
      </w:r>
      <w:r w:rsidRPr="00E61EF9">
        <w:rPr>
          <w:rFonts w:ascii="Arial" w:hAnsi="Arial" w:cs="Arial"/>
          <w:b/>
          <w:bCs/>
          <w:sz w:val="20"/>
          <w:szCs w:val="20"/>
        </w:rPr>
        <w:fldChar w:fldCharType="separate"/>
      </w:r>
      <w:r w:rsidR="004B7276">
        <w:rPr>
          <w:rFonts w:ascii="Arial" w:hAnsi="Arial" w:cs="Arial"/>
          <w:b/>
          <w:bCs/>
          <w:noProof/>
          <w:sz w:val="20"/>
          <w:szCs w:val="20"/>
        </w:rPr>
        <w:t>25</w:t>
      </w:r>
      <w:r w:rsidRPr="00E61EF9">
        <w:rPr>
          <w:rFonts w:ascii="Arial" w:hAnsi="Arial" w:cs="Arial"/>
          <w:b/>
          <w:bCs/>
          <w:sz w:val="20"/>
          <w:szCs w:val="20"/>
        </w:rPr>
        <w:fldChar w:fldCharType="end"/>
      </w:r>
      <w:r w:rsidRPr="00E61EF9">
        <w:rPr>
          <w:rFonts w:ascii="Arial" w:hAnsi="Arial" w:cs="Arial"/>
          <w:b/>
          <w:bCs/>
          <w:sz w:val="20"/>
          <w:szCs w:val="20"/>
        </w:rPr>
        <w:t>: AIC and BIC for murder and non-negligent manslaughter crimes GMM</w:t>
      </w:r>
    </w:p>
    <w:p w14:paraId="7058DE4E" w14:textId="6B7E48B3" w:rsidR="007D71CA" w:rsidRDefault="007D71CA" w:rsidP="007D71CA">
      <w:pPr>
        <w:keepNext/>
        <w:spacing w:after="0"/>
        <w:jc w:val="both"/>
      </w:pPr>
      <w:r>
        <w:rPr>
          <w:rFonts w:ascii="Times New Roman" w:hAnsi="Times New Roman" w:cs="Times New Roman"/>
          <w:bCs/>
          <w:noProof/>
          <w:sz w:val="20"/>
          <w:szCs w:val="20"/>
        </w:rPr>
        <w:drawing>
          <wp:inline distT="0" distB="0" distL="0" distR="0" wp14:anchorId="5C42D52B" wp14:editId="6E530FCD">
            <wp:extent cx="2968625" cy="1176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6033" cy="1183694"/>
                    </a:xfrm>
                    <a:prstGeom prst="rect">
                      <a:avLst/>
                    </a:prstGeom>
                    <a:noFill/>
                    <a:ln>
                      <a:noFill/>
                    </a:ln>
                  </pic:spPr>
                </pic:pic>
              </a:graphicData>
            </a:graphic>
          </wp:inline>
        </w:drawing>
      </w:r>
    </w:p>
    <w:p w14:paraId="1C554010" w14:textId="640542C9" w:rsidR="007D71CA" w:rsidRPr="00970BA7" w:rsidRDefault="007D71CA" w:rsidP="00970BA7">
      <w:pPr>
        <w:jc w:val="center"/>
        <w:rPr>
          <w:rFonts w:ascii="Arial" w:hAnsi="Arial" w:cs="Arial"/>
          <w:b/>
          <w:bCs/>
          <w:sz w:val="20"/>
          <w:szCs w:val="20"/>
        </w:rPr>
      </w:pPr>
      <w:r w:rsidRPr="00970BA7">
        <w:rPr>
          <w:rFonts w:ascii="Arial" w:hAnsi="Arial" w:cs="Arial"/>
          <w:b/>
          <w:bCs/>
          <w:sz w:val="20"/>
          <w:szCs w:val="20"/>
        </w:rPr>
        <w:t xml:space="preserve">Figure </w:t>
      </w:r>
      <w:r w:rsidRPr="00970BA7">
        <w:rPr>
          <w:rFonts w:ascii="Arial" w:hAnsi="Arial" w:cs="Arial"/>
          <w:b/>
          <w:bCs/>
          <w:sz w:val="20"/>
          <w:szCs w:val="20"/>
        </w:rPr>
        <w:fldChar w:fldCharType="begin"/>
      </w:r>
      <w:r w:rsidRPr="00970BA7">
        <w:rPr>
          <w:rFonts w:ascii="Arial" w:hAnsi="Arial" w:cs="Arial"/>
          <w:b/>
          <w:bCs/>
          <w:sz w:val="20"/>
          <w:szCs w:val="20"/>
        </w:rPr>
        <w:instrText xml:space="preserve"> SEQ Figure \* ARABIC </w:instrText>
      </w:r>
      <w:r w:rsidRPr="00970BA7">
        <w:rPr>
          <w:rFonts w:ascii="Arial" w:hAnsi="Arial" w:cs="Arial"/>
          <w:b/>
          <w:bCs/>
          <w:sz w:val="20"/>
          <w:szCs w:val="20"/>
        </w:rPr>
        <w:fldChar w:fldCharType="separate"/>
      </w:r>
      <w:r w:rsidR="004B7276">
        <w:rPr>
          <w:rFonts w:ascii="Arial" w:hAnsi="Arial" w:cs="Arial"/>
          <w:b/>
          <w:bCs/>
          <w:noProof/>
          <w:sz w:val="20"/>
          <w:szCs w:val="20"/>
        </w:rPr>
        <w:t>26</w:t>
      </w:r>
      <w:r w:rsidRPr="00970BA7">
        <w:rPr>
          <w:rFonts w:ascii="Arial" w:hAnsi="Arial" w:cs="Arial"/>
          <w:b/>
          <w:bCs/>
          <w:sz w:val="20"/>
          <w:szCs w:val="20"/>
        </w:rPr>
        <w:fldChar w:fldCharType="end"/>
      </w:r>
      <w:r w:rsidRPr="00970BA7">
        <w:rPr>
          <w:rFonts w:ascii="Arial" w:hAnsi="Arial" w:cs="Arial"/>
          <w:b/>
          <w:bCs/>
          <w:sz w:val="20"/>
          <w:szCs w:val="20"/>
        </w:rPr>
        <w:t>: Murder crime clustering with 21 clusters</w:t>
      </w:r>
    </w:p>
    <w:p w14:paraId="5D7CBBE7" w14:textId="77777777" w:rsidR="005B3C0F" w:rsidRDefault="005B3C0F" w:rsidP="005B3C0F">
      <w:pPr>
        <w:keepNext/>
        <w:spacing w:after="0"/>
        <w:jc w:val="both"/>
      </w:pPr>
      <w:r>
        <w:rPr>
          <w:rFonts w:ascii="Times New Roman" w:hAnsi="Times New Roman" w:cs="Times New Roman"/>
          <w:noProof/>
          <w:sz w:val="20"/>
          <w:szCs w:val="20"/>
        </w:rPr>
        <w:drawing>
          <wp:inline distT="0" distB="0" distL="0" distR="0" wp14:anchorId="4CDD5B10" wp14:editId="7A15F4EA">
            <wp:extent cx="2969895" cy="136062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6576" cy="1363689"/>
                    </a:xfrm>
                    <a:prstGeom prst="rect">
                      <a:avLst/>
                    </a:prstGeom>
                    <a:noFill/>
                    <a:ln>
                      <a:noFill/>
                    </a:ln>
                  </pic:spPr>
                </pic:pic>
              </a:graphicData>
            </a:graphic>
          </wp:inline>
        </w:drawing>
      </w:r>
    </w:p>
    <w:p w14:paraId="025326C0" w14:textId="12DE73E4" w:rsidR="00941704" w:rsidRDefault="005B3C0F" w:rsidP="00F53998">
      <w:pPr>
        <w:jc w:val="center"/>
        <w:rPr>
          <w:rFonts w:ascii="Arial" w:hAnsi="Arial" w:cs="Arial"/>
          <w:b/>
          <w:bCs/>
          <w:sz w:val="20"/>
          <w:szCs w:val="20"/>
        </w:rPr>
      </w:pPr>
      <w:r w:rsidRPr="005B3C0F">
        <w:rPr>
          <w:rFonts w:ascii="Arial" w:hAnsi="Arial" w:cs="Arial"/>
          <w:b/>
          <w:bCs/>
          <w:sz w:val="20"/>
          <w:szCs w:val="20"/>
        </w:rPr>
        <w:t xml:space="preserve">Figure </w:t>
      </w:r>
      <w:r w:rsidRPr="005B3C0F">
        <w:rPr>
          <w:rFonts w:ascii="Arial" w:hAnsi="Arial" w:cs="Arial"/>
          <w:b/>
          <w:bCs/>
          <w:sz w:val="20"/>
          <w:szCs w:val="20"/>
        </w:rPr>
        <w:fldChar w:fldCharType="begin"/>
      </w:r>
      <w:r w:rsidRPr="005B3C0F">
        <w:rPr>
          <w:rFonts w:ascii="Arial" w:hAnsi="Arial" w:cs="Arial"/>
          <w:b/>
          <w:bCs/>
          <w:sz w:val="20"/>
          <w:szCs w:val="20"/>
        </w:rPr>
        <w:instrText xml:space="preserve"> SEQ Figure \* ARABIC </w:instrText>
      </w:r>
      <w:r w:rsidRPr="005B3C0F">
        <w:rPr>
          <w:rFonts w:ascii="Arial" w:hAnsi="Arial" w:cs="Arial"/>
          <w:b/>
          <w:bCs/>
          <w:sz w:val="20"/>
          <w:szCs w:val="20"/>
        </w:rPr>
        <w:fldChar w:fldCharType="separate"/>
      </w:r>
      <w:r w:rsidR="004B7276">
        <w:rPr>
          <w:rFonts w:ascii="Arial" w:hAnsi="Arial" w:cs="Arial"/>
          <w:b/>
          <w:bCs/>
          <w:noProof/>
          <w:sz w:val="20"/>
          <w:szCs w:val="20"/>
        </w:rPr>
        <w:t>27</w:t>
      </w:r>
      <w:r w:rsidRPr="005B3C0F">
        <w:rPr>
          <w:rFonts w:ascii="Arial" w:hAnsi="Arial" w:cs="Arial"/>
          <w:b/>
          <w:bCs/>
          <w:sz w:val="20"/>
          <w:szCs w:val="20"/>
        </w:rPr>
        <w:fldChar w:fldCharType="end"/>
      </w:r>
      <w:r w:rsidRPr="005B3C0F">
        <w:rPr>
          <w:rFonts w:ascii="Arial" w:hAnsi="Arial" w:cs="Arial"/>
          <w:b/>
          <w:bCs/>
          <w:sz w:val="20"/>
          <w:szCs w:val="20"/>
        </w:rPr>
        <w:t>: Murder crime clustering with 4 clusters</w:t>
      </w:r>
    </w:p>
    <w:p w14:paraId="38CF82A2" w14:textId="582724E6" w:rsidR="00E26E58" w:rsidRDefault="00E26E58" w:rsidP="00E26E58">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The elliptical cluster visualizations for these models are shown in Figures 26 and 27. It can be observed that the clusters in Figure 26 are closer together and more numerous, whereas those in Figure 27 are bigger in size. 2 out of 4 clusters are spatially separate, while 2 other clusters show a slight overlap over the </w:t>
      </w:r>
      <w:r w:rsidR="006B64D4">
        <w:rPr>
          <w:rFonts w:ascii="Times New Roman" w:hAnsi="Times New Roman" w:cs="Times New Roman"/>
          <w:bCs/>
          <w:sz w:val="20"/>
          <w:szCs w:val="20"/>
        </w:rPr>
        <w:t>fourth</w:t>
      </w:r>
      <w:r>
        <w:rPr>
          <w:rFonts w:ascii="Times New Roman" w:hAnsi="Times New Roman" w:cs="Times New Roman"/>
          <w:bCs/>
          <w:sz w:val="20"/>
          <w:szCs w:val="20"/>
        </w:rPr>
        <w:t xml:space="preserve"> concentric ellipse. </w:t>
      </w:r>
    </w:p>
    <w:p w14:paraId="2EC68996" w14:textId="6241D603" w:rsidR="00F53998" w:rsidRDefault="00E26E58" w:rsidP="00E26E58">
      <w:pPr>
        <w:ind w:firstLine="360"/>
        <w:jc w:val="both"/>
      </w:pPr>
      <w:r>
        <w:rPr>
          <w:rFonts w:ascii="Times New Roman" w:hAnsi="Times New Roman" w:cs="Times New Roman"/>
          <w:bCs/>
          <w:sz w:val="20"/>
          <w:szCs w:val="20"/>
        </w:rPr>
        <w:t>Figures 28 and 29 show the point-wise distribution of these cluster assignments on the map of New York, while Figures 30 and 31 also show the polygon cluster shapes. These figures make it clear that the clusters identified are consistently separately identifiable and self-contained with little overlap between clusters. These clusters are a good example for identifying the regions where murder and non-</w:t>
      </w:r>
      <w:r>
        <w:rPr>
          <w:rFonts w:ascii="Times New Roman" w:hAnsi="Times New Roman" w:cs="Times New Roman"/>
          <w:bCs/>
          <w:sz w:val="20"/>
          <w:szCs w:val="20"/>
        </w:rPr>
        <w:t>negligent manslaughter type of crimes are committed</w:t>
      </w:r>
      <w:r w:rsidR="00F53998">
        <w:rPr>
          <w:rFonts w:ascii="Times New Roman" w:hAnsi="Times New Roman" w:cs="Times New Roman"/>
          <w:noProof/>
          <w:sz w:val="20"/>
          <w:szCs w:val="20"/>
        </w:rPr>
        <w:drawing>
          <wp:inline distT="0" distB="0" distL="0" distR="0" wp14:anchorId="20FD15DE" wp14:editId="70BF7653">
            <wp:extent cx="324612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6120" cy="3657600"/>
                    </a:xfrm>
                    <a:prstGeom prst="rect">
                      <a:avLst/>
                    </a:prstGeom>
                    <a:noFill/>
                    <a:ln>
                      <a:noFill/>
                    </a:ln>
                  </pic:spPr>
                </pic:pic>
              </a:graphicData>
            </a:graphic>
          </wp:inline>
        </w:drawing>
      </w:r>
    </w:p>
    <w:p w14:paraId="31790D7D" w14:textId="25C42D76" w:rsidR="00941704" w:rsidRPr="00F53998" w:rsidRDefault="00F53998" w:rsidP="003F6689">
      <w:pPr>
        <w:spacing w:after="0"/>
        <w:jc w:val="center"/>
        <w:rPr>
          <w:rFonts w:ascii="Arial" w:hAnsi="Arial" w:cs="Arial"/>
          <w:b/>
          <w:bCs/>
          <w:sz w:val="20"/>
          <w:szCs w:val="20"/>
        </w:rPr>
      </w:pPr>
      <w:r w:rsidRPr="00F53998">
        <w:rPr>
          <w:rFonts w:ascii="Arial" w:hAnsi="Arial" w:cs="Arial"/>
          <w:b/>
          <w:bCs/>
          <w:sz w:val="20"/>
          <w:szCs w:val="20"/>
        </w:rPr>
        <w:t xml:space="preserve">Figure </w:t>
      </w:r>
      <w:r w:rsidRPr="00F53998">
        <w:rPr>
          <w:rFonts w:ascii="Arial" w:hAnsi="Arial" w:cs="Arial"/>
          <w:b/>
          <w:bCs/>
          <w:sz w:val="20"/>
          <w:szCs w:val="20"/>
        </w:rPr>
        <w:fldChar w:fldCharType="begin"/>
      </w:r>
      <w:r w:rsidRPr="00F53998">
        <w:rPr>
          <w:rFonts w:ascii="Arial" w:hAnsi="Arial" w:cs="Arial"/>
          <w:b/>
          <w:bCs/>
          <w:sz w:val="20"/>
          <w:szCs w:val="20"/>
        </w:rPr>
        <w:instrText xml:space="preserve"> SEQ Figure \* ARABIC </w:instrText>
      </w:r>
      <w:r w:rsidRPr="00F53998">
        <w:rPr>
          <w:rFonts w:ascii="Arial" w:hAnsi="Arial" w:cs="Arial"/>
          <w:b/>
          <w:bCs/>
          <w:sz w:val="20"/>
          <w:szCs w:val="20"/>
        </w:rPr>
        <w:fldChar w:fldCharType="separate"/>
      </w:r>
      <w:r w:rsidR="004B7276">
        <w:rPr>
          <w:rFonts w:ascii="Arial" w:hAnsi="Arial" w:cs="Arial"/>
          <w:b/>
          <w:bCs/>
          <w:noProof/>
          <w:sz w:val="20"/>
          <w:szCs w:val="20"/>
        </w:rPr>
        <w:t>28</w:t>
      </w:r>
      <w:r w:rsidRPr="00F53998">
        <w:rPr>
          <w:rFonts w:ascii="Arial" w:hAnsi="Arial" w:cs="Arial"/>
          <w:b/>
          <w:bCs/>
          <w:sz w:val="20"/>
          <w:szCs w:val="20"/>
        </w:rPr>
        <w:fldChar w:fldCharType="end"/>
      </w:r>
      <w:r w:rsidRPr="00F53998">
        <w:rPr>
          <w:rFonts w:ascii="Arial" w:hAnsi="Arial" w:cs="Arial"/>
          <w:b/>
          <w:bCs/>
          <w:sz w:val="20"/>
          <w:szCs w:val="20"/>
        </w:rPr>
        <w:t>: Murder crime clustering with 21 clusters in New York</w:t>
      </w:r>
    </w:p>
    <w:p w14:paraId="3825F11D" w14:textId="77777777" w:rsidR="00A256A4" w:rsidRDefault="00A256A4" w:rsidP="00A256A4">
      <w:pPr>
        <w:keepNext/>
        <w:spacing w:after="0"/>
        <w:jc w:val="both"/>
      </w:pPr>
      <w:r>
        <w:rPr>
          <w:rFonts w:ascii="Times New Roman" w:hAnsi="Times New Roman" w:cs="Times New Roman"/>
          <w:noProof/>
          <w:sz w:val="20"/>
          <w:szCs w:val="20"/>
        </w:rPr>
        <w:drawing>
          <wp:inline distT="0" distB="0" distL="0" distR="0" wp14:anchorId="11936D90" wp14:editId="7C2B4822">
            <wp:extent cx="3154680" cy="36576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4680" cy="3657600"/>
                    </a:xfrm>
                    <a:prstGeom prst="rect">
                      <a:avLst/>
                    </a:prstGeom>
                    <a:noFill/>
                    <a:ln>
                      <a:noFill/>
                    </a:ln>
                  </pic:spPr>
                </pic:pic>
              </a:graphicData>
            </a:graphic>
          </wp:inline>
        </w:drawing>
      </w:r>
    </w:p>
    <w:p w14:paraId="04DC814B" w14:textId="1C31D9E4" w:rsidR="00941704" w:rsidRPr="00A256A4" w:rsidRDefault="00A256A4" w:rsidP="003F6689">
      <w:pPr>
        <w:spacing w:after="0"/>
        <w:jc w:val="center"/>
        <w:rPr>
          <w:rFonts w:ascii="Arial" w:hAnsi="Arial" w:cs="Arial"/>
          <w:b/>
          <w:bCs/>
          <w:sz w:val="20"/>
          <w:szCs w:val="20"/>
        </w:rPr>
      </w:pPr>
      <w:r w:rsidRPr="00A256A4">
        <w:rPr>
          <w:rFonts w:ascii="Arial" w:hAnsi="Arial" w:cs="Arial"/>
          <w:b/>
          <w:bCs/>
          <w:sz w:val="20"/>
          <w:szCs w:val="20"/>
        </w:rPr>
        <w:t xml:space="preserve">Figure </w:t>
      </w:r>
      <w:r w:rsidRPr="00A256A4">
        <w:rPr>
          <w:rFonts w:ascii="Arial" w:hAnsi="Arial" w:cs="Arial"/>
          <w:b/>
          <w:bCs/>
          <w:sz w:val="20"/>
          <w:szCs w:val="20"/>
        </w:rPr>
        <w:fldChar w:fldCharType="begin"/>
      </w:r>
      <w:r w:rsidRPr="00A256A4">
        <w:rPr>
          <w:rFonts w:ascii="Arial" w:hAnsi="Arial" w:cs="Arial"/>
          <w:b/>
          <w:bCs/>
          <w:sz w:val="20"/>
          <w:szCs w:val="20"/>
        </w:rPr>
        <w:instrText xml:space="preserve"> SEQ Figure \* ARABIC </w:instrText>
      </w:r>
      <w:r w:rsidRPr="00A256A4">
        <w:rPr>
          <w:rFonts w:ascii="Arial" w:hAnsi="Arial" w:cs="Arial"/>
          <w:b/>
          <w:bCs/>
          <w:sz w:val="20"/>
          <w:szCs w:val="20"/>
        </w:rPr>
        <w:fldChar w:fldCharType="separate"/>
      </w:r>
      <w:r w:rsidR="004B7276">
        <w:rPr>
          <w:rFonts w:ascii="Arial" w:hAnsi="Arial" w:cs="Arial"/>
          <w:b/>
          <w:bCs/>
          <w:noProof/>
          <w:sz w:val="20"/>
          <w:szCs w:val="20"/>
        </w:rPr>
        <w:t>29</w:t>
      </w:r>
      <w:r w:rsidRPr="00A256A4">
        <w:rPr>
          <w:rFonts w:ascii="Arial" w:hAnsi="Arial" w:cs="Arial"/>
          <w:b/>
          <w:bCs/>
          <w:sz w:val="20"/>
          <w:szCs w:val="20"/>
        </w:rPr>
        <w:fldChar w:fldCharType="end"/>
      </w:r>
      <w:r w:rsidRPr="00A256A4">
        <w:rPr>
          <w:rFonts w:ascii="Arial" w:hAnsi="Arial" w:cs="Arial"/>
          <w:b/>
          <w:bCs/>
          <w:sz w:val="20"/>
          <w:szCs w:val="20"/>
        </w:rPr>
        <w:t>: Murder crime clustering with 4 clusters in New York</w:t>
      </w:r>
    </w:p>
    <w:p w14:paraId="4B1E0516" w14:textId="77777777" w:rsidR="00C46E94" w:rsidRDefault="00C46E94" w:rsidP="00C46E94">
      <w:pPr>
        <w:keepNext/>
        <w:spacing w:after="0"/>
        <w:jc w:val="both"/>
      </w:pPr>
      <w:r>
        <w:rPr>
          <w:rFonts w:ascii="Times New Roman" w:hAnsi="Times New Roman" w:cs="Times New Roman"/>
          <w:noProof/>
          <w:sz w:val="20"/>
          <w:szCs w:val="20"/>
        </w:rPr>
        <w:lastRenderedPageBreak/>
        <w:drawing>
          <wp:inline distT="0" distB="0" distL="0" distR="0" wp14:anchorId="2F902A37" wp14:editId="252BA299">
            <wp:extent cx="2825496"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010B3445" w14:textId="5EF6C12C" w:rsidR="0037051F" w:rsidRPr="005B3C5E" w:rsidRDefault="00C46E94" w:rsidP="003F6689">
      <w:pPr>
        <w:spacing w:after="0"/>
        <w:jc w:val="center"/>
        <w:rPr>
          <w:rFonts w:ascii="Arial" w:hAnsi="Arial" w:cs="Arial"/>
          <w:b/>
          <w:bCs/>
          <w:sz w:val="20"/>
          <w:szCs w:val="20"/>
        </w:rPr>
      </w:pPr>
      <w:r w:rsidRPr="005B3C5E">
        <w:rPr>
          <w:rFonts w:ascii="Arial" w:hAnsi="Arial" w:cs="Arial"/>
          <w:b/>
          <w:bCs/>
          <w:sz w:val="20"/>
          <w:szCs w:val="20"/>
        </w:rPr>
        <w:t xml:space="preserve">Figure </w:t>
      </w:r>
      <w:r w:rsidRPr="005B3C5E">
        <w:rPr>
          <w:rFonts w:ascii="Arial" w:hAnsi="Arial" w:cs="Arial"/>
          <w:b/>
          <w:bCs/>
          <w:sz w:val="20"/>
          <w:szCs w:val="20"/>
        </w:rPr>
        <w:fldChar w:fldCharType="begin"/>
      </w:r>
      <w:r w:rsidRPr="005B3C5E">
        <w:rPr>
          <w:rFonts w:ascii="Arial" w:hAnsi="Arial" w:cs="Arial"/>
          <w:b/>
          <w:bCs/>
          <w:sz w:val="20"/>
          <w:szCs w:val="20"/>
        </w:rPr>
        <w:instrText xml:space="preserve"> SEQ Figure \* ARABIC </w:instrText>
      </w:r>
      <w:r w:rsidRPr="005B3C5E">
        <w:rPr>
          <w:rFonts w:ascii="Arial" w:hAnsi="Arial" w:cs="Arial"/>
          <w:b/>
          <w:bCs/>
          <w:sz w:val="20"/>
          <w:szCs w:val="20"/>
        </w:rPr>
        <w:fldChar w:fldCharType="separate"/>
      </w:r>
      <w:r w:rsidR="004B7276">
        <w:rPr>
          <w:rFonts w:ascii="Arial" w:hAnsi="Arial" w:cs="Arial"/>
          <w:b/>
          <w:bCs/>
          <w:noProof/>
          <w:sz w:val="20"/>
          <w:szCs w:val="20"/>
        </w:rPr>
        <w:t>30</w:t>
      </w:r>
      <w:r w:rsidRPr="005B3C5E">
        <w:rPr>
          <w:rFonts w:ascii="Arial" w:hAnsi="Arial" w:cs="Arial"/>
          <w:b/>
          <w:bCs/>
          <w:sz w:val="20"/>
          <w:szCs w:val="20"/>
        </w:rPr>
        <w:fldChar w:fldCharType="end"/>
      </w:r>
      <w:r w:rsidRPr="005B3C5E">
        <w:rPr>
          <w:rFonts w:ascii="Arial" w:hAnsi="Arial" w:cs="Arial"/>
          <w:b/>
          <w:bCs/>
          <w:sz w:val="20"/>
          <w:szCs w:val="20"/>
        </w:rPr>
        <w:t>: Murder crime clustering with 21 clusters in New York</w:t>
      </w:r>
    </w:p>
    <w:p w14:paraId="1BBB545F" w14:textId="77777777" w:rsidR="0095655F" w:rsidRDefault="0095655F" w:rsidP="0095655F">
      <w:pPr>
        <w:keepNext/>
        <w:spacing w:after="0"/>
        <w:jc w:val="both"/>
      </w:pPr>
      <w:r>
        <w:rPr>
          <w:rFonts w:ascii="Times New Roman" w:hAnsi="Times New Roman" w:cs="Times New Roman"/>
          <w:noProof/>
          <w:sz w:val="20"/>
          <w:szCs w:val="20"/>
        </w:rPr>
        <w:drawing>
          <wp:inline distT="0" distB="0" distL="0" distR="0" wp14:anchorId="04B8775F" wp14:editId="160985A0">
            <wp:extent cx="2825496"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4DD17596" w14:textId="16857AF6" w:rsidR="0095655F" w:rsidRPr="0095655F" w:rsidRDefault="0095655F" w:rsidP="003F6689">
      <w:pPr>
        <w:spacing w:after="0"/>
        <w:jc w:val="center"/>
        <w:rPr>
          <w:rFonts w:ascii="Arial" w:hAnsi="Arial" w:cs="Arial"/>
          <w:b/>
          <w:bCs/>
          <w:sz w:val="20"/>
          <w:szCs w:val="20"/>
        </w:rPr>
      </w:pPr>
      <w:r w:rsidRPr="0095655F">
        <w:rPr>
          <w:rFonts w:ascii="Arial" w:hAnsi="Arial" w:cs="Arial"/>
          <w:b/>
          <w:bCs/>
          <w:sz w:val="20"/>
          <w:szCs w:val="20"/>
        </w:rPr>
        <w:t xml:space="preserve">Figure </w:t>
      </w:r>
      <w:r w:rsidRPr="0095655F">
        <w:rPr>
          <w:rFonts w:ascii="Arial" w:hAnsi="Arial" w:cs="Arial"/>
          <w:b/>
          <w:bCs/>
          <w:sz w:val="20"/>
          <w:szCs w:val="20"/>
        </w:rPr>
        <w:fldChar w:fldCharType="begin"/>
      </w:r>
      <w:r w:rsidRPr="0095655F">
        <w:rPr>
          <w:rFonts w:ascii="Arial" w:hAnsi="Arial" w:cs="Arial"/>
          <w:b/>
          <w:bCs/>
          <w:sz w:val="20"/>
          <w:szCs w:val="20"/>
        </w:rPr>
        <w:instrText xml:space="preserve"> SEQ Figure \* ARABIC </w:instrText>
      </w:r>
      <w:r w:rsidRPr="0095655F">
        <w:rPr>
          <w:rFonts w:ascii="Arial" w:hAnsi="Arial" w:cs="Arial"/>
          <w:b/>
          <w:bCs/>
          <w:sz w:val="20"/>
          <w:szCs w:val="20"/>
        </w:rPr>
        <w:fldChar w:fldCharType="separate"/>
      </w:r>
      <w:r w:rsidR="004B7276">
        <w:rPr>
          <w:rFonts w:ascii="Arial" w:hAnsi="Arial" w:cs="Arial"/>
          <w:b/>
          <w:bCs/>
          <w:noProof/>
          <w:sz w:val="20"/>
          <w:szCs w:val="20"/>
        </w:rPr>
        <w:t>31</w:t>
      </w:r>
      <w:r w:rsidRPr="0095655F">
        <w:rPr>
          <w:rFonts w:ascii="Arial" w:hAnsi="Arial" w:cs="Arial"/>
          <w:b/>
          <w:bCs/>
          <w:sz w:val="20"/>
          <w:szCs w:val="20"/>
        </w:rPr>
        <w:fldChar w:fldCharType="end"/>
      </w:r>
      <w:r w:rsidRPr="0095655F">
        <w:rPr>
          <w:rFonts w:ascii="Arial" w:hAnsi="Arial" w:cs="Arial"/>
          <w:b/>
          <w:bCs/>
          <w:sz w:val="20"/>
          <w:szCs w:val="20"/>
        </w:rPr>
        <w:t>: Murder crime clustering with 4 clusters in New York</w:t>
      </w:r>
    </w:p>
    <w:p w14:paraId="61073C25" w14:textId="2933E22A" w:rsidR="001C07F8" w:rsidRDefault="001C07F8" w:rsidP="00153788">
      <w:pPr>
        <w:spacing w:after="0"/>
        <w:jc w:val="both"/>
        <w:rPr>
          <w:rFonts w:ascii="Times New Roman" w:hAnsi="Times New Roman" w:cs="Times New Roman"/>
          <w:bCs/>
          <w:sz w:val="20"/>
          <w:szCs w:val="20"/>
        </w:rPr>
      </w:pPr>
      <w:r w:rsidRPr="00153788">
        <w:rPr>
          <w:rFonts w:ascii="Times New Roman" w:hAnsi="Times New Roman" w:cs="Times New Roman"/>
          <w:b/>
          <w:sz w:val="20"/>
          <w:szCs w:val="20"/>
        </w:rPr>
        <w:t>5.</w:t>
      </w:r>
      <w:r w:rsidR="00414159">
        <w:rPr>
          <w:rFonts w:ascii="Times New Roman" w:hAnsi="Times New Roman" w:cs="Times New Roman"/>
          <w:b/>
          <w:sz w:val="20"/>
          <w:szCs w:val="20"/>
        </w:rPr>
        <w:t>3</w:t>
      </w:r>
      <w:r>
        <w:rPr>
          <w:rFonts w:ascii="Times New Roman" w:hAnsi="Times New Roman" w:cs="Times New Roman"/>
          <w:b/>
          <w:sz w:val="20"/>
          <w:szCs w:val="20"/>
        </w:rPr>
        <w:t xml:space="preserve">: Model selection for </w:t>
      </w:r>
      <w:r w:rsidR="00DA6143">
        <w:rPr>
          <w:rFonts w:ascii="Times New Roman" w:hAnsi="Times New Roman" w:cs="Times New Roman"/>
          <w:b/>
          <w:sz w:val="20"/>
          <w:szCs w:val="20"/>
        </w:rPr>
        <w:t xml:space="preserve">dataset with crimes related to </w:t>
      </w:r>
      <w:r>
        <w:rPr>
          <w:rFonts w:ascii="Times New Roman" w:hAnsi="Times New Roman" w:cs="Times New Roman"/>
          <w:b/>
          <w:sz w:val="20"/>
          <w:szCs w:val="20"/>
        </w:rPr>
        <w:t>marijuana:</w:t>
      </w:r>
      <w:r>
        <w:rPr>
          <w:rFonts w:ascii="Times New Roman" w:hAnsi="Times New Roman" w:cs="Times New Roman"/>
          <w:bCs/>
          <w:sz w:val="20"/>
          <w:szCs w:val="20"/>
        </w:rPr>
        <w:t xml:space="preserve"> </w:t>
      </w:r>
      <w:r w:rsidR="00896427">
        <w:rPr>
          <w:rFonts w:ascii="Times New Roman" w:hAnsi="Times New Roman" w:cs="Times New Roman"/>
          <w:bCs/>
          <w:sz w:val="20"/>
          <w:szCs w:val="20"/>
        </w:rPr>
        <w:t xml:space="preserve">Figure </w:t>
      </w:r>
      <w:r w:rsidR="0060267E">
        <w:rPr>
          <w:rFonts w:ascii="Times New Roman" w:hAnsi="Times New Roman" w:cs="Times New Roman"/>
          <w:bCs/>
          <w:sz w:val="20"/>
          <w:szCs w:val="20"/>
        </w:rPr>
        <w:t>32</w:t>
      </w:r>
      <w:r w:rsidR="00896427">
        <w:rPr>
          <w:rFonts w:ascii="Times New Roman" w:hAnsi="Times New Roman" w:cs="Times New Roman"/>
          <w:bCs/>
          <w:sz w:val="20"/>
          <w:szCs w:val="20"/>
        </w:rPr>
        <w:t xml:space="preserve"> shows t</w:t>
      </w:r>
      <w:r w:rsidR="00896427" w:rsidRPr="00153788">
        <w:rPr>
          <w:rFonts w:ascii="Times New Roman" w:hAnsi="Times New Roman" w:cs="Times New Roman"/>
          <w:bCs/>
          <w:sz w:val="20"/>
          <w:szCs w:val="20"/>
        </w:rPr>
        <w:t>he</w:t>
      </w:r>
      <w:r w:rsidR="00896427">
        <w:rPr>
          <w:rFonts w:ascii="Times New Roman" w:hAnsi="Times New Roman" w:cs="Times New Roman"/>
          <w:b/>
          <w:sz w:val="20"/>
          <w:szCs w:val="20"/>
        </w:rPr>
        <w:t xml:space="preserve"> </w:t>
      </w:r>
      <w:r w:rsidR="00896427" w:rsidRPr="00153788">
        <w:rPr>
          <w:rFonts w:ascii="Times New Roman" w:hAnsi="Times New Roman" w:cs="Times New Roman"/>
          <w:bCs/>
          <w:sz w:val="20"/>
          <w:szCs w:val="20"/>
        </w:rPr>
        <w:t>AIC and</w:t>
      </w:r>
      <w:r w:rsidR="00896427">
        <w:rPr>
          <w:rFonts w:ascii="Times New Roman" w:hAnsi="Times New Roman" w:cs="Times New Roman"/>
          <w:b/>
          <w:sz w:val="20"/>
          <w:szCs w:val="20"/>
        </w:rPr>
        <w:t xml:space="preserve"> </w:t>
      </w:r>
      <w:r w:rsidR="00896427" w:rsidRPr="00153788">
        <w:rPr>
          <w:rFonts w:ascii="Times New Roman" w:hAnsi="Times New Roman" w:cs="Times New Roman"/>
          <w:bCs/>
          <w:sz w:val="20"/>
          <w:szCs w:val="20"/>
        </w:rPr>
        <w:t>BIC</w:t>
      </w:r>
      <w:r w:rsidR="00896427">
        <w:rPr>
          <w:rFonts w:ascii="Times New Roman" w:hAnsi="Times New Roman" w:cs="Times New Roman"/>
          <w:b/>
          <w:sz w:val="20"/>
          <w:szCs w:val="20"/>
        </w:rPr>
        <w:t xml:space="preserve"> </w:t>
      </w:r>
      <w:r w:rsidR="00896427">
        <w:rPr>
          <w:rFonts w:ascii="Times New Roman" w:hAnsi="Times New Roman" w:cs="Times New Roman"/>
          <w:bCs/>
          <w:sz w:val="20"/>
          <w:szCs w:val="20"/>
        </w:rPr>
        <w:t xml:space="preserve">scores for the GMM trained over this dataset. It seems AIC and BIC are lowest when the GMM is trained with </w:t>
      </w:r>
      <w:r w:rsidR="0060267E">
        <w:rPr>
          <w:rFonts w:ascii="Times New Roman" w:hAnsi="Times New Roman" w:cs="Times New Roman"/>
          <w:bCs/>
          <w:sz w:val="20"/>
          <w:szCs w:val="20"/>
        </w:rPr>
        <w:t>24</w:t>
      </w:r>
      <w:r w:rsidR="00896427">
        <w:rPr>
          <w:rFonts w:ascii="Times New Roman" w:hAnsi="Times New Roman" w:cs="Times New Roman"/>
          <w:bCs/>
          <w:sz w:val="20"/>
          <w:szCs w:val="20"/>
        </w:rPr>
        <w:t xml:space="preserve"> Gaussian components. This model </w:t>
      </w:r>
      <w:r w:rsidR="0060267E">
        <w:rPr>
          <w:rFonts w:ascii="Times New Roman" w:hAnsi="Times New Roman" w:cs="Times New Roman"/>
          <w:bCs/>
          <w:sz w:val="20"/>
          <w:szCs w:val="20"/>
        </w:rPr>
        <w:t xml:space="preserve">has been </w:t>
      </w:r>
      <w:r w:rsidR="00896427">
        <w:rPr>
          <w:rFonts w:ascii="Times New Roman" w:hAnsi="Times New Roman" w:cs="Times New Roman"/>
          <w:bCs/>
          <w:sz w:val="20"/>
          <w:szCs w:val="20"/>
        </w:rPr>
        <w:t xml:space="preserve">chosen for visualization. However, a second model with only 3 Gaussian components is also selected </w:t>
      </w:r>
      <w:r w:rsidR="0060267E">
        <w:rPr>
          <w:rFonts w:ascii="Times New Roman" w:hAnsi="Times New Roman" w:cs="Times New Roman"/>
          <w:bCs/>
          <w:sz w:val="20"/>
          <w:szCs w:val="20"/>
        </w:rPr>
        <w:t>as a good model to reduce the number of clusters. It seems that as the models are trained, there’s a steep drop in AIC and BIC numbers. This steep drop ends at the model defined with 4 clusters, which is why this model is also chosen for visualization.</w:t>
      </w:r>
    </w:p>
    <w:p w14:paraId="0DBDD95A" w14:textId="77777777" w:rsidR="000D6D8C" w:rsidRDefault="000D6D8C" w:rsidP="000D6D8C">
      <w:pPr>
        <w:keepNext/>
        <w:spacing w:after="0"/>
        <w:jc w:val="both"/>
      </w:pPr>
      <w:r>
        <w:rPr>
          <w:rFonts w:ascii="Times New Roman" w:hAnsi="Times New Roman" w:cs="Times New Roman"/>
          <w:noProof/>
          <w:sz w:val="20"/>
          <w:szCs w:val="20"/>
        </w:rPr>
        <w:drawing>
          <wp:inline distT="0" distB="0" distL="0" distR="0" wp14:anchorId="43BE5655" wp14:editId="4301A399">
            <wp:extent cx="2969895" cy="18980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9895" cy="1898015"/>
                    </a:xfrm>
                    <a:prstGeom prst="rect">
                      <a:avLst/>
                    </a:prstGeom>
                    <a:noFill/>
                    <a:ln>
                      <a:noFill/>
                    </a:ln>
                  </pic:spPr>
                </pic:pic>
              </a:graphicData>
            </a:graphic>
          </wp:inline>
        </w:drawing>
      </w:r>
    </w:p>
    <w:p w14:paraId="11F022B5" w14:textId="58AE007E" w:rsidR="0095655F" w:rsidRPr="00414159" w:rsidRDefault="000D6D8C" w:rsidP="00414159">
      <w:pPr>
        <w:jc w:val="center"/>
        <w:rPr>
          <w:rFonts w:ascii="Arial" w:hAnsi="Arial" w:cs="Arial"/>
          <w:b/>
          <w:bCs/>
          <w:sz w:val="20"/>
          <w:szCs w:val="20"/>
        </w:rPr>
      </w:pPr>
      <w:r w:rsidRPr="00414159">
        <w:rPr>
          <w:rFonts w:ascii="Arial" w:hAnsi="Arial" w:cs="Arial"/>
          <w:b/>
          <w:bCs/>
          <w:sz w:val="20"/>
          <w:szCs w:val="20"/>
        </w:rPr>
        <w:t xml:space="preserve">Figure </w:t>
      </w:r>
      <w:r w:rsidRPr="00414159">
        <w:rPr>
          <w:rFonts w:ascii="Arial" w:hAnsi="Arial" w:cs="Arial"/>
          <w:b/>
          <w:bCs/>
          <w:sz w:val="20"/>
          <w:szCs w:val="20"/>
        </w:rPr>
        <w:fldChar w:fldCharType="begin"/>
      </w:r>
      <w:r w:rsidRPr="00414159">
        <w:rPr>
          <w:rFonts w:ascii="Arial" w:hAnsi="Arial" w:cs="Arial"/>
          <w:b/>
          <w:bCs/>
          <w:sz w:val="20"/>
          <w:szCs w:val="20"/>
        </w:rPr>
        <w:instrText xml:space="preserve"> SEQ Figure \* ARABIC </w:instrText>
      </w:r>
      <w:r w:rsidRPr="00414159">
        <w:rPr>
          <w:rFonts w:ascii="Arial" w:hAnsi="Arial" w:cs="Arial"/>
          <w:b/>
          <w:bCs/>
          <w:sz w:val="20"/>
          <w:szCs w:val="20"/>
        </w:rPr>
        <w:fldChar w:fldCharType="separate"/>
      </w:r>
      <w:r w:rsidR="004B7276">
        <w:rPr>
          <w:rFonts w:ascii="Arial" w:hAnsi="Arial" w:cs="Arial"/>
          <w:b/>
          <w:bCs/>
          <w:noProof/>
          <w:sz w:val="20"/>
          <w:szCs w:val="20"/>
        </w:rPr>
        <w:t>32</w:t>
      </w:r>
      <w:r w:rsidRPr="00414159">
        <w:rPr>
          <w:rFonts w:ascii="Arial" w:hAnsi="Arial" w:cs="Arial"/>
          <w:b/>
          <w:bCs/>
          <w:sz w:val="20"/>
          <w:szCs w:val="20"/>
        </w:rPr>
        <w:fldChar w:fldCharType="end"/>
      </w:r>
      <w:r w:rsidRPr="00414159">
        <w:rPr>
          <w:rFonts w:ascii="Arial" w:hAnsi="Arial" w:cs="Arial"/>
          <w:b/>
          <w:bCs/>
          <w:sz w:val="20"/>
          <w:szCs w:val="20"/>
        </w:rPr>
        <w:t>: AIC and BIC for marijuana related crimes GMM</w:t>
      </w:r>
    </w:p>
    <w:p w14:paraId="62131C4E"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1506B785" wp14:editId="7183198C">
            <wp:extent cx="2966085" cy="1477670"/>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177" cy="1478712"/>
                    </a:xfrm>
                    <a:prstGeom prst="rect">
                      <a:avLst/>
                    </a:prstGeom>
                    <a:noFill/>
                    <a:ln>
                      <a:noFill/>
                    </a:ln>
                  </pic:spPr>
                </pic:pic>
              </a:graphicData>
            </a:graphic>
          </wp:inline>
        </w:drawing>
      </w:r>
    </w:p>
    <w:p w14:paraId="0DB80C92" w14:textId="1AC45EAA" w:rsidR="000D6D8C" w:rsidRPr="00544143"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33</w:t>
      </w:r>
      <w:r w:rsidRPr="00544143">
        <w:rPr>
          <w:rFonts w:ascii="Arial" w:hAnsi="Arial" w:cs="Arial"/>
          <w:b/>
          <w:bCs/>
          <w:sz w:val="20"/>
          <w:szCs w:val="20"/>
        </w:rPr>
        <w:fldChar w:fldCharType="end"/>
      </w:r>
      <w:r w:rsidRPr="00544143">
        <w:rPr>
          <w:rFonts w:ascii="Arial" w:hAnsi="Arial" w:cs="Arial"/>
          <w:b/>
          <w:bCs/>
          <w:sz w:val="20"/>
          <w:szCs w:val="20"/>
        </w:rPr>
        <w:t xml:space="preserve">: </w:t>
      </w:r>
      <w:r>
        <w:rPr>
          <w:rFonts w:ascii="Arial" w:hAnsi="Arial" w:cs="Arial"/>
          <w:b/>
          <w:bCs/>
          <w:sz w:val="20"/>
          <w:szCs w:val="20"/>
        </w:rPr>
        <w:t xml:space="preserve">Marijuana </w:t>
      </w:r>
      <w:r w:rsidRPr="00970BA7">
        <w:rPr>
          <w:rFonts w:ascii="Arial" w:hAnsi="Arial" w:cs="Arial"/>
          <w:b/>
          <w:bCs/>
          <w:sz w:val="20"/>
          <w:szCs w:val="20"/>
        </w:rPr>
        <w:t>crime clustering with 2</w:t>
      </w:r>
      <w:r>
        <w:rPr>
          <w:rFonts w:ascii="Arial" w:hAnsi="Arial" w:cs="Arial"/>
          <w:b/>
          <w:bCs/>
          <w:sz w:val="20"/>
          <w:szCs w:val="20"/>
        </w:rPr>
        <w:t>4</w:t>
      </w:r>
      <w:r w:rsidRPr="00970BA7">
        <w:rPr>
          <w:rFonts w:ascii="Arial" w:hAnsi="Arial" w:cs="Arial"/>
          <w:b/>
          <w:bCs/>
          <w:sz w:val="20"/>
          <w:szCs w:val="20"/>
        </w:rPr>
        <w:t xml:space="preserve"> clusters</w:t>
      </w:r>
    </w:p>
    <w:p w14:paraId="424D7F2B"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65B1CFB6" wp14:editId="2B225896">
            <wp:extent cx="2966085" cy="153253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7312" cy="1533169"/>
                    </a:xfrm>
                    <a:prstGeom prst="rect">
                      <a:avLst/>
                    </a:prstGeom>
                    <a:noFill/>
                    <a:ln>
                      <a:noFill/>
                    </a:ln>
                  </pic:spPr>
                </pic:pic>
              </a:graphicData>
            </a:graphic>
          </wp:inline>
        </w:drawing>
      </w:r>
    </w:p>
    <w:p w14:paraId="4DDDE301" w14:textId="34D607FA" w:rsidR="000D6D8C" w:rsidRPr="00544143"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34</w:t>
      </w:r>
      <w:r w:rsidRPr="00544143">
        <w:rPr>
          <w:rFonts w:ascii="Arial" w:hAnsi="Arial" w:cs="Arial"/>
          <w:b/>
          <w:bCs/>
          <w:sz w:val="20"/>
          <w:szCs w:val="20"/>
        </w:rPr>
        <w:fldChar w:fldCharType="end"/>
      </w:r>
      <w:r w:rsidRPr="00544143">
        <w:rPr>
          <w:rFonts w:ascii="Arial" w:hAnsi="Arial" w:cs="Arial"/>
          <w:b/>
          <w:bCs/>
          <w:sz w:val="20"/>
          <w:szCs w:val="20"/>
        </w:rPr>
        <w:t>: Marijuana crime clustering with 4 clusters</w:t>
      </w:r>
    </w:p>
    <w:p w14:paraId="39D7FB76" w14:textId="77777777" w:rsidR="00414159" w:rsidRDefault="000D6D8C" w:rsidP="00414159">
      <w:pPr>
        <w:keepNext/>
        <w:spacing w:after="0"/>
        <w:jc w:val="both"/>
      </w:pPr>
      <w:r>
        <w:rPr>
          <w:rFonts w:ascii="Times New Roman" w:hAnsi="Times New Roman" w:cs="Times New Roman"/>
          <w:noProof/>
          <w:sz w:val="20"/>
          <w:szCs w:val="20"/>
        </w:rPr>
        <w:lastRenderedPageBreak/>
        <w:drawing>
          <wp:inline distT="0" distB="0" distL="0" distR="0" wp14:anchorId="70A5B84C" wp14:editId="77ECAF97">
            <wp:extent cx="2825496"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002F30AC" w14:textId="342FC691" w:rsidR="000D6D8C"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35</w:t>
      </w:r>
      <w:r w:rsidRPr="00544143">
        <w:rPr>
          <w:rFonts w:ascii="Arial" w:hAnsi="Arial" w:cs="Arial"/>
          <w:b/>
          <w:bCs/>
          <w:sz w:val="20"/>
          <w:szCs w:val="20"/>
        </w:rPr>
        <w:fldChar w:fldCharType="end"/>
      </w:r>
      <w:r w:rsidRPr="00544143">
        <w:rPr>
          <w:rFonts w:ascii="Arial" w:hAnsi="Arial" w:cs="Arial"/>
          <w:b/>
          <w:bCs/>
          <w:sz w:val="20"/>
          <w:szCs w:val="20"/>
        </w:rPr>
        <w:t>: Marijuana crime clustering with 24 clusters in New York</w:t>
      </w:r>
    </w:p>
    <w:p w14:paraId="6DA8EFEB"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07EF3EB4" wp14:editId="4E19345B">
            <wp:extent cx="2825496"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06D4B708" w14:textId="5F164E2F" w:rsidR="000D6D8C"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36</w:t>
      </w:r>
      <w:r w:rsidRPr="00544143">
        <w:rPr>
          <w:rFonts w:ascii="Arial" w:hAnsi="Arial" w:cs="Arial"/>
          <w:b/>
          <w:bCs/>
          <w:sz w:val="20"/>
          <w:szCs w:val="20"/>
        </w:rPr>
        <w:fldChar w:fldCharType="end"/>
      </w:r>
      <w:proofErr w:type="gramStart"/>
      <w:r w:rsidRPr="00544143">
        <w:rPr>
          <w:rFonts w:ascii="Arial" w:hAnsi="Arial" w:cs="Arial"/>
          <w:b/>
          <w:bCs/>
          <w:sz w:val="20"/>
          <w:szCs w:val="20"/>
        </w:rPr>
        <w:t>: :</w:t>
      </w:r>
      <w:proofErr w:type="gramEnd"/>
      <w:r w:rsidRPr="00544143">
        <w:rPr>
          <w:rFonts w:ascii="Arial" w:hAnsi="Arial" w:cs="Arial"/>
          <w:b/>
          <w:bCs/>
          <w:sz w:val="20"/>
          <w:szCs w:val="20"/>
        </w:rPr>
        <w:t xml:space="preserve"> Marijuana crime clustering with 4 clusters in New York</w:t>
      </w:r>
    </w:p>
    <w:p w14:paraId="03580A9F"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57956360" wp14:editId="37FA74AE">
            <wp:extent cx="3246120"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6120" cy="3657600"/>
                    </a:xfrm>
                    <a:prstGeom prst="rect">
                      <a:avLst/>
                    </a:prstGeom>
                    <a:noFill/>
                    <a:ln>
                      <a:noFill/>
                    </a:ln>
                  </pic:spPr>
                </pic:pic>
              </a:graphicData>
            </a:graphic>
          </wp:inline>
        </w:drawing>
      </w:r>
    </w:p>
    <w:p w14:paraId="60EAB9E1" w14:textId="41336E3A" w:rsidR="000D6D8C" w:rsidRPr="00544143"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37</w:t>
      </w:r>
      <w:r w:rsidRPr="00544143">
        <w:rPr>
          <w:rFonts w:ascii="Arial" w:hAnsi="Arial" w:cs="Arial"/>
          <w:b/>
          <w:bCs/>
          <w:sz w:val="20"/>
          <w:szCs w:val="20"/>
        </w:rPr>
        <w:fldChar w:fldCharType="end"/>
      </w:r>
      <w:r w:rsidRPr="00544143">
        <w:rPr>
          <w:rFonts w:ascii="Arial" w:hAnsi="Arial" w:cs="Arial"/>
          <w:b/>
          <w:bCs/>
          <w:sz w:val="20"/>
          <w:szCs w:val="20"/>
        </w:rPr>
        <w:t>: Marijuana crime clustering with 24 clusters in New York</w:t>
      </w:r>
    </w:p>
    <w:p w14:paraId="49E3EECF"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549596E7" wp14:editId="1E5B0716">
            <wp:extent cx="2825496" cy="365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4F5B3846" w14:textId="7FD9E3B0" w:rsidR="005C1E0E" w:rsidRDefault="00414159" w:rsidP="00A50F92">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38</w:t>
      </w:r>
      <w:r w:rsidRPr="00544143">
        <w:rPr>
          <w:rFonts w:ascii="Arial" w:hAnsi="Arial" w:cs="Arial"/>
          <w:b/>
          <w:bCs/>
          <w:sz w:val="20"/>
          <w:szCs w:val="20"/>
        </w:rPr>
        <w:fldChar w:fldCharType="end"/>
      </w:r>
      <w:r w:rsidRPr="00544143">
        <w:rPr>
          <w:rFonts w:ascii="Arial" w:hAnsi="Arial" w:cs="Arial"/>
          <w:b/>
          <w:bCs/>
          <w:sz w:val="20"/>
          <w:szCs w:val="20"/>
        </w:rPr>
        <w:t>: Marijuana crime clustering with 4 clusters in New York</w:t>
      </w:r>
    </w:p>
    <w:p w14:paraId="2A77DF3F" w14:textId="77777777" w:rsidR="00837A51" w:rsidRDefault="00837A51" w:rsidP="00837A51">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lastRenderedPageBreak/>
        <w:t xml:space="preserve">Figures 33 and 34 show the spatial representation of the clusters including the concentric ellipse representation. The ellipses are not easily visible in Figure 33, which is an indication that the 24-cluster model has very small clusters. The model with 4 clusters shown in Figure 34 has larger clusters; however, it is dominated by 1 large cluster and 3 comparatively smaller clusters. The clusters are also shown to be closer together, which indicates that all marijuana related crimes are spread across a large area of New York city. </w:t>
      </w:r>
    </w:p>
    <w:p w14:paraId="53BC4A0E" w14:textId="77777777" w:rsidR="00837A51" w:rsidRDefault="00837A51" w:rsidP="00837A51">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Figures 35 and 36 show the cluster assignments for all the data points in this dataset, overlaid on the map of New York city. These figures make it clear that marijuana related crimes are spread throughout the five boroughs in New York. </w:t>
      </w:r>
    </w:p>
    <w:p w14:paraId="7971D093" w14:textId="77777777" w:rsidR="00837A51" w:rsidRDefault="00837A51" w:rsidP="00837A51">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Figures 37 and 38 show the 24 cluster and 4 cluster models with the clusters assigned polygon shapes. Unlike Figure 33, where it seemed that the clusters were too small and close together, Figure 37 shows that when the same clusters are overlaid on the map of New York city, they seem to be more well-defined and do not overlap with other clusters. The clustering shown in Figure 38 seems to mimic the problems observed with the clustering in Figure 34. </w:t>
      </w:r>
    </w:p>
    <w:p w14:paraId="1E5BA146" w14:textId="77777777" w:rsidR="00837A51" w:rsidRDefault="00837A51" w:rsidP="00837A51">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Based on this analysis, it seems the model with 24 clusters, best shown in Figure 37, is the best model to demarcate regions of crime related to marijuana in New York city.</w:t>
      </w:r>
    </w:p>
    <w:p w14:paraId="7FCC6077" w14:textId="77777777" w:rsidR="00837A51" w:rsidRDefault="00837A51" w:rsidP="00DA6143">
      <w:pPr>
        <w:spacing w:after="0"/>
        <w:jc w:val="both"/>
        <w:rPr>
          <w:rFonts w:ascii="Times New Roman" w:hAnsi="Times New Roman" w:cs="Times New Roman"/>
          <w:b/>
          <w:sz w:val="20"/>
          <w:szCs w:val="20"/>
        </w:rPr>
      </w:pPr>
    </w:p>
    <w:p w14:paraId="48456736" w14:textId="36EA578A" w:rsidR="00DA6143" w:rsidRDefault="00DA6143" w:rsidP="00DA6143">
      <w:pPr>
        <w:spacing w:after="0"/>
        <w:jc w:val="both"/>
        <w:rPr>
          <w:rFonts w:ascii="Times New Roman" w:hAnsi="Times New Roman" w:cs="Times New Roman"/>
          <w:bCs/>
          <w:sz w:val="20"/>
          <w:szCs w:val="20"/>
        </w:rPr>
      </w:pPr>
      <w:r w:rsidRPr="00153788">
        <w:rPr>
          <w:rFonts w:ascii="Times New Roman" w:hAnsi="Times New Roman" w:cs="Times New Roman"/>
          <w:b/>
          <w:sz w:val="20"/>
          <w:szCs w:val="20"/>
        </w:rPr>
        <w:t>5.</w:t>
      </w:r>
      <w:r>
        <w:rPr>
          <w:rFonts w:ascii="Times New Roman" w:hAnsi="Times New Roman" w:cs="Times New Roman"/>
          <w:b/>
          <w:sz w:val="20"/>
          <w:szCs w:val="20"/>
        </w:rPr>
        <w:t>4: Model selection for dataset with crimes related to drug sales:</w:t>
      </w:r>
      <w:r>
        <w:rPr>
          <w:rFonts w:ascii="Times New Roman" w:hAnsi="Times New Roman" w:cs="Times New Roman"/>
          <w:bCs/>
          <w:sz w:val="20"/>
          <w:szCs w:val="20"/>
        </w:rPr>
        <w:t xml:space="preserve"> Figure 39 shows t</w:t>
      </w:r>
      <w:r w:rsidRPr="00153788">
        <w:rPr>
          <w:rFonts w:ascii="Times New Roman" w:hAnsi="Times New Roman" w:cs="Times New Roman"/>
          <w:bCs/>
          <w:sz w:val="20"/>
          <w:szCs w:val="20"/>
        </w:rPr>
        <w:t>he</w:t>
      </w:r>
      <w:r>
        <w:rPr>
          <w:rFonts w:ascii="Times New Roman" w:hAnsi="Times New Roman" w:cs="Times New Roman"/>
          <w:b/>
          <w:sz w:val="20"/>
          <w:szCs w:val="20"/>
        </w:rPr>
        <w:t xml:space="preserve"> </w:t>
      </w:r>
      <w:r w:rsidRPr="00153788">
        <w:rPr>
          <w:rFonts w:ascii="Times New Roman" w:hAnsi="Times New Roman" w:cs="Times New Roman"/>
          <w:bCs/>
          <w:sz w:val="20"/>
          <w:szCs w:val="20"/>
        </w:rPr>
        <w:t>AIC and</w:t>
      </w:r>
      <w:r>
        <w:rPr>
          <w:rFonts w:ascii="Times New Roman" w:hAnsi="Times New Roman" w:cs="Times New Roman"/>
          <w:b/>
          <w:sz w:val="20"/>
          <w:szCs w:val="20"/>
        </w:rPr>
        <w:t xml:space="preserve"> </w:t>
      </w:r>
      <w:r w:rsidRPr="00153788">
        <w:rPr>
          <w:rFonts w:ascii="Times New Roman" w:hAnsi="Times New Roman" w:cs="Times New Roman"/>
          <w:bCs/>
          <w:sz w:val="20"/>
          <w:szCs w:val="20"/>
        </w:rPr>
        <w:t>BIC</w:t>
      </w:r>
      <w:r>
        <w:rPr>
          <w:rFonts w:ascii="Times New Roman" w:hAnsi="Times New Roman" w:cs="Times New Roman"/>
          <w:b/>
          <w:sz w:val="20"/>
          <w:szCs w:val="20"/>
        </w:rPr>
        <w:t xml:space="preserve"> </w:t>
      </w:r>
      <w:r>
        <w:rPr>
          <w:rFonts w:ascii="Times New Roman" w:hAnsi="Times New Roman" w:cs="Times New Roman"/>
          <w:bCs/>
          <w:sz w:val="20"/>
          <w:szCs w:val="20"/>
        </w:rPr>
        <w:t xml:space="preserve">scores for the GMM trained over this dataset. It seems AIC and BIC are lowest when the GMM is trained with 35 Gaussian components. This model has been chosen for visualization. </w:t>
      </w:r>
    </w:p>
    <w:p w14:paraId="4AC6CDB5" w14:textId="77777777" w:rsidR="00414159" w:rsidRDefault="000D6D8C" w:rsidP="00414159">
      <w:pPr>
        <w:keepNext/>
        <w:spacing w:after="0"/>
        <w:jc w:val="both"/>
      </w:pPr>
      <w:r>
        <w:rPr>
          <w:rFonts w:ascii="Times New Roman" w:hAnsi="Times New Roman" w:cs="Times New Roman"/>
          <w:noProof/>
          <w:sz w:val="20"/>
          <w:szCs w:val="20"/>
        </w:rPr>
        <w:drawing>
          <wp:inline distT="0" distB="0" distL="0" distR="0" wp14:anchorId="58BECC80" wp14:editId="10107604">
            <wp:extent cx="2969895" cy="18980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895" cy="1898015"/>
                    </a:xfrm>
                    <a:prstGeom prst="rect">
                      <a:avLst/>
                    </a:prstGeom>
                    <a:noFill/>
                    <a:ln>
                      <a:noFill/>
                    </a:ln>
                  </pic:spPr>
                </pic:pic>
              </a:graphicData>
            </a:graphic>
          </wp:inline>
        </w:drawing>
      </w:r>
    </w:p>
    <w:p w14:paraId="797DECAF" w14:textId="1D28351B" w:rsidR="005C1E0E" w:rsidRDefault="00414159" w:rsidP="00A50F92">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39</w:t>
      </w:r>
      <w:r w:rsidRPr="00544143">
        <w:rPr>
          <w:rFonts w:ascii="Arial" w:hAnsi="Arial" w:cs="Arial"/>
          <w:b/>
          <w:bCs/>
          <w:sz w:val="20"/>
          <w:szCs w:val="20"/>
        </w:rPr>
        <w:fldChar w:fldCharType="end"/>
      </w:r>
      <w:r w:rsidRPr="00544143">
        <w:rPr>
          <w:rFonts w:ascii="Arial" w:hAnsi="Arial" w:cs="Arial"/>
          <w:b/>
          <w:bCs/>
          <w:sz w:val="20"/>
          <w:szCs w:val="20"/>
        </w:rPr>
        <w:t>: AIC and BIC for sales related drug crimes GMM</w:t>
      </w:r>
    </w:p>
    <w:p w14:paraId="4C8147AE" w14:textId="10C9CFB9" w:rsidR="00414159" w:rsidRDefault="0026641A" w:rsidP="0026641A">
      <w:pPr>
        <w:ind w:firstLine="360"/>
      </w:pPr>
      <w:r>
        <w:rPr>
          <w:rFonts w:ascii="Times New Roman" w:hAnsi="Times New Roman" w:cs="Times New Roman"/>
          <w:bCs/>
          <w:sz w:val="20"/>
          <w:szCs w:val="20"/>
        </w:rPr>
        <w:t>However, a second model with only 6 Gaussian components is also selected as a good model to reduce the number of clusters. As the models are trained, there’s a steep drop in AIC and BIC numbers, which ends as the model reaches with 6 clusters is defined. This behavior mimics that observed for the marijuana crime dataset as well.</w:t>
      </w:r>
      <w:r w:rsidR="000D6D8C">
        <w:rPr>
          <w:rFonts w:ascii="Times New Roman" w:hAnsi="Times New Roman" w:cs="Times New Roman"/>
          <w:noProof/>
          <w:sz w:val="20"/>
          <w:szCs w:val="20"/>
        </w:rPr>
        <w:drawing>
          <wp:inline distT="0" distB="0" distL="0" distR="0" wp14:anchorId="45432141" wp14:editId="239FE953">
            <wp:extent cx="2969895" cy="18980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9895" cy="1898015"/>
                    </a:xfrm>
                    <a:prstGeom prst="rect">
                      <a:avLst/>
                    </a:prstGeom>
                    <a:noFill/>
                    <a:ln>
                      <a:noFill/>
                    </a:ln>
                  </pic:spPr>
                </pic:pic>
              </a:graphicData>
            </a:graphic>
          </wp:inline>
        </w:drawing>
      </w:r>
    </w:p>
    <w:p w14:paraId="062F4312" w14:textId="05947334" w:rsidR="000D6D8C" w:rsidRPr="00544143" w:rsidRDefault="00414159"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40</w:t>
      </w:r>
      <w:r w:rsidRPr="00544143">
        <w:rPr>
          <w:rFonts w:ascii="Arial" w:hAnsi="Arial" w:cs="Arial"/>
          <w:b/>
          <w:bCs/>
          <w:sz w:val="20"/>
          <w:szCs w:val="20"/>
        </w:rPr>
        <w:fldChar w:fldCharType="end"/>
      </w:r>
      <w:r w:rsidRPr="00544143">
        <w:rPr>
          <w:rFonts w:ascii="Arial" w:hAnsi="Arial" w:cs="Arial"/>
          <w:b/>
          <w:bCs/>
          <w:sz w:val="20"/>
          <w:szCs w:val="20"/>
        </w:rPr>
        <w:t>: Drug sale crime clustering with 35 clusters</w:t>
      </w:r>
    </w:p>
    <w:p w14:paraId="460EDE28" w14:textId="77777777" w:rsidR="00BC180A" w:rsidRDefault="000D6D8C" w:rsidP="00BC180A">
      <w:pPr>
        <w:keepNext/>
        <w:spacing w:after="0"/>
        <w:jc w:val="both"/>
      </w:pPr>
      <w:r>
        <w:rPr>
          <w:rFonts w:ascii="Times New Roman" w:hAnsi="Times New Roman" w:cs="Times New Roman"/>
          <w:noProof/>
          <w:sz w:val="20"/>
          <w:szCs w:val="20"/>
        </w:rPr>
        <w:drawing>
          <wp:inline distT="0" distB="0" distL="0" distR="0" wp14:anchorId="06E5117D" wp14:editId="7F576E69">
            <wp:extent cx="2969895" cy="1898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9895" cy="1898015"/>
                    </a:xfrm>
                    <a:prstGeom prst="rect">
                      <a:avLst/>
                    </a:prstGeom>
                    <a:noFill/>
                    <a:ln>
                      <a:noFill/>
                    </a:ln>
                  </pic:spPr>
                </pic:pic>
              </a:graphicData>
            </a:graphic>
          </wp:inline>
        </w:drawing>
      </w:r>
    </w:p>
    <w:p w14:paraId="04A2D357" w14:textId="1F4BA617" w:rsidR="000D6D8C" w:rsidRDefault="00BC180A"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41</w:t>
      </w:r>
      <w:r w:rsidRPr="00544143">
        <w:rPr>
          <w:rFonts w:ascii="Arial" w:hAnsi="Arial" w:cs="Arial"/>
          <w:b/>
          <w:bCs/>
          <w:sz w:val="20"/>
          <w:szCs w:val="20"/>
        </w:rPr>
        <w:fldChar w:fldCharType="end"/>
      </w:r>
      <w:r w:rsidRPr="00544143">
        <w:rPr>
          <w:rFonts w:ascii="Arial" w:hAnsi="Arial" w:cs="Arial"/>
          <w:b/>
          <w:bCs/>
          <w:sz w:val="20"/>
          <w:szCs w:val="20"/>
        </w:rPr>
        <w:t>: Drug sale crime clustering with 6 clusters</w:t>
      </w:r>
    </w:p>
    <w:p w14:paraId="5B85D973" w14:textId="77777777" w:rsidR="00FC53E4" w:rsidRDefault="00FC53E4" w:rsidP="00FC53E4">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Figures 40 and 41 show the spatial representation of the clusters including the concentric ellipse representation. The ellipses are not easily visible in Figure 40, which is an indication that the 35-cluster model has small clusters. The model with 6 clusters shown in Figure 41 has larger clusters and is dominated by 1 large cluster. The depiction of the clusters and the overall shape of where the crimes are located mimics that observed for the marijuana dataset. This is expected since both the datasets are dealing with drug related crimes. </w:t>
      </w:r>
    </w:p>
    <w:p w14:paraId="3B7E78E6" w14:textId="77777777" w:rsidR="00BC180A" w:rsidRDefault="00FD3A88" w:rsidP="00BC180A">
      <w:pPr>
        <w:keepNext/>
        <w:spacing w:after="0"/>
        <w:jc w:val="both"/>
      </w:pPr>
      <w:r>
        <w:rPr>
          <w:rFonts w:ascii="Times New Roman" w:hAnsi="Times New Roman" w:cs="Times New Roman"/>
          <w:noProof/>
          <w:sz w:val="20"/>
          <w:szCs w:val="20"/>
        </w:rPr>
        <w:lastRenderedPageBreak/>
        <w:drawing>
          <wp:inline distT="0" distB="0" distL="0" distR="0" wp14:anchorId="02CB0B7C" wp14:editId="77E751C5">
            <wp:extent cx="2971751" cy="339123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5353" cy="3395341"/>
                    </a:xfrm>
                    <a:prstGeom prst="rect">
                      <a:avLst/>
                    </a:prstGeom>
                    <a:noFill/>
                    <a:ln>
                      <a:noFill/>
                    </a:ln>
                  </pic:spPr>
                </pic:pic>
              </a:graphicData>
            </a:graphic>
          </wp:inline>
        </w:drawing>
      </w:r>
    </w:p>
    <w:p w14:paraId="1231EC65" w14:textId="4BB1ED40" w:rsidR="000D6D8C" w:rsidRPr="00544143" w:rsidRDefault="00BC180A"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42</w:t>
      </w:r>
      <w:r w:rsidRPr="00544143">
        <w:rPr>
          <w:rFonts w:ascii="Arial" w:hAnsi="Arial" w:cs="Arial"/>
          <w:b/>
          <w:bCs/>
          <w:sz w:val="20"/>
          <w:szCs w:val="20"/>
        </w:rPr>
        <w:fldChar w:fldCharType="end"/>
      </w:r>
      <w:r w:rsidRPr="00544143">
        <w:rPr>
          <w:rFonts w:ascii="Arial" w:hAnsi="Arial" w:cs="Arial"/>
          <w:b/>
          <w:bCs/>
          <w:sz w:val="20"/>
          <w:szCs w:val="20"/>
        </w:rPr>
        <w:t>: Drug sale crime clustering with 35 clusters in New York</w:t>
      </w:r>
    </w:p>
    <w:p w14:paraId="4F6B9618" w14:textId="77777777" w:rsidR="00F554DD" w:rsidRDefault="00FD3A88" w:rsidP="00F554DD">
      <w:pPr>
        <w:keepNext/>
        <w:spacing w:after="0"/>
        <w:jc w:val="both"/>
      </w:pPr>
      <w:r>
        <w:rPr>
          <w:rFonts w:ascii="Times New Roman" w:hAnsi="Times New Roman" w:cs="Times New Roman"/>
          <w:noProof/>
          <w:sz w:val="20"/>
          <w:szCs w:val="20"/>
        </w:rPr>
        <w:drawing>
          <wp:inline distT="0" distB="0" distL="0" distR="0" wp14:anchorId="0CB2E5A9" wp14:editId="7DC2F40D">
            <wp:extent cx="2969229" cy="408241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5471" cy="4090998"/>
                    </a:xfrm>
                    <a:prstGeom prst="rect">
                      <a:avLst/>
                    </a:prstGeom>
                    <a:noFill/>
                    <a:ln>
                      <a:noFill/>
                    </a:ln>
                  </pic:spPr>
                </pic:pic>
              </a:graphicData>
            </a:graphic>
          </wp:inline>
        </w:drawing>
      </w:r>
    </w:p>
    <w:p w14:paraId="668E7C9E" w14:textId="3009066B" w:rsidR="00FD3A88" w:rsidRPr="00544143" w:rsidRDefault="00F554DD"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43</w:t>
      </w:r>
      <w:r w:rsidRPr="00544143">
        <w:rPr>
          <w:rFonts w:ascii="Arial" w:hAnsi="Arial" w:cs="Arial"/>
          <w:b/>
          <w:bCs/>
          <w:sz w:val="20"/>
          <w:szCs w:val="20"/>
        </w:rPr>
        <w:fldChar w:fldCharType="end"/>
      </w:r>
      <w:r w:rsidRPr="00544143">
        <w:rPr>
          <w:rFonts w:ascii="Arial" w:hAnsi="Arial" w:cs="Arial"/>
          <w:b/>
          <w:bCs/>
          <w:sz w:val="20"/>
          <w:szCs w:val="20"/>
        </w:rPr>
        <w:t>: Drug sale crime clustering with 6 clusters in New York</w:t>
      </w:r>
    </w:p>
    <w:p w14:paraId="4A0767D9" w14:textId="77777777" w:rsidR="00F554DD" w:rsidRDefault="00FD3A88" w:rsidP="00F554DD">
      <w:pPr>
        <w:keepNext/>
        <w:spacing w:after="0"/>
        <w:jc w:val="both"/>
      </w:pPr>
      <w:r>
        <w:rPr>
          <w:rFonts w:ascii="Times New Roman" w:hAnsi="Times New Roman" w:cs="Times New Roman"/>
          <w:noProof/>
          <w:sz w:val="20"/>
          <w:szCs w:val="20"/>
        </w:rPr>
        <w:drawing>
          <wp:inline distT="0" distB="0" distL="0" distR="0" wp14:anchorId="3619AA6B" wp14:editId="3A36E132">
            <wp:extent cx="2969628" cy="33909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6067" cy="3398252"/>
                    </a:xfrm>
                    <a:prstGeom prst="rect">
                      <a:avLst/>
                    </a:prstGeom>
                    <a:noFill/>
                    <a:ln>
                      <a:noFill/>
                    </a:ln>
                  </pic:spPr>
                </pic:pic>
              </a:graphicData>
            </a:graphic>
          </wp:inline>
        </w:drawing>
      </w:r>
    </w:p>
    <w:p w14:paraId="0F42FC24" w14:textId="1C7E3A4A" w:rsidR="00FD3A88" w:rsidRPr="00A50F92" w:rsidRDefault="00F554DD" w:rsidP="00A50F92">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44</w:t>
      </w:r>
      <w:r w:rsidRPr="00544143">
        <w:rPr>
          <w:rFonts w:ascii="Arial" w:hAnsi="Arial" w:cs="Arial"/>
          <w:b/>
          <w:bCs/>
          <w:sz w:val="20"/>
          <w:szCs w:val="20"/>
        </w:rPr>
        <w:fldChar w:fldCharType="end"/>
      </w:r>
      <w:r w:rsidRPr="00544143">
        <w:rPr>
          <w:rFonts w:ascii="Arial" w:hAnsi="Arial" w:cs="Arial"/>
          <w:b/>
          <w:bCs/>
          <w:sz w:val="20"/>
          <w:szCs w:val="20"/>
        </w:rPr>
        <w:t>: Drug sale crime clustering with 35 clusters in New York</w:t>
      </w:r>
    </w:p>
    <w:p w14:paraId="746922A0" w14:textId="77777777" w:rsidR="00D242A2" w:rsidRDefault="00FD3A88" w:rsidP="00D242A2">
      <w:pPr>
        <w:keepNext/>
        <w:spacing w:after="0"/>
        <w:jc w:val="both"/>
      </w:pPr>
      <w:r>
        <w:rPr>
          <w:rFonts w:ascii="Times New Roman" w:hAnsi="Times New Roman" w:cs="Times New Roman"/>
          <w:noProof/>
          <w:sz w:val="20"/>
          <w:szCs w:val="20"/>
        </w:rPr>
        <w:drawing>
          <wp:inline distT="0" distB="0" distL="0" distR="0" wp14:anchorId="73428194" wp14:editId="083FFBE0">
            <wp:extent cx="2969895" cy="408299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2053" cy="4085961"/>
                    </a:xfrm>
                    <a:prstGeom prst="rect">
                      <a:avLst/>
                    </a:prstGeom>
                    <a:noFill/>
                    <a:ln>
                      <a:noFill/>
                    </a:ln>
                  </pic:spPr>
                </pic:pic>
              </a:graphicData>
            </a:graphic>
          </wp:inline>
        </w:drawing>
      </w:r>
    </w:p>
    <w:p w14:paraId="57DE1EBB" w14:textId="5D89802E" w:rsidR="00FD3A88" w:rsidRDefault="00D242A2" w:rsidP="00A50F92">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45</w:t>
      </w:r>
      <w:r w:rsidRPr="00544143">
        <w:rPr>
          <w:rFonts w:ascii="Arial" w:hAnsi="Arial" w:cs="Arial"/>
          <w:b/>
          <w:bCs/>
          <w:sz w:val="20"/>
          <w:szCs w:val="20"/>
        </w:rPr>
        <w:fldChar w:fldCharType="end"/>
      </w:r>
      <w:r w:rsidRPr="00544143">
        <w:rPr>
          <w:rFonts w:ascii="Arial" w:hAnsi="Arial" w:cs="Arial"/>
          <w:b/>
          <w:bCs/>
          <w:sz w:val="20"/>
          <w:szCs w:val="20"/>
        </w:rPr>
        <w:t>: Drug sale crime clustering with 6 clusters in New York</w:t>
      </w:r>
    </w:p>
    <w:p w14:paraId="30547F65" w14:textId="77777777" w:rsidR="0026641A" w:rsidRDefault="0026641A" w:rsidP="0026641A">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lastRenderedPageBreak/>
        <w:t>Figures 42 and 43 show the cluster assignments for all the data points in this dataset, overlaid on the map of New York city. These figures make it clear that drug sales related crimes are spread throughout the five boroughs in New York. However, there are pockets with high density of crimes.</w:t>
      </w:r>
    </w:p>
    <w:p w14:paraId="34A805FB" w14:textId="1D3DBD60" w:rsidR="0026641A" w:rsidRDefault="00123282" w:rsidP="0026641A">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An </w:t>
      </w:r>
      <w:r w:rsidR="0026641A">
        <w:rPr>
          <w:rFonts w:ascii="Times New Roman" w:hAnsi="Times New Roman" w:cs="Times New Roman"/>
          <w:bCs/>
          <w:sz w:val="20"/>
          <w:szCs w:val="20"/>
        </w:rPr>
        <w:t>attempt to capture these pockets of crime</w:t>
      </w:r>
      <w:r>
        <w:rPr>
          <w:rFonts w:ascii="Times New Roman" w:hAnsi="Times New Roman" w:cs="Times New Roman"/>
          <w:bCs/>
          <w:sz w:val="20"/>
          <w:szCs w:val="20"/>
        </w:rPr>
        <w:t xml:space="preserve"> is made in Figures 44 and 45</w:t>
      </w:r>
      <w:r w:rsidR="0026641A">
        <w:rPr>
          <w:rFonts w:ascii="Times New Roman" w:hAnsi="Times New Roman" w:cs="Times New Roman"/>
          <w:bCs/>
          <w:sz w:val="20"/>
          <w:szCs w:val="20"/>
        </w:rPr>
        <w:t>. They show the 35</w:t>
      </w:r>
      <w:r>
        <w:rPr>
          <w:rFonts w:ascii="Times New Roman" w:hAnsi="Times New Roman" w:cs="Times New Roman"/>
          <w:bCs/>
          <w:sz w:val="20"/>
          <w:szCs w:val="20"/>
        </w:rPr>
        <w:t>-</w:t>
      </w:r>
      <w:r w:rsidR="0026641A">
        <w:rPr>
          <w:rFonts w:ascii="Times New Roman" w:hAnsi="Times New Roman" w:cs="Times New Roman"/>
          <w:bCs/>
          <w:sz w:val="20"/>
          <w:szCs w:val="20"/>
        </w:rPr>
        <w:t>cluster and 6</w:t>
      </w:r>
      <w:r>
        <w:rPr>
          <w:rFonts w:ascii="Times New Roman" w:hAnsi="Times New Roman" w:cs="Times New Roman"/>
          <w:bCs/>
          <w:sz w:val="20"/>
          <w:szCs w:val="20"/>
        </w:rPr>
        <w:t>-</w:t>
      </w:r>
      <w:r w:rsidR="0026641A">
        <w:rPr>
          <w:rFonts w:ascii="Times New Roman" w:hAnsi="Times New Roman" w:cs="Times New Roman"/>
          <w:bCs/>
          <w:sz w:val="20"/>
          <w:szCs w:val="20"/>
        </w:rPr>
        <w:t>cluster models with the clusters assigned polygon shapes. Figure 44 resolves some of the problems observed with Figure 40 as the clusters that previously seemed too small and close together are shown to be well spread out and be spatially independent of other clusters. The clustering shown in Figure 45 also seems to improve upon the sp</w:t>
      </w:r>
      <w:r>
        <w:rPr>
          <w:rFonts w:ascii="Times New Roman" w:hAnsi="Times New Roman" w:cs="Times New Roman"/>
          <w:bCs/>
          <w:sz w:val="20"/>
          <w:szCs w:val="20"/>
        </w:rPr>
        <w:t>a</w:t>
      </w:r>
      <w:r w:rsidR="0026641A">
        <w:rPr>
          <w:rFonts w:ascii="Times New Roman" w:hAnsi="Times New Roman" w:cs="Times New Roman"/>
          <w:bCs/>
          <w:sz w:val="20"/>
          <w:szCs w:val="20"/>
        </w:rPr>
        <w:t xml:space="preserve">tial independence of clusters that was not well-defined in Figure 41. </w:t>
      </w:r>
    </w:p>
    <w:p w14:paraId="2CFA422E" w14:textId="77777777" w:rsidR="0026641A" w:rsidRPr="00A50F92" w:rsidRDefault="0026641A" w:rsidP="0026641A">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Based on this analysis, it seems the model with 35 clusters, best shown in Figure 44, is the best model to demarcate regions of crime related to drug sales in New York city.</w:t>
      </w:r>
    </w:p>
    <w:p w14:paraId="2E89441D" w14:textId="77777777" w:rsidR="0026641A" w:rsidRDefault="0026641A" w:rsidP="000F77CE">
      <w:pPr>
        <w:spacing w:after="0"/>
        <w:jc w:val="both"/>
        <w:rPr>
          <w:rFonts w:ascii="Times New Roman" w:hAnsi="Times New Roman" w:cs="Times New Roman"/>
          <w:b/>
          <w:sz w:val="20"/>
          <w:szCs w:val="20"/>
        </w:rPr>
      </w:pPr>
    </w:p>
    <w:p w14:paraId="23CDC346" w14:textId="17C9A9F1" w:rsidR="00A50F92" w:rsidRDefault="00A50F92" w:rsidP="000F77CE">
      <w:pPr>
        <w:spacing w:after="0"/>
        <w:jc w:val="both"/>
        <w:rPr>
          <w:rFonts w:ascii="Times New Roman" w:hAnsi="Times New Roman" w:cs="Times New Roman"/>
          <w:bCs/>
          <w:sz w:val="20"/>
          <w:szCs w:val="20"/>
        </w:rPr>
      </w:pPr>
      <w:r w:rsidRPr="00153788">
        <w:rPr>
          <w:rFonts w:ascii="Times New Roman" w:hAnsi="Times New Roman" w:cs="Times New Roman"/>
          <w:b/>
          <w:sz w:val="20"/>
          <w:szCs w:val="20"/>
        </w:rPr>
        <w:t>5.</w:t>
      </w:r>
      <w:r>
        <w:rPr>
          <w:rFonts w:ascii="Times New Roman" w:hAnsi="Times New Roman" w:cs="Times New Roman"/>
          <w:b/>
          <w:sz w:val="20"/>
          <w:szCs w:val="20"/>
        </w:rPr>
        <w:t>5: Model selection for dataset with crimes related to drugs:</w:t>
      </w:r>
      <w:r>
        <w:rPr>
          <w:rFonts w:ascii="Times New Roman" w:hAnsi="Times New Roman" w:cs="Times New Roman"/>
          <w:bCs/>
          <w:sz w:val="20"/>
          <w:szCs w:val="20"/>
        </w:rPr>
        <w:t xml:space="preserve"> Figure 46 shows t</w:t>
      </w:r>
      <w:r w:rsidRPr="00153788">
        <w:rPr>
          <w:rFonts w:ascii="Times New Roman" w:hAnsi="Times New Roman" w:cs="Times New Roman"/>
          <w:bCs/>
          <w:sz w:val="20"/>
          <w:szCs w:val="20"/>
        </w:rPr>
        <w:t>he</w:t>
      </w:r>
      <w:r>
        <w:rPr>
          <w:rFonts w:ascii="Times New Roman" w:hAnsi="Times New Roman" w:cs="Times New Roman"/>
          <w:b/>
          <w:sz w:val="20"/>
          <w:szCs w:val="20"/>
        </w:rPr>
        <w:t xml:space="preserve"> </w:t>
      </w:r>
      <w:r w:rsidRPr="00153788">
        <w:rPr>
          <w:rFonts w:ascii="Times New Roman" w:hAnsi="Times New Roman" w:cs="Times New Roman"/>
          <w:bCs/>
          <w:sz w:val="20"/>
          <w:szCs w:val="20"/>
        </w:rPr>
        <w:t>AIC and</w:t>
      </w:r>
      <w:r>
        <w:rPr>
          <w:rFonts w:ascii="Times New Roman" w:hAnsi="Times New Roman" w:cs="Times New Roman"/>
          <w:b/>
          <w:sz w:val="20"/>
          <w:szCs w:val="20"/>
        </w:rPr>
        <w:t xml:space="preserve"> </w:t>
      </w:r>
      <w:r w:rsidRPr="00153788">
        <w:rPr>
          <w:rFonts w:ascii="Times New Roman" w:hAnsi="Times New Roman" w:cs="Times New Roman"/>
          <w:bCs/>
          <w:sz w:val="20"/>
          <w:szCs w:val="20"/>
        </w:rPr>
        <w:t>BIC</w:t>
      </w:r>
      <w:r>
        <w:rPr>
          <w:rFonts w:ascii="Times New Roman" w:hAnsi="Times New Roman" w:cs="Times New Roman"/>
          <w:b/>
          <w:sz w:val="20"/>
          <w:szCs w:val="20"/>
        </w:rPr>
        <w:t xml:space="preserve"> </w:t>
      </w:r>
      <w:r>
        <w:rPr>
          <w:rFonts w:ascii="Times New Roman" w:hAnsi="Times New Roman" w:cs="Times New Roman"/>
          <w:bCs/>
          <w:sz w:val="20"/>
          <w:szCs w:val="20"/>
        </w:rPr>
        <w:t xml:space="preserve">scores for the GMM trained over this dataset. As the number of Gaussian components increase, AIC and BIC show a steep fall that ends with the model defined with 4 clusters. After this point, BIC starts rising rapidly, indicating that </w:t>
      </w:r>
      <w:r w:rsidR="000F77CE">
        <w:rPr>
          <w:rFonts w:ascii="Times New Roman" w:hAnsi="Times New Roman" w:cs="Times New Roman"/>
          <w:bCs/>
          <w:sz w:val="20"/>
          <w:szCs w:val="20"/>
        </w:rPr>
        <w:t xml:space="preserve">the penalties with selecting a more complex model would be much harsher than observed in the case of drug crimes related to marijuana and sales. AIC, on the other hand, shows a gentle decline. The AIC number doesn’t show steep decline (or rise, for that matter) for the models where BIC increases steeply. Therefore, only the model where both AIC and BIC ended their steep decline, before BIC started rising again, is chosen as the model with the best parameters. This is the 4-cluster model </w:t>
      </w:r>
    </w:p>
    <w:p w14:paraId="3E73E5CF" w14:textId="77777777" w:rsidR="00544143" w:rsidRDefault="00216762" w:rsidP="00544143">
      <w:pPr>
        <w:keepNext/>
        <w:spacing w:after="0"/>
        <w:jc w:val="both"/>
      </w:pPr>
      <w:r>
        <w:rPr>
          <w:rFonts w:ascii="Times New Roman" w:hAnsi="Times New Roman" w:cs="Times New Roman"/>
          <w:noProof/>
          <w:sz w:val="20"/>
          <w:szCs w:val="20"/>
        </w:rPr>
        <w:drawing>
          <wp:inline distT="0" distB="0" distL="0" distR="0" wp14:anchorId="3A9564BA" wp14:editId="7077E13A">
            <wp:extent cx="2966085" cy="193103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6085" cy="1931035"/>
                    </a:xfrm>
                    <a:prstGeom prst="rect">
                      <a:avLst/>
                    </a:prstGeom>
                    <a:noFill/>
                    <a:ln>
                      <a:noFill/>
                    </a:ln>
                  </pic:spPr>
                </pic:pic>
              </a:graphicData>
            </a:graphic>
          </wp:inline>
        </w:drawing>
      </w:r>
    </w:p>
    <w:p w14:paraId="305C0D74" w14:textId="68E37FC8" w:rsidR="00FD3A88" w:rsidRPr="00544143" w:rsidRDefault="00544143"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46</w:t>
      </w:r>
      <w:r w:rsidRPr="00544143">
        <w:rPr>
          <w:rFonts w:ascii="Arial" w:hAnsi="Arial" w:cs="Arial"/>
          <w:b/>
          <w:bCs/>
          <w:sz w:val="20"/>
          <w:szCs w:val="20"/>
        </w:rPr>
        <w:fldChar w:fldCharType="end"/>
      </w:r>
      <w:r w:rsidRPr="00544143">
        <w:rPr>
          <w:rFonts w:ascii="Arial" w:hAnsi="Arial" w:cs="Arial"/>
          <w:b/>
          <w:bCs/>
          <w:sz w:val="20"/>
          <w:szCs w:val="20"/>
        </w:rPr>
        <w:t>: AIC and BIC for drug crimes GMM</w:t>
      </w:r>
    </w:p>
    <w:p w14:paraId="3B1BEDAF" w14:textId="77777777" w:rsidR="00544143" w:rsidRDefault="00216762" w:rsidP="00544143">
      <w:pPr>
        <w:keepNext/>
        <w:spacing w:after="0"/>
        <w:jc w:val="both"/>
      </w:pPr>
      <w:r>
        <w:rPr>
          <w:rFonts w:ascii="Times New Roman" w:hAnsi="Times New Roman" w:cs="Times New Roman"/>
          <w:noProof/>
          <w:sz w:val="20"/>
          <w:szCs w:val="20"/>
        </w:rPr>
        <w:drawing>
          <wp:inline distT="0" distB="0" distL="0" distR="0" wp14:anchorId="5BC03E1F" wp14:editId="1D6FE4EE">
            <wp:extent cx="2966085" cy="190182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6085" cy="1901825"/>
                    </a:xfrm>
                    <a:prstGeom prst="rect">
                      <a:avLst/>
                    </a:prstGeom>
                    <a:noFill/>
                    <a:ln>
                      <a:noFill/>
                    </a:ln>
                  </pic:spPr>
                </pic:pic>
              </a:graphicData>
            </a:graphic>
          </wp:inline>
        </w:drawing>
      </w:r>
    </w:p>
    <w:p w14:paraId="7ECE00E3" w14:textId="08E93A41" w:rsidR="00216762" w:rsidRDefault="00544143" w:rsidP="00544143">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47</w:t>
      </w:r>
      <w:r w:rsidRPr="00544143">
        <w:rPr>
          <w:rFonts w:ascii="Arial" w:hAnsi="Arial" w:cs="Arial"/>
          <w:b/>
          <w:bCs/>
          <w:sz w:val="20"/>
          <w:szCs w:val="20"/>
        </w:rPr>
        <w:fldChar w:fldCharType="end"/>
      </w:r>
      <w:r w:rsidRPr="00544143">
        <w:rPr>
          <w:rFonts w:ascii="Arial" w:hAnsi="Arial" w:cs="Arial"/>
          <w:b/>
          <w:bCs/>
          <w:sz w:val="20"/>
          <w:szCs w:val="20"/>
        </w:rPr>
        <w:t>: Drug related crimes clustering with 4 clusters</w:t>
      </w:r>
    </w:p>
    <w:p w14:paraId="2CCDE8AE" w14:textId="77777777" w:rsidR="00123282" w:rsidRDefault="00123282" w:rsidP="00123282">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 xml:space="preserve">Figure 47 shows the spatial representation of the clusters including the concentric ellipse representation. While mostly spatially independent, the clusters do show some degree of overlap. The shapes of all the clusters combined together mimics that observed in the case of marijuana and drug sale related clusters. This is along the expected lines as all three analysis have the same main category of crime, namely dangerous drugs. </w:t>
      </w:r>
    </w:p>
    <w:p w14:paraId="14A9F257" w14:textId="2D003C10" w:rsidR="00544143" w:rsidRDefault="00216762" w:rsidP="001C4C26">
      <w:pPr>
        <w:jc w:val="both"/>
      </w:pPr>
      <w:r>
        <w:rPr>
          <w:rFonts w:ascii="Times New Roman" w:hAnsi="Times New Roman" w:cs="Times New Roman"/>
          <w:noProof/>
          <w:sz w:val="20"/>
          <w:szCs w:val="20"/>
        </w:rPr>
        <w:drawing>
          <wp:inline distT="0" distB="0" distL="0" distR="0" wp14:anchorId="5EF64701" wp14:editId="556263F1">
            <wp:extent cx="2969895" cy="3840480"/>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9895" cy="3840480"/>
                    </a:xfrm>
                    <a:prstGeom prst="rect">
                      <a:avLst/>
                    </a:prstGeom>
                    <a:noFill/>
                    <a:ln>
                      <a:noFill/>
                    </a:ln>
                  </pic:spPr>
                </pic:pic>
              </a:graphicData>
            </a:graphic>
          </wp:inline>
        </w:drawing>
      </w:r>
    </w:p>
    <w:p w14:paraId="62899C01" w14:textId="43F665AB" w:rsidR="00216762" w:rsidRDefault="00544143" w:rsidP="00A50F92">
      <w:pPr>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48</w:t>
      </w:r>
      <w:r w:rsidRPr="00544143">
        <w:rPr>
          <w:rFonts w:ascii="Arial" w:hAnsi="Arial" w:cs="Arial"/>
          <w:b/>
          <w:bCs/>
          <w:sz w:val="20"/>
          <w:szCs w:val="20"/>
        </w:rPr>
        <w:fldChar w:fldCharType="end"/>
      </w:r>
      <w:r w:rsidRPr="00544143">
        <w:rPr>
          <w:rFonts w:ascii="Arial" w:hAnsi="Arial" w:cs="Arial"/>
          <w:b/>
          <w:bCs/>
          <w:sz w:val="20"/>
          <w:szCs w:val="20"/>
        </w:rPr>
        <w:t>: Drug related crimes clustering with 4 clusters in New York</w:t>
      </w:r>
    </w:p>
    <w:p w14:paraId="56C0A5FD" w14:textId="77777777" w:rsidR="00123282" w:rsidRDefault="00123282" w:rsidP="00123282">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lastRenderedPageBreak/>
        <w:t>Figure 48 shows the cluster assignments for all the data points in this dataset, overlaid on the map of New York city. This depiction makes it clear that crimes related to drug are spread throughout the five boroughs in New York. However, there are pockets with high density of crimes. Staten Island stands out as the borough with the lowest occurrence of such crimes.</w:t>
      </w:r>
    </w:p>
    <w:p w14:paraId="5FB43A0E" w14:textId="77777777" w:rsidR="00F309ED" w:rsidRDefault="00123282" w:rsidP="00123282">
      <w:pPr>
        <w:spacing w:after="0"/>
        <w:ind w:firstLine="360"/>
        <w:jc w:val="both"/>
        <w:rPr>
          <w:rFonts w:ascii="Times New Roman" w:hAnsi="Times New Roman" w:cs="Times New Roman"/>
          <w:bCs/>
          <w:sz w:val="20"/>
          <w:szCs w:val="20"/>
        </w:rPr>
      </w:pPr>
      <w:r>
        <w:rPr>
          <w:rFonts w:ascii="Times New Roman" w:hAnsi="Times New Roman" w:cs="Times New Roman"/>
          <w:bCs/>
          <w:sz w:val="20"/>
          <w:szCs w:val="20"/>
        </w:rPr>
        <w:t>Figure 49 attempts to capture the pockets of crime observed in Figure 48. Here, the clusters are assigned polygon shapes. It is clear that Brooklyn is the region with the highest density of drug related crimes in New York city.</w:t>
      </w:r>
    </w:p>
    <w:p w14:paraId="03FB6F5D" w14:textId="7569321B" w:rsidR="00544143" w:rsidRDefault="00216762" w:rsidP="00123282">
      <w:pPr>
        <w:spacing w:after="0"/>
        <w:jc w:val="both"/>
      </w:pPr>
      <w:r>
        <w:rPr>
          <w:rFonts w:ascii="Times New Roman" w:hAnsi="Times New Roman" w:cs="Times New Roman"/>
          <w:noProof/>
          <w:sz w:val="20"/>
          <w:szCs w:val="20"/>
        </w:rPr>
        <w:drawing>
          <wp:inline distT="0" distB="0" distL="0" distR="0" wp14:anchorId="68B041AE" wp14:editId="174E4BF6">
            <wp:extent cx="2969895" cy="38404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9895" cy="3840480"/>
                    </a:xfrm>
                    <a:prstGeom prst="rect">
                      <a:avLst/>
                    </a:prstGeom>
                    <a:noFill/>
                    <a:ln>
                      <a:noFill/>
                    </a:ln>
                  </pic:spPr>
                </pic:pic>
              </a:graphicData>
            </a:graphic>
          </wp:inline>
        </w:drawing>
      </w:r>
    </w:p>
    <w:p w14:paraId="3AEA8BB0" w14:textId="471FBBE1" w:rsidR="00216762" w:rsidRPr="00544143" w:rsidRDefault="00544143" w:rsidP="00F309ED">
      <w:pPr>
        <w:spacing w:after="0"/>
        <w:jc w:val="center"/>
        <w:rPr>
          <w:rFonts w:ascii="Arial" w:hAnsi="Arial" w:cs="Arial"/>
          <w:b/>
          <w:bCs/>
          <w:sz w:val="20"/>
          <w:szCs w:val="20"/>
        </w:rPr>
      </w:pPr>
      <w:r w:rsidRPr="00544143">
        <w:rPr>
          <w:rFonts w:ascii="Arial" w:hAnsi="Arial" w:cs="Arial"/>
          <w:b/>
          <w:bCs/>
          <w:sz w:val="20"/>
          <w:szCs w:val="20"/>
        </w:rPr>
        <w:t xml:space="preserve">Figure </w:t>
      </w:r>
      <w:r w:rsidRPr="00544143">
        <w:rPr>
          <w:rFonts w:ascii="Arial" w:hAnsi="Arial" w:cs="Arial"/>
          <w:b/>
          <w:bCs/>
          <w:sz w:val="20"/>
          <w:szCs w:val="20"/>
        </w:rPr>
        <w:fldChar w:fldCharType="begin"/>
      </w:r>
      <w:r w:rsidRPr="00544143">
        <w:rPr>
          <w:rFonts w:ascii="Arial" w:hAnsi="Arial" w:cs="Arial"/>
          <w:b/>
          <w:bCs/>
          <w:sz w:val="20"/>
          <w:szCs w:val="20"/>
        </w:rPr>
        <w:instrText xml:space="preserve"> SEQ Figure \* ARABIC </w:instrText>
      </w:r>
      <w:r w:rsidRPr="00544143">
        <w:rPr>
          <w:rFonts w:ascii="Arial" w:hAnsi="Arial" w:cs="Arial"/>
          <w:b/>
          <w:bCs/>
          <w:sz w:val="20"/>
          <w:szCs w:val="20"/>
        </w:rPr>
        <w:fldChar w:fldCharType="separate"/>
      </w:r>
      <w:r w:rsidR="004B7276">
        <w:rPr>
          <w:rFonts w:ascii="Arial" w:hAnsi="Arial" w:cs="Arial"/>
          <w:b/>
          <w:bCs/>
          <w:noProof/>
          <w:sz w:val="20"/>
          <w:szCs w:val="20"/>
        </w:rPr>
        <w:t>49</w:t>
      </w:r>
      <w:r w:rsidRPr="00544143">
        <w:rPr>
          <w:rFonts w:ascii="Arial" w:hAnsi="Arial" w:cs="Arial"/>
          <w:b/>
          <w:bCs/>
          <w:sz w:val="20"/>
          <w:szCs w:val="20"/>
        </w:rPr>
        <w:fldChar w:fldCharType="end"/>
      </w:r>
      <w:r w:rsidRPr="00544143">
        <w:rPr>
          <w:rFonts w:ascii="Arial" w:hAnsi="Arial" w:cs="Arial"/>
          <w:b/>
          <w:bCs/>
          <w:sz w:val="20"/>
          <w:szCs w:val="20"/>
        </w:rPr>
        <w:t>: Drug related crime clustering with 4 clusters in New York</w:t>
      </w:r>
    </w:p>
    <w:p w14:paraId="358EE22C" w14:textId="77777777" w:rsidR="00216762" w:rsidRPr="0071335F" w:rsidRDefault="00216762" w:rsidP="00153788">
      <w:pPr>
        <w:spacing w:after="0"/>
        <w:jc w:val="both"/>
        <w:rPr>
          <w:rFonts w:ascii="Times New Roman" w:hAnsi="Times New Roman" w:cs="Times New Roman"/>
          <w:sz w:val="20"/>
          <w:szCs w:val="20"/>
        </w:rPr>
      </w:pPr>
    </w:p>
    <w:p w14:paraId="753C2B6F" w14:textId="0534C814" w:rsidR="002A128B" w:rsidRDefault="002A128B" w:rsidP="00AD56FA">
      <w:pPr>
        <w:spacing w:after="0"/>
        <w:jc w:val="both"/>
        <w:rPr>
          <w:rFonts w:ascii="Times New Roman" w:hAnsi="Times New Roman" w:cs="Times New Roman"/>
          <w:b/>
          <w:sz w:val="24"/>
          <w:szCs w:val="24"/>
        </w:rPr>
      </w:pPr>
      <w:r w:rsidRPr="0071335F">
        <w:rPr>
          <w:rFonts w:ascii="Times New Roman" w:hAnsi="Times New Roman" w:cs="Times New Roman"/>
          <w:b/>
          <w:sz w:val="24"/>
          <w:szCs w:val="24"/>
        </w:rPr>
        <w:t xml:space="preserve">6. </w:t>
      </w:r>
      <w:r w:rsidR="002B5AA3" w:rsidRPr="0071335F">
        <w:rPr>
          <w:rFonts w:ascii="Times New Roman" w:hAnsi="Times New Roman" w:cs="Times New Roman"/>
          <w:b/>
          <w:sz w:val="24"/>
          <w:szCs w:val="24"/>
        </w:rPr>
        <w:t xml:space="preserve">Conclusions and </w:t>
      </w:r>
      <w:r w:rsidR="001A2316">
        <w:rPr>
          <w:rFonts w:ascii="Times New Roman" w:hAnsi="Times New Roman" w:cs="Times New Roman"/>
          <w:b/>
          <w:sz w:val="24"/>
          <w:szCs w:val="24"/>
        </w:rPr>
        <w:t>f</w:t>
      </w:r>
      <w:r w:rsidR="002B5AA3" w:rsidRPr="0071335F">
        <w:rPr>
          <w:rFonts w:ascii="Times New Roman" w:hAnsi="Times New Roman" w:cs="Times New Roman"/>
          <w:b/>
          <w:sz w:val="24"/>
          <w:szCs w:val="24"/>
        </w:rPr>
        <w:t xml:space="preserve">uture </w:t>
      </w:r>
      <w:r w:rsidR="001A2316">
        <w:rPr>
          <w:rFonts w:ascii="Times New Roman" w:hAnsi="Times New Roman" w:cs="Times New Roman"/>
          <w:b/>
          <w:sz w:val="24"/>
          <w:szCs w:val="24"/>
        </w:rPr>
        <w:t>d</w:t>
      </w:r>
      <w:r w:rsidR="002B5AA3" w:rsidRPr="0071335F">
        <w:rPr>
          <w:rFonts w:ascii="Times New Roman" w:hAnsi="Times New Roman" w:cs="Times New Roman"/>
          <w:b/>
          <w:sz w:val="24"/>
          <w:szCs w:val="24"/>
        </w:rPr>
        <w:t>irections</w:t>
      </w:r>
    </w:p>
    <w:p w14:paraId="03DEB1FF" w14:textId="77777777" w:rsidR="00E74055" w:rsidRPr="00E74055" w:rsidRDefault="00E74055" w:rsidP="00AD56FA">
      <w:pPr>
        <w:spacing w:after="0"/>
        <w:jc w:val="both"/>
        <w:rPr>
          <w:rFonts w:ascii="Times New Roman" w:hAnsi="Times New Roman" w:cs="Times New Roman"/>
          <w:b/>
          <w:sz w:val="20"/>
          <w:szCs w:val="20"/>
        </w:rPr>
      </w:pPr>
    </w:p>
    <w:p w14:paraId="0008214A" w14:textId="204B34E2" w:rsidR="002A128B" w:rsidRDefault="00B64710"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For the supervised learning GMM algorithm that classifies violence,</w:t>
      </w:r>
      <w:r w:rsidR="001233D9">
        <w:rPr>
          <w:rFonts w:ascii="Times New Roman" w:hAnsi="Times New Roman" w:cs="Times New Roman"/>
          <w:sz w:val="20"/>
          <w:szCs w:val="20"/>
        </w:rPr>
        <w:t xml:space="preserve"> </w:t>
      </w:r>
      <w:r w:rsidR="000069B1">
        <w:rPr>
          <w:rFonts w:ascii="Times New Roman" w:hAnsi="Times New Roman" w:cs="Times New Roman"/>
          <w:sz w:val="20"/>
          <w:szCs w:val="20"/>
        </w:rPr>
        <w:t xml:space="preserve">it seems that Model 2 </w:t>
      </w:r>
      <w:r w:rsidR="001233D9">
        <w:rPr>
          <w:rFonts w:ascii="Times New Roman" w:hAnsi="Times New Roman" w:cs="Times New Roman"/>
          <w:sz w:val="20"/>
          <w:szCs w:val="20"/>
        </w:rPr>
        <w:t xml:space="preserve">performs </w:t>
      </w:r>
      <w:r w:rsidR="000069B1">
        <w:rPr>
          <w:rFonts w:ascii="Times New Roman" w:hAnsi="Times New Roman" w:cs="Times New Roman"/>
          <w:sz w:val="20"/>
          <w:szCs w:val="20"/>
        </w:rPr>
        <w:t xml:space="preserve">best </w:t>
      </w:r>
      <w:r>
        <w:rPr>
          <w:rFonts w:ascii="Times New Roman" w:hAnsi="Times New Roman" w:cs="Times New Roman"/>
          <w:sz w:val="20"/>
          <w:szCs w:val="20"/>
        </w:rPr>
        <w:t>at 50% accuracy</w:t>
      </w:r>
      <w:r w:rsidR="000069B1">
        <w:rPr>
          <w:rFonts w:ascii="Times New Roman" w:hAnsi="Times New Roman" w:cs="Times New Roman"/>
          <w:sz w:val="20"/>
          <w:szCs w:val="20"/>
        </w:rPr>
        <w:t xml:space="preserve">. Models 1 and 2 </w:t>
      </w:r>
      <w:r w:rsidR="001233D9">
        <w:rPr>
          <w:rFonts w:ascii="Times New Roman" w:hAnsi="Times New Roman" w:cs="Times New Roman"/>
          <w:sz w:val="20"/>
          <w:szCs w:val="20"/>
        </w:rPr>
        <w:t xml:space="preserve">were </w:t>
      </w:r>
      <w:r w:rsidR="000069B1">
        <w:rPr>
          <w:rFonts w:ascii="Times New Roman" w:hAnsi="Times New Roman" w:cs="Times New Roman"/>
          <w:sz w:val="20"/>
          <w:szCs w:val="20"/>
        </w:rPr>
        <w:t xml:space="preserve">able to learn the spatial features from the data; however, they were unsuccessful in predicting the violence regions appropriately. </w:t>
      </w:r>
    </w:p>
    <w:p w14:paraId="62D44E9A" w14:textId="736CDAF8" w:rsidR="000069B1" w:rsidRDefault="00E74055"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The class labels for v</w:t>
      </w:r>
      <w:r w:rsidR="000069B1">
        <w:rPr>
          <w:rFonts w:ascii="Times New Roman" w:hAnsi="Times New Roman" w:cs="Times New Roman"/>
          <w:sz w:val="20"/>
          <w:szCs w:val="20"/>
        </w:rPr>
        <w:t xml:space="preserve">iolence </w:t>
      </w:r>
      <w:r w:rsidR="00F8028C">
        <w:rPr>
          <w:rFonts w:ascii="Times New Roman" w:hAnsi="Times New Roman" w:cs="Times New Roman"/>
          <w:sz w:val="20"/>
          <w:szCs w:val="20"/>
        </w:rPr>
        <w:t xml:space="preserve">were </w:t>
      </w:r>
      <w:r w:rsidR="000069B1">
        <w:rPr>
          <w:rFonts w:ascii="Times New Roman" w:hAnsi="Times New Roman" w:cs="Times New Roman"/>
          <w:sz w:val="20"/>
          <w:szCs w:val="20"/>
        </w:rPr>
        <w:t xml:space="preserve">based on the </w:t>
      </w:r>
      <w:r w:rsidR="00F8028C">
        <w:rPr>
          <w:rFonts w:ascii="Times New Roman" w:hAnsi="Times New Roman" w:cs="Times New Roman"/>
          <w:sz w:val="20"/>
          <w:szCs w:val="20"/>
        </w:rPr>
        <w:t>Key Code attribute and description. These labels were inferred from the Offense Description attribute. 48 out of the 6</w:t>
      </w:r>
      <w:r w:rsidR="000A4993">
        <w:rPr>
          <w:rFonts w:ascii="Times New Roman" w:hAnsi="Times New Roman" w:cs="Times New Roman"/>
          <w:sz w:val="20"/>
          <w:szCs w:val="20"/>
        </w:rPr>
        <w:t>3</w:t>
      </w:r>
      <w:r w:rsidR="00F8028C">
        <w:rPr>
          <w:rFonts w:ascii="Times New Roman" w:hAnsi="Times New Roman" w:cs="Times New Roman"/>
          <w:sz w:val="20"/>
          <w:szCs w:val="20"/>
        </w:rPr>
        <w:t xml:space="preserve"> labels assigned were low violence labels, </w:t>
      </w:r>
      <w:r w:rsidR="00F8028C">
        <w:rPr>
          <w:rFonts w:ascii="Times New Roman" w:hAnsi="Times New Roman" w:cs="Times New Roman"/>
          <w:sz w:val="20"/>
          <w:szCs w:val="20"/>
        </w:rPr>
        <w:t xml:space="preserve">which means that there were very few positive data points for the model to learn from. This could be a reason as to why the </w:t>
      </w:r>
      <w:r w:rsidR="00315253">
        <w:rPr>
          <w:rFonts w:ascii="Times New Roman" w:hAnsi="Times New Roman" w:cs="Times New Roman"/>
          <w:sz w:val="20"/>
          <w:szCs w:val="20"/>
        </w:rPr>
        <w:t xml:space="preserve">GMM </w:t>
      </w:r>
      <w:r w:rsidR="00F8028C">
        <w:rPr>
          <w:rFonts w:ascii="Times New Roman" w:hAnsi="Times New Roman" w:cs="Times New Roman"/>
          <w:sz w:val="20"/>
          <w:szCs w:val="20"/>
        </w:rPr>
        <w:t xml:space="preserve">had a low accuracy rate. </w:t>
      </w:r>
    </w:p>
    <w:p w14:paraId="14BAF5A2" w14:textId="6D67A9A3" w:rsidR="001233D9" w:rsidRDefault="001233D9"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Another reason could be that the violence labels as determined through the heuristics described above are distributed randomly across New York city. This means that any Gaussian classification would lead to large clusters spread across the city. Such clustering is ineffectual as it may overlap with other clusters spatially. This case was observed in Model 3 where spatial features were not provided to the algorithm.</w:t>
      </w:r>
    </w:p>
    <w:p w14:paraId="2BD135F9" w14:textId="1DFC8657" w:rsidR="002543BC" w:rsidRDefault="002543BC"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In future studies, novel ideas for determining these </w:t>
      </w:r>
      <w:r w:rsidR="001233D9">
        <w:rPr>
          <w:rFonts w:ascii="Times New Roman" w:hAnsi="Times New Roman" w:cs="Times New Roman"/>
          <w:sz w:val="20"/>
          <w:szCs w:val="20"/>
        </w:rPr>
        <w:t xml:space="preserve">violence </w:t>
      </w:r>
      <w:r>
        <w:rPr>
          <w:rFonts w:ascii="Times New Roman" w:hAnsi="Times New Roman" w:cs="Times New Roman"/>
          <w:sz w:val="20"/>
          <w:szCs w:val="20"/>
        </w:rPr>
        <w:t>labels could be tried to improve the accuracy rates. While the visualizations are not representative of accurate predictions</w:t>
      </w:r>
      <w:r w:rsidR="00460F94">
        <w:rPr>
          <w:rFonts w:ascii="Times New Roman" w:hAnsi="Times New Roman" w:cs="Times New Roman"/>
          <w:sz w:val="20"/>
          <w:szCs w:val="20"/>
        </w:rPr>
        <w:t xml:space="preserve"> of violence</w:t>
      </w:r>
      <w:r>
        <w:rPr>
          <w:rFonts w:ascii="Times New Roman" w:hAnsi="Times New Roman" w:cs="Times New Roman"/>
          <w:sz w:val="20"/>
          <w:szCs w:val="20"/>
        </w:rPr>
        <w:t xml:space="preserve">, they do introduce the concept of being able to demarcate a city’s map into regions based on </w:t>
      </w:r>
      <w:r w:rsidR="00460F94">
        <w:rPr>
          <w:rFonts w:ascii="Times New Roman" w:hAnsi="Times New Roman" w:cs="Times New Roman"/>
          <w:sz w:val="20"/>
          <w:szCs w:val="20"/>
        </w:rPr>
        <w:t>violence</w:t>
      </w:r>
      <w:r>
        <w:rPr>
          <w:rFonts w:ascii="Times New Roman" w:hAnsi="Times New Roman" w:cs="Times New Roman"/>
          <w:sz w:val="20"/>
          <w:szCs w:val="20"/>
        </w:rPr>
        <w:t xml:space="preserve">, which could be a valuable resource for future research and analysis in this field. </w:t>
      </w:r>
    </w:p>
    <w:p w14:paraId="7BBA7B1D" w14:textId="638DBC52" w:rsidR="00460F94" w:rsidRDefault="00460F94" w:rsidP="00AD56FA">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For the unsupervised learning GMM algorithm, the best models for the various types of crimes were able to define pockets or regions of the selected types of crime with a lot more clarity. The best representations of the crime regions in New York city were those where clusters learned from the GMM algorithm were laid over the map of New York </w:t>
      </w:r>
      <w:r w:rsidR="00E74055">
        <w:rPr>
          <w:rFonts w:ascii="Times New Roman" w:hAnsi="Times New Roman" w:cs="Times New Roman"/>
          <w:sz w:val="20"/>
          <w:szCs w:val="20"/>
        </w:rPr>
        <w:t xml:space="preserve">city </w:t>
      </w:r>
      <w:r>
        <w:rPr>
          <w:rFonts w:ascii="Times New Roman" w:hAnsi="Times New Roman" w:cs="Times New Roman"/>
          <w:sz w:val="20"/>
          <w:szCs w:val="20"/>
        </w:rPr>
        <w:t>and shaped into polygons by joining the data points within each cluster. Little to no overlap between clusters was observed this way and the density of the clusters was also immediately apparent, providing another metric to assess the depicted crime regions.</w:t>
      </w:r>
    </w:p>
    <w:p w14:paraId="5058713C" w14:textId="7A83D389" w:rsidR="009622BC" w:rsidRDefault="00460F94" w:rsidP="00A77AD7">
      <w:pPr>
        <w:spacing w:after="0"/>
        <w:ind w:firstLine="360"/>
        <w:jc w:val="both"/>
        <w:rPr>
          <w:rFonts w:ascii="Times New Roman" w:hAnsi="Times New Roman" w:cs="Times New Roman"/>
          <w:sz w:val="20"/>
          <w:szCs w:val="20"/>
        </w:rPr>
      </w:pPr>
      <w:r>
        <w:rPr>
          <w:rFonts w:ascii="Times New Roman" w:hAnsi="Times New Roman" w:cs="Times New Roman"/>
          <w:sz w:val="20"/>
          <w:szCs w:val="20"/>
        </w:rPr>
        <w:t xml:space="preserve">This approach is promising and can be </w:t>
      </w:r>
      <w:r w:rsidR="00BF2273">
        <w:rPr>
          <w:rFonts w:ascii="Times New Roman" w:hAnsi="Times New Roman" w:cs="Times New Roman"/>
          <w:sz w:val="20"/>
          <w:szCs w:val="20"/>
        </w:rPr>
        <w:t xml:space="preserve">used </w:t>
      </w:r>
      <w:r>
        <w:rPr>
          <w:rFonts w:ascii="Times New Roman" w:hAnsi="Times New Roman" w:cs="Times New Roman"/>
          <w:sz w:val="20"/>
          <w:szCs w:val="20"/>
        </w:rPr>
        <w:t xml:space="preserve">to </w:t>
      </w:r>
      <w:r w:rsidR="00BF2273">
        <w:rPr>
          <w:rFonts w:ascii="Times New Roman" w:hAnsi="Times New Roman" w:cs="Times New Roman"/>
          <w:sz w:val="20"/>
          <w:szCs w:val="20"/>
        </w:rPr>
        <w:t>demarcate other types of crimes in New York as well as in other cities for which crime-related data can be obtained. By finding interesting patterns of crime first, the unsupervised GMM algorithm is able to provide meaningful spatial clusters</w:t>
      </w:r>
      <w:r w:rsidR="00FD0BA0">
        <w:rPr>
          <w:rFonts w:ascii="Times New Roman" w:hAnsi="Times New Roman" w:cs="Times New Roman"/>
          <w:sz w:val="20"/>
          <w:szCs w:val="20"/>
        </w:rPr>
        <w:t xml:space="preserve"> that can be used to demarcate crime regions in urban areas</w:t>
      </w:r>
      <w:r w:rsidR="00BF2273">
        <w:rPr>
          <w:rFonts w:ascii="Times New Roman" w:hAnsi="Times New Roman" w:cs="Times New Roman"/>
          <w:sz w:val="20"/>
          <w:szCs w:val="20"/>
        </w:rPr>
        <w:t>.</w:t>
      </w:r>
    </w:p>
    <w:p w14:paraId="2E5717AC" w14:textId="657C36E7" w:rsidR="00A77AD7" w:rsidRDefault="00A77AD7" w:rsidP="00A77AD7">
      <w:pPr>
        <w:spacing w:after="0"/>
        <w:jc w:val="both"/>
        <w:rPr>
          <w:rFonts w:ascii="Times New Roman" w:hAnsi="Times New Roman" w:cs="Times New Roman"/>
          <w:sz w:val="20"/>
          <w:szCs w:val="20"/>
        </w:rPr>
      </w:pPr>
    </w:p>
    <w:p w14:paraId="6953305B" w14:textId="2F2D0420" w:rsidR="001A2316" w:rsidRDefault="001A2316" w:rsidP="00A77AD7">
      <w:pPr>
        <w:spacing w:after="0"/>
        <w:jc w:val="both"/>
        <w:rPr>
          <w:rFonts w:ascii="Times New Roman" w:hAnsi="Times New Roman" w:cs="Times New Roman"/>
          <w:sz w:val="20"/>
          <w:szCs w:val="20"/>
        </w:rPr>
      </w:pPr>
      <w:r>
        <w:rPr>
          <w:rFonts w:ascii="Times New Roman" w:hAnsi="Times New Roman" w:cs="Times New Roman"/>
          <w:b/>
          <w:sz w:val="24"/>
          <w:szCs w:val="24"/>
        </w:rPr>
        <w:t>7</w:t>
      </w:r>
      <w:r w:rsidRPr="0071335F">
        <w:rPr>
          <w:rFonts w:ascii="Times New Roman" w:hAnsi="Times New Roman" w:cs="Times New Roman"/>
          <w:b/>
          <w:sz w:val="24"/>
          <w:szCs w:val="24"/>
        </w:rPr>
        <w:t xml:space="preserve">. </w:t>
      </w:r>
      <w:r>
        <w:rPr>
          <w:rFonts w:ascii="Times New Roman" w:hAnsi="Times New Roman" w:cs="Times New Roman"/>
          <w:b/>
          <w:sz w:val="24"/>
          <w:szCs w:val="24"/>
        </w:rPr>
        <w:t>References</w:t>
      </w:r>
    </w:p>
    <w:p w14:paraId="5EE5E929" w14:textId="77777777" w:rsidR="00A77AD7" w:rsidRPr="001A2316" w:rsidRDefault="00A77AD7" w:rsidP="00A77AD7">
      <w:pPr>
        <w:spacing w:after="0"/>
        <w:jc w:val="both"/>
        <w:rPr>
          <w:noProof/>
          <w:sz w:val="20"/>
          <w:szCs w:val="20"/>
        </w:rPr>
      </w:pPr>
      <w:r>
        <w:rPr>
          <w:rFonts w:ascii="Times New Roman" w:hAnsi="Times New Roman" w:cs="Times New Roman"/>
        </w:rPr>
        <w:fldChar w:fldCharType="begin"/>
      </w:r>
      <w:r>
        <w:rPr>
          <w:rFonts w:ascii="Times New Roman" w:hAnsi="Times New Roman" w:cs="Times New Roman"/>
        </w:rPr>
        <w:instrText xml:space="preserve"> BIBLIOGRAPHY  \l 1033 </w:instrText>
      </w:r>
      <w:r>
        <w:rPr>
          <w:rFonts w:ascii="Times New Roman" w:hAnsi="Times New Roman"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3870"/>
      </w:tblGrid>
      <w:tr w:rsidR="00A77AD7" w:rsidRPr="00A77AD7" w14:paraId="3041B28E" w14:textId="77777777" w:rsidTr="00A77AD7">
        <w:trPr>
          <w:divId w:val="292946009"/>
          <w:tblCellSpacing w:w="15" w:type="dxa"/>
        </w:trPr>
        <w:tc>
          <w:tcPr>
            <w:tcW w:w="469" w:type="pct"/>
            <w:hideMark/>
          </w:tcPr>
          <w:p w14:paraId="5118234D" w14:textId="161280DA"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 </w:t>
            </w:r>
          </w:p>
        </w:tc>
        <w:tc>
          <w:tcPr>
            <w:tcW w:w="4427" w:type="pct"/>
            <w:hideMark/>
          </w:tcPr>
          <w:p w14:paraId="260F33C4"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"Gaussian Mixture Models," [Online]. Available: https://scikit-learn.org/stable/modules/mixture.html. [Accessed 01 April 2020].</w:t>
            </w:r>
          </w:p>
        </w:tc>
      </w:tr>
      <w:tr w:rsidR="00A77AD7" w:rsidRPr="00A77AD7" w14:paraId="20E72F52" w14:textId="77777777" w:rsidTr="00A77AD7">
        <w:trPr>
          <w:divId w:val="292946009"/>
          <w:tblCellSpacing w:w="15" w:type="dxa"/>
        </w:trPr>
        <w:tc>
          <w:tcPr>
            <w:tcW w:w="469" w:type="pct"/>
            <w:hideMark/>
          </w:tcPr>
          <w:p w14:paraId="636BCEF2"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[2] </w:t>
            </w:r>
          </w:p>
        </w:tc>
        <w:tc>
          <w:tcPr>
            <w:tcW w:w="4427" w:type="pct"/>
            <w:hideMark/>
          </w:tcPr>
          <w:p w14:paraId="39EF0031"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i/>
                <w:iCs/>
                <w:noProof/>
                <w:sz w:val="18"/>
                <w:szCs w:val="18"/>
              </w:rPr>
              <w:t xml:space="preserve">Data-Driven Spatio-Temporal Analysis of Curbside Parking Demand: A Case-Study in Seattle, </w:t>
            </w:r>
            <w:r w:rsidRPr="00A77AD7">
              <w:rPr>
                <w:rFonts w:ascii="Times New Roman" w:hAnsi="Times New Roman" w:cs="Times New Roman"/>
                <w:noProof/>
                <w:sz w:val="18"/>
                <w:szCs w:val="18"/>
              </w:rPr>
              <w:t>2017.</w:t>
            </w:r>
          </w:p>
        </w:tc>
      </w:tr>
      <w:tr w:rsidR="00A77AD7" w:rsidRPr="00A77AD7" w14:paraId="4D679D84" w14:textId="77777777" w:rsidTr="00A77AD7">
        <w:trPr>
          <w:divId w:val="292946009"/>
          <w:tblCellSpacing w:w="15" w:type="dxa"/>
        </w:trPr>
        <w:tc>
          <w:tcPr>
            <w:tcW w:w="469" w:type="pct"/>
            <w:hideMark/>
          </w:tcPr>
          <w:p w14:paraId="600F1642"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[3] </w:t>
            </w:r>
          </w:p>
        </w:tc>
        <w:tc>
          <w:tcPr>
            <w:tcW w:w="4427" w:type="pct"/>
            <w:hideMark/>
          </w:tcPr>
          <w:p w14:paraId="3DD5C808"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Y. Qi, H. Li, Y. Wang and B. Liu, "Spinning tri-layer-circle memory-based Gaussian mixture model for background modeling," Chengdu, 2016. </w:t>
            </w:r>
          </w:p>
        </w:tc>
      </w:tr>
      <w:tr w:rsidR="00A77AD7" w:rsidRPr="00A77AD7" w14:paraId="4D6CDC79" w14:textId="77777777" w:rsidTr="00A77AD7">
        <w:trPr>
          <w:divId w:val="292946009"/>
          <w:tblCellSpacing w:w="15" w:type="dxa"/>
        </w:trPr>
        <w:tc>
          <w:tcPr>
            <w:tcW w:w="469" w:type="pct"/>
            <w:hideMark/>
          </w:tcPr>
          <w:p w14:paraId="1B12BD27"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[4] </w:t>
            </w:r>
          </w:p>
        </w:tc>
        <w:tc>
          <w:tcPr>
            <w:tcW w:w="4427" w:type="pct"/>
            <w:hideMark/>
          </w:tcPr>
          <w:p w14:paraId="38EF3FBC"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R. Fan, R. Huang and R. Diao, "Gaussian Mixture Model-Based Ensemble Kalman Filter for Machine Parameter Calibration," </w:t>
            </w:r>
            <w:r w:rsidRPr="00A77AD7">
              <w:rPr>
                <w:rFonts w:ascii="Times New Roman" w:hAnsi="Times New Roman" w:cs="Times New Roman"/>
                <w:i/>
                <w:iCs/>
                <w:noProof/>
                <w:sz w:val="18"/>
                <w:szCs w:val="18"/>
              </w:rPr>
              <w:t xml:space="preserve">IEEE Transactions on </w:t>
            </w:r>
            <w:r w:rsidRPr="00A77AD7">
              <w:rPr>
                <w:rFonts w:ascii="Times New Roman" w:hAnsi="Times New Roman" w:cs="Times New Roman"/>
                <w:i/>
                <w:iCs/>
                <w:noProof/>
                <w:sz w:val="18"/>
                <w:szCs w:val="18"/>
              </w:rPr>
              <w:lastRenderedPageBreak/>
              <w:t xml:space="preserve">Energy Conversion, </w:t>
            </w:r>
            <w:r w:rsidRPr="00A77AD7">
              <w:rPr>
                <w:rFonts w:ascii="Times New Roman" w:hAnsi="Times New Roman" w:cs="Times New Roman"/>
                <w:noProof/>
                <w:sz w:val="18"/>
                <w:szCs w:val="18"/>
              </w:rPr>
              <w:t xml:space="preserve">vol. 33, no. 3, pp. 1597-1599, 2018. </w:t>
            </w:r>
          </w:p>
        </w:tc>
      </w:tr>
      <w:tr w:rsidR="00A77AD7" w:rsidRPr="00A77AD7" w14:paraId="0DE92F05" w14:textId="77777777" w:rsidTr="00A77AD7">
        <w:trPr>
          <w:divId w:val="292946009"/>
          <w:tblCellSpacing w:w="15" w:type="dxa"/>
        </w:trPr>
        <w:tc>
          <w:tcPr>
            <w:tcW w:w="469" w:type="pct"/>
            <w:hideMark/>
          </w:tcPr>
          <w:p w14:paraId="6452EB3E"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lastRenderedPageBreak/>
              <w:t xml:space="preserve">[5] </w:t>
            </w:r>
          </w:p>
        </w:tc>
        <w:tc>
          <w:tcPr>
            <w:tcW w:w="4427" w:type="pct"/>
            <w:hideMark/>
          </w:tcPr>
          <w:p w14:paraId="5C1788D5"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C.-M. Hsu, F.-L. Lian and C.-M. Huang, "A Systematic Spatiotemporal Modeling Framework for Characterizing Traffic Dynamics Using Hierarchical Gaussian Mixture Modeling and Entropy Analysis," </w:t>
            </w:r>
            <w:r w:rsidRPr="00A77AD7">
              <w:rPr>
                <w:rFonts w:ascii="Times New Roman" w:hAnsi="Times New Roman" w:cs="Times New Roman"/>
                <w:i/>
                <w:iCs/>
                <w:noProof/>
                <w:sz w:val="18"/>
                <w:szCs w:val="18"/>
              </w:rPr>
              <w:t xml:space="preserve">IEEE Systems Journal, </w:t>
            </w:r>
            <w:r w:rsidRPr="00A77AD7">
              <w:rPr>
                <w:rFonts w:ascii="Times New Roman" w:hAnsi="Times New Roman" w:cs="Times New Roman"/>
                <w:noProof/>
                <w:sz w:val="18"/>
                <w:szCs w:val="18"/>
              </w:rPr>
              <w:t xml:space="preserve">vol. 8, no. 4, pp. 1129-1138, 2014. </w:t>
            </w:r>
          </w:p>
        </w:tc>
      </w:tr>
      <w:tr w:rsidR="00A77AD7" w:rsidRPr="00A77AD7" w14:paraId="7B5E628F" w14:textId="77777777" w:rsidTr="00A77AD7">
        <w:trPr>
          <w:divId w:val="292946009"/>
          <w:tblCellSpacing w:w="15" w:type="dxa"/>
        </w:trPr>
        <w:tc>
          <w:tcPr>
            <w:tcW w:w="469" w:type="pct"/>
            <w:hideMark/>
          </w:tcPr>
          <w:p w14:paraId="45BD8BE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[6] </w:t>
            </w:r>
          </w:p>
        </w:tc>
        <w:tc>
          <w:tcPr>
            <w:tcW w:w="4427" w:type="pct"/>
            <w:hideMark/>
          </w:tcPr>
          <w:p w14:paraId="13AD533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L. Yu, T. Yang and A. B. Chan, "Density-Preserving Hierarchical EM Algorithm: Simplifying Gaussian Mixture Models for Approximate Inference," </w:t>
            </w:r>
            <w:r w:rsidRPr="00A77AD7">
              <w:rPr>
                <w:rFonts w:ascii="Times New Roman" w:hAnsi="Times New Roman" w:cs="Times New Roman"/>
                <w:i/>
                <w:iCs/>
                <w:noProof/>
                <w:sz w:val="18"/>
                <w:szCs w:val="18"/>
              </w:rPr>
              <w:t xml:space="preserve">IEEE Transactions on Pattern Analysis and Machine Intelligence, </w:t>
            </w:r>
            <w:r w:rsidRPr="00A77AD7">
              <w:rPr>
                <w:rFonts w:ascii="Times New Roman" w:hAnsi="Times New Roman" w:cs="Times New Roman"/>
                <w:noProof/>
                <w:sz w:val="18"/>
                <w:szCs w:val="18"/>
              </w:rPr>
              <w:t xml:space="preserve">vol. 41, no. 6, pp. 1323-1337, 2019. </w:t>
            </w:r>
          </w:p>
        </w:tc>
      </w:tr>
      <w:tr w:rsidR="00A77AD7" w:rsidRPr="00A77AD7" w14:paraId="2462D65E" w14:textId="77777777" w:rsidTr="00A77AD7">
        <w:trPr>
          <w:divId w:val="292946009"/>
          <w:tblCellSpacing w:w="15" w:type="dxa"/>
        </w:trPr>
        <w:tc>
          <w:tcPr>
            <w:tcW w:w="469" w:type="pct"/>
            <w:hideMark/>
          </w:tcPr>
          <w:p w14:paraId="6EF7F245"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[7] </w:t>
            </w:r>
          </w:p>
        </w:tc>
        <w:tc>
          <w:tcPr>
            <w:tcW w:w="4427" w:type="pct"/>
            <w:hideMark/>
          </w:tcPr>
          <w:p w14:paraId="391637AE"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J. Zhu, Z. Ge and Z. Song, "Variational Bayesian Gaussian Mixture Regression for Soft Sensing Key Variables in Non-Gaussian Industrial Processes," </w:t>
            </w:r>
            <w:r w:rsidRPr="00A77AD7">
              <w:rPr>
                <w:rFonts w:ascii="Times New Roman" w:hAnsi="Times New Roman" w:cs="Times New Roman"/>
                <w:i/>
                <w:iCs/>
                <w:noProof/>
                <w:sz w:val="18"/>
                <w:szCs w:val="18"/>
              </w:rPr>
              <w:t xml:space="preserve">IEEE Transactions on Control Systems Technology, </w:t>
            </w:r>
            <w:r w:rsidRPr="00A77AD7">
              <w:rPr>
                <w:rFonts w:ascii="Times New Roman" w:hAnsi="Times New Roman" w:cs="Times New Roman"/>
                <w:noProof/>
                <w:sz w:val="18"/>
                <w:szCs w:val="18"/>
              </w:rPr>
              <w:t xml:space="preserve">vol. 25, no. 3, pp. 1092-1099, 2017. </w:t>
            </w:r>
          </w:p>
        </w:tc>
      </w:tr>
      <w:tr w:rsidR="00A77AD7" w:rsidRPr="00A77AD7" w14:paraId="25C2FC14" w14:textId="77777777" w:rsidTr="00A77AD7">
        <w:trPr>
          <w:divId w:val="292946009"/>
          <w:tblCellSpacing w:w="15" w:type="dxa"/>
        </w:trPr>
        <w:tc>
          <w:tcPr>
            <w:tcW w:w="469" w:type="pct"/>
            <w:hideMark/>
          </w:tcPr>
          <w:p w14:paraId="7EC6AAE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[8] </w:t>
            </w:r>
          </w:p>
        </w:tc>
        <w:tc>
          <w:tcPr>
            <w:tcW w:w="4427" w:type="pct"/>
            <w:hideMark/>
          </w:tcPr>
          <w:p w14:paraId="2697B9E3"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M. Niknejad, H. Rabbani and M. Babaie-Zadeh, "Image Restoration Using Gaussian Mixture Models With Spatially Constrained Patch Clustering," </w:t>
            </w:r>
            <w:r w:rsidRPr="00A77AD7">
              <w:rPr>
                <w:rFonts w:ascii="Times New Roman" w:hAnsi="Times New Roman" w:cs="Times New Roman"/>
                <w:i/>
                <w:iCs/>
                <w:noProof/>
                <w:sz w:val="18"/>
                <w:szCs w:val="18"/>
              </w:rPr>
              <w:t xml:space="preserve">IEEE Transactions on Image Processing, </w:t>
            </w:r>
            <w:r w:rsidRPr="00A77AD7">
              <w:rPr>
                <w:rFonts w:ascii="Times New Roman" w:hAnsi="Times New Roman" w:cs="Times New Roman"/>
                <w:noProof/>
                <w:sz w:val="18"/>
                <w:szCs w:val="18"/>
              </w:rPr>
              <w:t xml:space="preserve">vol. 24, no. 11, pp. 3624-3636, 2015. </w:t>
            </w:r>
          </w:p>
        </w:tc>
      </w:tr>
      <w:tr w:rsidR="00A77AD7" w:rsidRPr="00A77AD7" w14:paraId="0CF26D45" w14:textId="77777777" w:rsidTr="00A77AD7">
        <w:trPr>
          <w:divId w:val="292946009"/>
          <w:tblCellSpacing w:w="15" w:type="dxa"/>
        </w:trPr>
        <w:tc>
          <w:tcPr>
            <w:tcW w:w="469" w:type="pct"/>
            <w:hideMark/>
          </w:tcPr>
          <w:p w14:paraId="444D511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[9] </w:t>
            </w:r>
          </w:p>
        </w:tc>
        <w:tc>
          <w:tcPr>
            <w:tcW w:w="4427" w:type="pct"/>
            <w:hideMark/>
          </w:tcPr>
          <w:p w14:paraId="652D1102"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E. R. P. Altafim and M. B. M. Linhares, "Universal violence and child maltreatment prevention programs for parents: A systematic review," </w:t>
            </w:r>
            <w:r w:rsidRPr="00A77AD7">
              <w:rPr>
                <w:rFonts w:ascii="Times New Roman" w:hAnsi="Times New Roman" w:cs="Times New Roman"/>
                <w:i/>
                <w:iCs/>
                <w:noProof/>
                <w:sz w:val="18"/>
                <w:szCs w:val="18"/>
              </w:rPr>
              <w:t xml:space="preserve">Psychological Intervention, </w:t>
            </w:r>
            <w:r w:rsidRPr="00A77AD7">
              <w:rPr>
                <w:rFonts w:ascii="Times New Roman" w:hAnsi="Times New Roman" w:cs="Times New Roman"/>
                <w:noProof/>
                <w:sz w:val="18"/>
                <w:szCs w:val="18"/>
              </w:rPr>
              <w:t xml:space="preserve">vol. 25, no. 1, pp. 27-38, 2016. </w:t>
            </w:r>
          </w:p>
        </w:tc>
      </w:tr>
      <w:tr w:rsidR="00A77AD7" w:rsidRPr="00A77AD7" w14:paraId="7FF49AFA" w14:textId="77777777" w:rsidTr="00A77AD7">
        <w:trPr>
          <w:divId w:val="292946009"/>
          <w:tblCellSpacing w:w="15" w:type="dxa"/>
        </w:trPr>
        <w:tc>
          <w:tcPr>
            <w:tcW w:w="469" w:type="pct"/>
            <w:hideMark/>
          </w:tcPr>
          <w:p w14:paraId="4B56A6FD"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[10] </w:t>
            </w:r>
          </w:p>
        </w:tc>
        <w:tc>
          <w:tcPr>
            <w:tcW w:w="4427" w:type="pct"/>
            <w:hideMark/>
          </w:tcPr>
          <w:p w14:paraId="56511738"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A. E. Kazdin, Encyclopedia of Psychology, American Psychology Association, 1946. </w:t>
            </w:r>
          </w:p>
        </w:tc>
      </w:tr>
      <w:tr w:rsidR="00A77AD7" w:rsidRPr="00A77AD7" w14:paraId="328B3621" w14:textId="77777777" w:rsidTr="00A77AD7">
        <w:trPr>
          <w:divId w:val="292946009"/>
          <w:tblCellSpacing w:w="15" w:type="dxa"/>
        </w:trPr>
        <w:tc>
          <w:tcPr>
            <w:tcW w:w="469" w:type="pct"/>
            <w:hideMark/>
          </w:tcPr>
          <w:p w14:paraId="65EA6EA4"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[11] </w:t>
            </w:r>
          </w:p>
        </w:tc>
        <w:tc>
          <w:tcPr>
            <w:tcW w:w="4427" w:type="pct"/>
            <w:hideMark/>
          </w:tcPr>
          <w:p w14:paraId="6DA3734D"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S. Subramani, S. Michalska, H. Wang, J. Du, Y. Zhang and H. Shakeel, "Deep Learning for Multi-Class Identification From Domestic Violence Online Posts," </w:t>
            </w:r>
            <w:r w:rsidRPr="00A77AD7">
              <w:rPr>
                <w:rFonts w:ascii="Times New Roman" w:hAnsi="Times New Roman" w:cs="Times New Roman"/>
                <w:i/>
                <w:iCs/>
                <w:noProof/>
                <w:sz w:val="18"/>
                <w:szCs w:val="18"/>
              </w:rPr>
              <w:t xml:space="preserve">IEEE Access, </w:t>
            </w:r>
            <w:r w:rsidRPr="00A77AD7">
              <w:rPr>
                <w:rFonts w:ascii="Times New Roman" w:hAnsi="Times New Roman" w:cs="Times New Roman"/>
                <w:noProof/>
                <w:sz w:val="18"/>
                <w:szCs w:val="18"/>
              </w:rPr>
              <w:t xml:space="preserve">vol. 7, pp. 46210-46224, 2019. </w:t>
            </w:r>
          </w:p>
        </w:tc>
      </w:tr>
      <w:tr w:rsidR="00A77AD7" w:rsidRPr="00A77AD7" w14:paraId="6457B40F" w14:textId="77777777" w:rsidTr="00A77AD7">
        <w:trPr>
          <w:divId w:val="292946009"/>
          <w:tblCellSpacing w:w="15" w:type="dxa"/>
        </w:trPr>
        <w:tc>
          <w:tcPr>
            <w:tcW w:w="469" w:type="pct"/>
            <w:hideMark/>
          </w:tcPr>
          <w:p w14:paraId="21A84BDC"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[12] </w:t>
            </w:r>
          </w:p>
        </w:tc>
        <w:tc>
          <w:tcPr>
            <w:tcW w:w="4427" w:type="pct"/>
            <w:hideMark/>
          </w:tcPr>
          <w:p w14:paraId="5072EF6B"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M. Ramzan, A. Abid, H. U. Khan, S. M. Awan, A. Ismail, M. Ahmed, M. Ilyas and A. Mahmood, "A Review on State-of-the-Art Violence Detection Techniques," </w:t>
            </w:r>
            <w:r w:rsidRPr="00A77AD7">
              <w:rPr>
                <w:rFonts w:ascii="Times New Roman" w:hAnsi="Times New Roman" w:cs="Times New Roman"/>
                <w:i/>
                <w:iCs/>
                <w:noProof/>
                <w:sz w:val="18"/>
                <w:szCs w:val="18"/>
              </w:rPr>
              <w:t xml:space="preserve">IEEE Access, </w:t>
            </w:r>
            <w:r w:rsidRPr="00A77AD7">
              <w:rPr>
                <w:rFonts w:ascii="Times New Roman" w:hAnsi="Times New Roman" w:cs="Times New Roman"/>
                <w:noProof/>
                <w:sz w:val="18"/>
                <w:szCs w:val="18"/>
              </w:rPr>
              <w:t xml:space="preserve">vol. 7, pp. 107560-107575, 2019. </w:t>
            </w:r>
          </w:p>
        </w:tc>
      </w:tr>
      <w:tr w:rsidR="00A77AD7" w:rsidRPr="00A77AD7" w14:paraId="564D13B1" w14:textId="77777777" w:rsidTr="00A77AD7">
        <w:trPr>
          <w:divId w:val="292946009"/>
          <w:tblCellSpacing w:w="15" w:type="dxa"/>
        </w:trPr>
        <w:tc>
          <w:tcPr>
            <w:tcW w:w="469" w:type="pct"/>
            <w:hideMark/>
          </w:tcPr>
          <w:p w14:paraId="13A39BA3"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[13] </w:t>
            </w:r>
          </w:p>
        </w:tc>
        <w:tc>
          <w:tcPr>
            <w:tcW w:w="4427" w:type="pct"/>
            <w:hideMark/>
          </w:tcPr>
          <w:p w14:paraId="06967D2E"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"NYPD Complaint Map (Year to Date)," NYC Open Data, [Online]. Available: https://data.cityofnewyork.us/Public-Safety/NYPD-Complaint-Map-Year-to-Date-/2fra-mtpn. [Accessed 23 March 2020].</w:t>
            </w:r>
          </w:p>
        </w:tc>
      </w:tr>
      <w:tr w:rsidR="00A77AD7" w:rsidRPr="00A77AD7" w14:paraId="17CD23A0" w14:textId="77777777" w:rsidTr="00A77AD7">
        <w:trPr>
          <w:divId w:val="292946009"/>
          <w:tblCellSpacing w:w="15" w:type="dxa"/>
        </w:trPr>
        <w:tc>
          <w:tcPr>
            <w:tcW w:w="469" w:type="pct"/>
            <w:hideMark/>
          </w:tcPr>
          <w:p w14:paraId="65F9602A"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[14] </w:t>
            </w:r>
          </w:p>
        </w:tc>
        <w:tc>
          <w:tcPr>
            <w:tcW w:w="4427" w:type="pct"/>
            <w:hideMark/>
          </w:tcPr>
          <w:p w14:paraId="2AEB168F"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D. A. Reynolds, "Gaussian Mixture Models," [Online]. Available: http://leap.ee.iisc.ac.in/sriram/teaching/MLSP_16/refs/GMM_Tutorial_Reynolds.pdf. [Accessed 30 November 2020].</w:t>
            </w:r>
          </w:p>
        </w:tc>
      </w:tr>
      <w:tr w:rsidR="00A77AD7" w:rsidRPr="00A77AD7" w14:paraId="49448C15" w14:textId="77777777" w:rsidTr="00A77AD7">
        <w:trPr>
          <w:divId w:val="292946009"/>
          <w:tblCellSpacing w:w="15" w:type="dxa"/>
        </w:trPr>
        <w:tc>
          <w:tcPr>
            <w:tcW w:w="469" w:type="pct"/>
            <w:hideMark/>
          </w:tcPr>
          <w:p w14:paraId="33DC6307"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[15] </w:t>
            </w:r>
          </w:p>
        </w:tc>
        <w:tc>
          <w:tcPr>
            <w:tcW w:w="4427" w:type="pct"/>
            <w:hideMark/>
          </w:tcPr>
          <w:p w14:paraId="28CFDC56"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L. Yuanqing, Y. Suying, X. Jiangtao and G. Jing, "A Self-Checking Approach for SEU/MBUs-Hardened FSMs Design Based on the Replication of One-Hot Code," </w:t>
            </w:r>
            <w:r w:rsidRPr="00A77AD7">
              <w:rPr>
                <w:rFonts w:ascii="Times New Roman" w:hAnsi="Times New Roman" w:cs="Times New Roman"/>
                <w:i/>
                <w:iCs/>
                <w:noProof/>
                <w:sz w:val="18"/>
                <w:szCs w:val="18"/>
              </w:rPr>
              <w:t xml:space="preserve">IEEE Transactions on Nuclear Science, </w:t>
            </w:r>
            <w:r w:rsidRPr="00A77AD7">
              <w:rPr>
                <w:rFonts w:ascii="Times New Roman" w:hAnsi="Times New Roman" w:cs="Times New Roman"/>
                <w:noProof/>
                <w:sz w:val="18"/>
                <w:szCs w:val="18"/>
              </w:rPr>
              <w:t xml:space="preserve">vol. 59, no. 5, pp. 2572-2579, 2012. </w:t>
            </w:r>
          </w:p>
        </w:tc>
      </w:tr>
      <w:tr w:rsidR="00A77AD7" w:rsidRPr="00A77AD7" w14:paraId="448EB28A" w14:textId="77777777" w:rsidTr="00A77AD7">
        <w:trPr>
          <w:divId w:val="292946009"/>
          <w:tblCellSpacing w:w="15" w:type="dxa"/>
        </w:trPr>
        <w:tc>
          <w:tcPr>
            <w:tcW w:w="469" w:type="pct"/>
            <w:hideMark/>
          </w:tcPr>
          <w:p w14:paraId="65BEEE5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[16] </w:t>
            </w:r>
          </w:p>
        </w:tc>
        <w:tc>
          <w:tcPr>
            <w:tcW w:w="4427" w:type="pct"/>
            <w:hideMark/>
          </w:tcPr>
          <w:p w14:paraId="68CABBAC"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K. Yu, X. Dang, H. Bart and Y. Chen, "Robust Model-Based Learning via Spatial-EM Algorithm," </w:t>
            </w:r>
            <w:r w:rsidRPr="00A77AD7">
              <w:rPr>
                <w:rFonts w:ascii="Times New Roman" w:hAnsi="Times New Roman" w:cs="Times New Roman"/>
                <w:i/>
                <w:iCs/>
                <w:noProof/>
                <w:sz w:val="18"/>
                <w:szCs w:val="18"/>
              </w:rPr>
              <w:t xml:space="preserve">IEEE Transactions on Knowledge and Data Engineering, </w:t>
            </w:r>
            <w:r w:rsidRPr="00A77AD7">
              <w:rPr>
                <w:rFonts w:ascii="Times New Roman" w:hAnsi="Times New Roman" w:cs="Times New Roman"/>
                <w:noProof/>
                <w:sz w:val="18"/>
                <w:szCs w:val="18"/>
              </w:rPr>
              <w:t xml:space="preserve">vol. 27, no. 6, pp. 1670-1682, 2015. </w:t>
            </w:r>
          </w:p>
        </w:tc>
      </w:tr>
      <w:tr w:rsidR="00A77AD7" w:rsidRPr="00A77AD7" w14:paraId="20731F86" w14:textId="77777777" w:rsidTr="00A77AD7">
        <w:trPr>
          <w:divId w:val="292946009"/>
          <w:tblCellSpacing w:w="15" w:type="dxa"/>
        </w:trPr>
        <w:tc>
          <w:tcPr>
            <w:tcW w:w="469" w:type="pct"/>
            <w:hideMark/>
          </w:tcPr>
          <w:p w14:paraId="3164380B"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[17] </w:t>
            </w:r>
          </w:p>
        </w:tc>
        <w:tc>
          <w:tcPr>
            <w:tcW w:w="4427" w:type="pct"/>
            <w:hideMark/>
          </w:tcPr>
          <w:p w14:paraId="6CC6C4A7"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S. Ambikasaran, D. Foreman-Mackey, L. Greengard, D. W. Hogg and M. O'Neil, "Fast Direct Methods for Gaussian Processes," </w:t>
            </w:r>
            <w:r w:rsidRPr="00A77AD7">
              <w:rPr>
                <w:rFonts w:ascii="Times New Roman" w:hAnsi="Times New Roman" w:cs="Times New Roman"/>
                <w:i/>
                <w:iCs/>
                <w:noProof/>
                <w:sz w:val="18"/>
                <w:szCs w:val="18"/>
              </w:rPr>
              <w:t xml:space="preserve">IEEE Transactions on Pattern Analysis and Machine Intelligence, </w:t>
            </w:r>
            <w:r w:rsidRPr="00A77AD7">
              <w:rPr>
                <w:rFonts w:ascii="Times New Roman" w:hAnsi="Times New Roman" w:cs="Times New Roman"/>
                <w:noProof/>
                <w:sz w:val="18"/>
                <w:szCs w:val="18"/>
              </w:rPr>
              <w:t xml:space="preserve">vol. 38, no. 2, pp. 252-265, 2016. </w:t>
            </w:r>
          </w:p>
        </w:tc>
      </w:tr>
      <w:tr w:rsidR="00A77AD7" w:rsidRPr="00A77AD7" w14:paraId="20F713E1" w14:textId="77777777" w:rsidTr="00A77AD7">
        <w:trPr>
          <w:divId w:val="292946009"/>
          <w:tblCellSpacing w:w="15" w:type="dxa"/>
        </w:trPr>
        <w:tc>
          <w:tcPr>
            <w:tcW w:w="469" w:type="pct"/>
            <w:hideMark/>
          </w:tcPr>
          <w:p w14:paraId="7B8D1E09"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[18] </w:t>
            </w:r>
          </w:p>
        </w:tc>
        <w:tc>
          <w:tcPr>
            <w:tcW w:w="4427" w:type="pct"/>
            <w:hideMark/>
          </w:tcPr>
          <w:p w14:paraId="6FC62E9C" w14:textId="77777777" w:rsidR="00A77AD7" w:rsidRPr="00A77AD7" w:rsidRDefault="00A77AD7" w:rsidP="00A77AD7">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G. Schwarz, "Estimating the Dimension of a Model," </w:t>
            </w:r>
            <w:r w:rsidRPr="00A77AD7">
              <w:rPr>
                <w:rFonts w:ascii="Times New Roman" w:hAnsi="Times New Roman" w:cs="Times New Roman"/>
                <w:i/>
                <w:iCs/>
                <w:noProof/>
                <w:sz w:val="18"/>
                <w:szCs w:val="18"/>
              </w:rPr>
              <w:t xml:space="preserve">Annals of Statistics, </w:t>
            </w:r>
            <w:r w:rsidRPr="00A77AD7">
              <w:rPr>
                <w:rFonts w:ascii="Times New Roman" w:hAnsi="Times New Roman" w:cs="Times New Roman"/>
                <w:noProof/>
                <w:sz w:val="18"/>
                <w:szCs w:val="18"/>
              </w:rPr>
              <w:t xml:space="preserve">vol. 6, no. 2, pp. 461-464, 1978. </w:t>
            </w:r>
          </w:p>
        </w:tc>
      </w:tr>
      <w:tr w:rsidR="004B7276" w:rsidRPr="00A77AD7" w14:paraId="25FFCB8D" w14:textId="77777777" w:rsidTr="00A77AD7">
        <w:trPr>
          <w:divId w:val="292946009"/>
          <w:tblCellSpacing w:w="15" w:type="dxa"/>
        </w:trPr>
        <w:tc>
          <w:tcPr>
            <w:tcW w:w="469" w:type="pct"/>
          </w:tcPr>
          <w:p w14:paraId="3D757CEC" w14:textId="60C4132F" w:rsidR="004B7276" w:rsidRPr="00A77AD7" w:rsidRDefault="004B7276" w:rsidP="004B7276">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[19] </w:t>
            </w:r>
          </w:p>
        </w:tc>
        <w:tc>
          <w:tcPr>
            <w:tcW w:w="4427" w:type="pct"/>
          </w:tcPr>
          <w:p w14:paraId="5F464632" w14:textId="5D20DDD2" w:rsidR="004B7276" w:rsidRPr="00A77AD7" w:rsidRDefault="004B7276" w:rsidP="004B7276">
            <w:pPr>
              <w:pStyle w:val="Bibliography"/>
              <w:spacing w:after="0"/>
              <w:rPr>
                <w:rFonts w:ascii="Times New Roman" w:hAnsi="Times New Roman" w:cs="Times New Roman"/>
                <w:noProof/>
                <w:sz w:val="18"/>
                <w:szCs w:val="18"/>
              </w:rPr>
            </w:pPr>
            <w:r w:rsidRPr="00A77AD7">
              <w:rPr>
                <w:rFonts w:ascii="Times New Roman" w:hAnsi="Times New Roman" w:cs="Times New Roman"/>
                <w:noProof/>
                <w:sz w:val="18"/>
                <w:szCs w:val="18"/>
              </w:rPr>
              <w:t xml:space="preserve">H. Akaike, "A new look at the statistical model identification," </w:t>
            </w:r>
            <w:r w:rsidRPr="00A77AD7">
              <w:rPr>
                <w:rFonts w:ascii="Times New Roman" w:hAnsi="Times New Roman" w:cs="Times New Roman"/>
                <w:i/>
                <w:iCs/>
                <w:noProof/>
                <w:sz w:val="18"/>
                <w:szCs w:val="18"/>
              </w:rPr>
              <w:t xml:space="preserve">IEEE Transactions on Automatic Control, </w:t>
            </w:r>
            <w:r w:rsidRPr="00A77AD7">
              <w:rPr>
                <w:rFonts w:ascii="Times New Roman" w:hAnsi="Times New Roman" w:cs="Times New Roman"/>
                <w:noProof/>
                <w:sz w:val="18"/>
                <w:szCs w:val="18"/>
              </w:rPr>
              <w:t xml:space="preserve">vol. 19, no. 6, pp. 716-723, 1974. </w:t>
            </w:r>
          </w:p>
        </w:tc>
      </w:tr>
    </w:tbl>
    <w:p w14:paraId="6C9B6609" w14:textId="77777777" w:rsidR="00201CBA" w:rsidRDefault="00201CBA" w:rsidP="00A77AD7">
      <w:pPr>
        <w:pStyle w:val="Bibliography"/>
        <w:spacing w:after="0"/>
        <w:rPr>
          <w:rFonts w:ascii="Times New Roman" w:hAnsi="Times New Roman" w:cs="Times New Roman"/>
          <w:noProof/>
          <w:sz w:val="18"/>
          <w:szCs w:val="18"/>
        </w:rPr>
        <w:sectPr w:rsidR="00201CBA" w:rsidSect="00B964E9">
          <w:type w:val="continuous"/>
          <w:pgSz w:w="12240" w:h="15840"/>
          <w:pgMar w:top="1440" w:right="1440" w:bottom="1440" w:left="1440" w:header="720" w:footer="720" w:gutter="0"/>
          <w:cols w:num="2" w:space="720"/>
          <w:docGrid w:linePitch="360"/>
        </w:sectPr>
      </w:pPr>
    </w:p>
    <w:p w14:paraId="3A6CC504" w14:textId="77777777" w:rsidR="00A77AD7" w:rsidRDefault="00A77AD7">
      <w:pPr>
        <w:divId w:val="292946009"/>
        <w:rPr>
          <w:rFonts w:eastAsia="Times New Roman"/>
          <w:noProof/>
        </w:rPr>
      </w:pPr>
    </w:p>
    <w:p w14:paraId="07329F63" w14:textId="79CF057D" w:rsidR="00A77AD7" w:rsidRPr="00B56FE3" w:rsidRDefault="00A77AD7" w:rsidP="00A77AD7">
      <w:pPr>
        <w:spacing w:after="0"/>
        <w:jc w:val="both"/>
        <w:rPr>
          <w:rFonts w:ascii="Times New Roman" w:hAnsi="Times New Roman" w:cs="Times New Roman"/>
        </w:rPr>
      </w:pPr>
      <w:r>
        <w:rPr>
          <w:rFonts w:ascii="Times New Roman" w:hAnsi="Times New Roman" w:cs="Times New Roman"/>
        </w:rPr>
        <w:fldChar w:fldCharType="end"/>
      </w:r>
    </w:p>
    <w:sectPr w:rsidR="00A77AD7" w:rsidRPr="00B56FE3" w:rsidSect="00B964E9">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6F8"/>
    <w:rsid w:val="00004C6A"/>
    <w:rsid w:val="00006562"/>
    <w:rsid w:val="000069B1"/>
    <w:rsid w:val="0002401F"/>
    <w:rsid w:val="00030938"/>
    <w:rsid w:val="00033E91"/>
    <w:rsid w:val="00035C0F"/>
    <w:rsid w:val="0005483B"/>
    <w:rsid w:val="00056FDC"/>
    <w:rsid w:val="00071E56"/>
    <w:rsid w:val="0008350B"/>
    <w:rsid w:val="0008431F"/>
    <w:rsid w:val="00095661"/>
    <w:rsid w:val="000965D6"/>
    <w:rsid w:val="000A31BB"/>
    <w:rsid w:val="000A4993"/>
    <w:rsid w:val="000A682F"/>
    <w:rsid w:val="000A7925"/>
    <w:rsid w:val="000B1E6F"/>
    <w:rsid w:val="000B6414"/>
    <w:rsid w:val="000C3B2A"/>
    <w:rsid w:val="000D6D8C"/>
    <w:rsid w:val="000F2420"/>
    <w:rsid w:val="000F6192"/>
    <w:rsid w:val="000F77CE"/>
    <w:rsid w:val="001020D1"/>
    <w:rsid w:val="00111BA1"/>
    <w:rsid w:val="00120902"/>
    <w:rsid w:val="00123282"/>
    <w:rsid w:val="001233D9"/>
    <w:rsid w:val="00124798"/>
    <w:rsid w:val="00145E4A"/>
    <w:rsid w:val="0014706B"/>
    <w:rsid w:val="001476A9"/>
    <w:rsid w:val="0014793E"/>
    <w:rsid w:val="00153788"/>
    <w:rsid w:val="001555AF"/>
    <w:rsid w:val="001811AE"/>
    <w:rsid w:val="001954D5"/>
    <w:rsid w:val="001A2316"/>
    <w:rsid w:val="001B624A"/>
    <w:rsid w:val="001B7199"/>
    <w:rsid w:val="001C07F8"/>
    <w:rsid w:val="001C0D37"/>
    <w:rsid w:val="001C17B4"/>
    <w:rsid w:val="001C4C26"/>
    <w:rsid w:val="001D7F88"/>
    <w:rsid w:val="001F1C96"/>
    <w:rsid w:val="001F5831"/>
    <w:rsid w:val="001F5DC8"/>
    <w:rsid w:val="00201CBA"/>
    <w:rsid w:val="002132D5"/>
    <w:rsid w:val="0021344B"/>
    <w:rsid w:val="00214B54"/>
    <w:rsid w:val="00216762"/>
    <w:rsid w:val="0023201D"/>
    <w:rsid w:val="00241524"/>
    <w:rsid w:val="00243A61"/>
    <w:rsid w:val="00245B72"/>
    <w:rsid w:val="00247542"/>
    <w:rsid w:val="002543BC"/>
    <w:rsid w:val="00260663"/>
    <w:rsid w:val="0026118C"/>
    <w:rsid w:val="00263205"/>
    <w:rsid w:val="0026641A"/>
    <w:rsid w:val="00287320"/>
    <w:rsid w:val="002A128B"/>
    <w:rsid w:val="002A7D38"/>
    <w:rsid w:val="002B5AA3"/>
    <w:rsid w:val="002C04B6"/>
    <w:rsid w:val="002C55A7"/>
    <w:rsid w:val="002C711B"/>
    <w:rsid w:val="002D37E8"/>
    <w:rsid w:val="002E4987"/>
    <w:rsid w:val="002F0504"/>
    <w:rsid w:val="00300460"/>
    <w:rsid w:val="0030263A"/>
    <w:rsid w:val="00315253"/>
    <w:rsid w:val="00342D31"/>
    <w:rsid w:val="00343B63"/>
    <w:rsid w:val="00347CB3"/>
    <w:rsid w:val="00350375"/>
    <w:rsid w:val="00363A7A"/>
    <w:rsid w:val="0037051F"/>
    <w:rsid w:val="00371757"/>
    <w:rsid w:val="00371932"/>
    <w:rsid w:val="003917A1"/>
    <w:rsid w:val="003A64B1"/>
    <w:rsid w:val="003B3A05"/>
    <w:rsid w:val="003B68DE"/>
    <w:rsid w:val="003C1AAE"/>
    <w:rsid w:val="003C3F63"/>
    <w:rsid w:val="003C5316"/>
    <w:rsid w:val="003C5FCC"/>
    <w:rsid w:val="003D09E5"/>
    <w:rsid w:val="003E2FC1"/>
    <w:rsid w:val="003E6920"/>
    <w:rsid w:val="003E6A6C"/>
    <w:rsid w:val="003F60E8"/>
    <w:rsid w:val="003F6504"/>
    <w:rsid w:val="003F6689"/>
    <w:rsid w:val="00414159"/>
    <w:rsid w:val="00420351"/>
    <w:rsid w:val="00420CFA"/>
    <w:rsid w:val="00420D51"/>
    <w:rsid w:val="00426139"/>
    <w:rsid w:val="00460798"/>
    <w:rsid w:val="00460F94"/>
    <w:rsid w:val="004851ED"/>
    <w:rsid w:val="004922CE"/>
    <w:rsid w:val="004957A8"/>
    <w:rsid w:val="004A0022"/>
    <w:rsid w:val="004A4CA4"/>
    <w:rsid w:val="004A55CD"/>
    <w:rsid w:val="004B0A49"/>
    <w:rsid w:val="004B7276"/>
    <w:rsid w:val="004C31FD"/>
    <w:rsid w:val="004C6293"/>
    <w:rsid w:val="004D22B8"/>
    <w:rsid w:val="004D59E0"/>
    <w:rsid w:val="004F0B21"/>
    <w:rsid w:val="004F7466"/>
    <w:rsid w:val="005031AB"/>
    <w:rsid w:val="0051610A"/>
    <w:rsid w:val="005162F7"/>
    <w:rsid w:val="00525E4C"/>
    <w:rsid w:val="00527669"/>
    <w:rsid w:val="0053477E"/>
    <w:rsid w:val="005379BD"/>
    <w:rsid w:val="00540834"/>
    <w:rsid w:val="00544143"/>
    <w:rsid w:val="00544F1E"/>
    <w:rsid w:val="00545541"/>
    <w:rsid w:val="00565C61"/>
    <w:rsid w:val="00565E9B"/>
    <w:rsid w:val="005738DC"/>
    <w:rsid w:val="0057397A"/>
    <w:rsid w:val="00573E7B"/>
    <w:rsid w:val="0057490B"/>
    <w:rsid w:val="00580283"/>
    <w:rsid w:val="00583327"/>
    <w:rsid w:val="0059592F"/>
    <w:rsid w:val="005B22B4"/>
    <w:rsid w:val="005B2463"/>
    <w:rsid w:val="005B3C0F"/>
    <w:rsid w:val="005B3C5E"/>
    <w:rsid w:val="005B571A"/>
    <w:rsid w:val="005C1E0E"/>
    <w:rsid w:val="005D4A85"/>
    <w:rsid w:val="005E6AD4"/>
    <w:rsid w:val="005F1DEA"/>
    <w:rsid w:val="0060267E"/>
    <w:rsid w:val="00626150"/>
    <w:rsid w:val="00634671"/>
    <w:rsid w:val="00646596"/>
    <w:rsid w:val="006725B9"/>
    <w:rsid w:val="006929BF"/>
    <w:rsid w:val="00693829"/>
    <w:rsid w:val="00693E17"/>
    <w:rsid w:val="00697466"/>
    <w:rsid w:val="006A74CF"/>
    <w:rsid w:val="006B64D4"/>
    <w:rsid w:val="006E03D4"/>
    <w:rsid w:val="006E2EC7"/>
    <w:rsid w:val="006F70B2"/>
    <w:rsid w:val="00710A3E"/>
    <w:rsid w:val="00710EAC"/>
    <w:rsid w:val="0071335F"/>
    <w:rsid w:val="007134F7"/>
    <w:rsid w:val="007178FC"/>
    <w:rsid w:val="00736BEA"/>
    <w:rsid w:val="007404FD"/>
    <w:rsid w:val="00744A39"/>
    <w:rsid w:val="00754AB3"/>
    <w:rsid w:val="00775202"/>
    <w:rsid w:val="00797C3A"/>
    <w:rsid w:val="007A453D"/>
    <w:rsid w:val="007A7B21"/>
    <w:rsid w:val="007B4462"/>
    <w:rsid w:val="007C084F"/>
    <w:rsid w:val="007D3013"/>
    <w:rsid w:val="007D71CA"/>
    <w:rsid w:val="007E7EAD"/>
    <w:rsid w:val="00804EE2"/>
    <w:rsid w:val="00812AD5"/>
    <w:rsid w:val="00814A6F"/>
    <w:rsid w:val="00835F9C"/>
    <w:rsid w:val="00837A51"/>
    <w:rsid w:val="00845ECB"/>
    <w:rsid w:val="00853656"/>
    <w:rsid w:val="008572B3"/>
    <w:rsid w:val="00867EF7"/>
    <w:rsid w:val="00876DE7"/>
    <w:rsid w:val="0088287F"/>
    <w:rsid w:val="008834C6"/>
    <w:rsid w:val="00884F77"/>
    <w:rsid w:val="00892BAE"/>
    <w:rsid w:val="00896427"/>
    <w:rsid w:val="008A593A"/>
    <w:rsid w:val="008C262C"/>
    <w:rsid w:val="008C3D8E"/>
    <w:rsid w:val="008C7E21"/>
    <w:rsid w:val="008D7228"/>
    <w:rsid w:val="008E6DC0"/>
    <w:rsid w:val="008F3D45"/>
    <w:rsid w:val="00901EDC"/>
    <w:rsid w:val="00923637"/>
    <w:rsid w:val="00927965"/>
    <w:rsid w:val="00930039"/>
    <w:rsid w:val="00932AF2"/>
    <w:rsid w:val="00941704"/>
    <w:rsid w:val="0095655F"/>
    <w:rsid w:val="009622BC"/>
    <w:rsid w:val="00970BA7"/>
    <w:rsid w:val="0097181C"/>
    <w:rsid w:val="00972C15"/>
    <w:rsid w:val="00974F1B"/>
    <w:rsid w:val="009750D9"/>
    <w:rsid w:val="009809D4"/>
    <w:rsid w:val="00992C46"/>
    <w:rsid w:val="009A41B6"/>
    <w:rsid w:val="009C31C9"/>
    <w:rsid w:val="009E6F44"/>
    <w:rsid w:val="009F0D5D"/>
    <w:rsid w:val="00A05076"/>
    <w:rsid w:val="00A16E40"/>
    <w:rsid w:val="00A256A4"/>
    <w:rsid w:val="00A451A8"/>
    <w:rsid w:val="00A50F92"/>
    <w:rsid w:val="00A550DD"/>
    <w:rsid w:val="00A5558A"/>
    <w:rsid w:val="00A67F10"/>
    <w:rsid w:val="00A74C3E"/>
    <w:rsid w:val="00A77AD7"/>
    <w:rsid w:val="00A92277"/>
    <w:rsid w:val="00A95A9E"/>
    <w:rsid w:val="00AA6552"/>
    <w:rsid w:val="00AB24CB"/>
    <w:rsid w:val="00AB77A3"/>
    <w:rsid w:val="00AD56FA"/>
    <w:rsid w:val="00AD6ED6"/>
    <w:rsid w:val="00AE0F74"/>
    <w:rsid w:val="00AE705C"/>
    <w:rsid w:val="00B0656F"/>
    <w:rsid w:val="00B147EC"/>
    <w:rsid w:val="00B356D6"/>
    <w:rsid w:val="00B35B03"/>
    <w:rsid w:val="00B56FE3"/>
    <w:rsid w:val="00B64710"/>
    <w:rsid w:val="00B87FA8"/>
    <w:rsid w:val="00B92EB6"/>
    <w:rsid w:val="00B939C3"/>
    <w:rsid w:val="00B947D6"/>
    <w:rsid w:val="00B96475"/>
    <w:rsid w:val="00B964E9"/>
    <w:rsid w:val="00B965D3"/>
    <w:rsid w:val="00B9660C"/>
    <w:rsid w:val="00BA0480"/>
    <w:rsid w:val="00BC180A"/>
    <w:rsid w:val="00BD344A"/>
    <w:rsid w:val="00BD3B3F"/>
    <w:rsid w:val="00BF2273"/>
    <w:rsid w:val="00BF2280"/>
    <w:rsid w:val="00BF488D"/>
    <w:rsid w:val="00BF5F97"/>
    <w:rsid w:val="00C0206B"/>
    <w:rsid w:val="00C04DF6"/>
    <w:rsid w:val="00C15126"/>
    <w:rsid w:val="00C22FDF"/>
    <w:rsid w:val="00C23AC8"/>
    <w:rsid w:val="00C33E1C"/>
    <w:rsid w:val="00C3578A"/>
    <w:rsid w:val="00C45171"/>
    <w:rsid w:val="00C46E94"/>
    <w:rsid w:val="00C50E63"/>
    <w:rsid w:val="00C541ED"/>
    <w:rsid w:val="00C56B08"/>
    <w:rsid w:val="00C60BDF"/>
    <w:rsid w:val="00C627F2"/>
    <w:rsid w:val="00C733B8"/>
    <w:rsid w:val="00C86DFA"/>
    <w:rsid w:val="00C92FA4"/>
    <w:rsid w:val="00C945E3"/>
    <w:rsid w:val="00C965D0"/>
    <w:rsid w:val="00CA390F"/>
    <w:rsid w:val="00CB4048"/>
    <w:rsid w:val="00CB7400"/>
    <w:rsid w:val="00CC6822"/>
    <w:rsid w:val="00CE26F8"/>
    <w:rsid w:val="00CE562C"/>
    <w:rsid w:val="00CF2D26"/>
    <w:rsid w:val="00D119AA"/>
    <w:rsid w:val="00D14637"/>
    <w:rsid w:val="00D22E21"/>
    <w:rsid w:val="00D23E95"/>
    <w:rsid w:val="00D242A2"/>
    <w:rsid w:val="00D34A34"/>
    <w:rsid w:val="00D44BBD"/>
    <w:rsid w:val="00D51792"/>
    <w:rsid w:val="00D73C6D"/>
    <w:rsid w:val="00D7415A"/>
    <w:rsid w:val="00D761D9"/>
    <w:rsid w:val="00D83576"/>
    <w:rsid w:val="00D83AA8"/>
    <w:rsid w:val="00D8420D"/>
    <w:rsid w:val="00D86348"/>
    <w:rsid w:val="00D94502"/>
    <w:rsid w:val="00DA6143"/>
    <w:rsid w:val="00DC221F"/>
    <w:rsid w:val="00DE197C"/>
    <w:rsid w:val="00DE5050"/>
    <w:rsid w:val="00DE6E53"/>
    <w:rsid w:val="00E1376F"/>
    <w:rsid w:val="00E17095"/>
    <w:rsid w:val="00E17CBE"/>
    <w:rsid w:val="00E17E8F"/>
    <w:rsid w:val="00E26E58"/>
    <w:rsid w:val="00E36995"/>
    <w:rsid w:val="00E422EA"/>
    <w:rsid w:val="00E55888"/>
    <w:rsid w:val="00E61EF9"/>
    <w:rsid w:val="00E6240F"/>
    <w:rsid w:val="00E64564"/>
    <w:rsid w:val="00E66974"/>
    <w:rsid w:val="00E74055"/>
    <w:rsid w:val="00E860A0"/>
    <w:rsid w:val="00E86554"/>
    <w:rsid w:val="00E90E4E"/>
    <w:rsid w:val="00EA0D0D"/>
    <w:rsid w:val="00EA4C23"/>
    <w:rsid w:val="00EA53B9"/>
    <w:rsid w:val="00EA5FC4"/>
    <w:rsid w:val="00EA72EC"/>
    <w:rsid w:val="00EB14D2"/>
    <w:rsid w:val="00EB622E"/>
    <w:rsid w:val="00EB7001"/>
    <w:rsid w:val="00EC398D"/>
    <w:rsid w:val="00EC5C65"/>
    <w:rsid w:val="00ED391B"/>
    <w:rsid w:val="00EE14E3"/>
    <w:rsid w:val="00F077C6"/>
    <w:rsid w:val="00F07D83"/>
    <w:rsid w:val="00F104C2"/>
    <w:rsid w:val="00F12317"/>
    <w:rsid w:val="00F17089"/>
    <w:rsid w:val="00F21D5F"/>
    <w:rsid w:val="00F268B8"/>
    <w:rsid w:val="00F309ED"/>
    <w:rsid w:val="00F34173"/>
    <w:rsid w:val="00F372F3"/>
    <w:rsid w:val="00F41406"/>
    <w:rsid w:val="00F44B60"/>
    <w:rsid w:val="00F5264A"/>
    <w:rsid w:val="00F52A1A"/>
    <w:rsid w:val="00F53998"/>
    <w:rsid w:val="00F554DD"/>
    <w:rsid w:val="00F57D3F"/>
    <w:rsid w:val="00F64BDF"/>
    <w:rsid w:val="00F66A8D"/>
    <w:rsid w:val="00F70B6B"/>
    <w:rsid w:val="00F8028C"/>
    <w:rsid w:val="00FA0629"/>
    <w:rsid w:val="00FA2C4D"/>
    <w:rsid w:val="00FB3657"/>
    <w:rsid w:val="00FC53E4"/>
    <w:rsid w:val="00FD0BA0"/>
    <w:rsid w:val="00FD160B"/>
    <w:rsid w:val="00FD3A88"/>
    <w:rsid w:val="00FE1A40"/>
    <w:rsid w:val="00FF1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8EBAD"/>
  <w15:chartTrackingRefBased/>
  <w15:docId w15:val="{0A3CC49D-1E31-4060-8C88-848C691A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48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26F8"/>
    <w:rPr>
      <w:color w:val="0563C1" w:themeColor="hyperlink"/>
      <w:u w:val="single"/>
    </w:rPr>
  </w:style>
  <w:style w:type="character" w:styleId="UnresolvedMention">
    <w:name w:val="Unresolved Mention"/>
    <w:basedOn w:val="DefaultParagraphFont"/>
    <w:uiPriority w:val="99"/>
    <w:semiHidden/>
    <w:unhideWhenUsed/>
    <w:rsid w:val="00CE26F8"/>
    <w:rPr>
      <w:color w:val="605E5C"/>
      <w:shd w:val="clear" w:color="auto" w:fill="E1DFDD"/>
    </w:rPr>
  </w:style>
  <w:style w:type="table" w:styleId="TableGrid">
    <w:name w:val="Table Grid"/>
    <w:basedOn w:val="TableNormal"/>
    <w:uiPriority w:val="39"/>
    <w:rsid w:val="00EA4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2A128B"/>
    <w:pPr>
      <w:spacing w:after="0" w:line="240" w:lineRule="auto"/>
      <w:ind w:firstLine="245"/>
      <w:jc w:val="both"/>
    </w:pPr>
    <w:rPr>
      <w:rFonts w:ascii="Times New Roman" w:eastAsia="PMingLiU" w:hAnsi="Times New Roman" w:cs="Times New Roman"/>
      <w:sz w:val="20"/>
      <w:szCs w:val="20"/>
    </w:rPr>
  </w:style>
  <w:style w:type="character" w:customStyle="1" w:styleId="BodyTextIndentChar">
    <w:name w:val="Body Text Indent Char"/>
    <w:basedOn w:val="DefaultParagraphFont"/>
    <w:link w:val="BodyTextIndent"/>
    <w:rsid w:val="002A128B"/>
    <w:rPr>
      <w:rFonts w:ascii="Times New Roman" w:eastAsia="PMingLiU" w:hAnsi="Times New Roman" w:cs="Times New Roman"/>
      <w:sz w:val="20"/>
      <w:szCs w:val="20"/>
    </w:rPr>
  </w:style>
  <w:style w:type="paragraph" w:styleId="BodyTextIndent2">
    <w:name w:val="Body Text Indent 2"/>
    <w:basedOn w:val="Normal"/>
    <w:link w:val="BodyTextIndent2Char"/>
    <w:rsid w:val="002A128B"/>
    <w:pPr>
      <w:spacing w:after="0" w:line="240" w:lineRule="auto"/>
      <w:ind w:firstLine="245"/>
      <w:jc w:val="both"/>
    </w:pPr>
    <w:rPr>
      <w:rFonts w:ascii="Times New Roman" w:eastAsia="PMingLiU" w:hAnsi="Times New Roman" w:cs="Times New Roman"/>
      <w:i/>
      <w:sz w:val="20"/>
      <w:szCs w:val="20"/>
    </w:rPr>
  </w:style>
  <w:style w:type="character" w:customStyle="1" w:styleId="BodyTextIndent2Char">
    <w:name w:val="Body Text Indent 2 Char"/>
    <w:basedOn w:val="DefaultParagraphFont"/>
    <w:link w:val="BodyTextIndent2"/>
    <w:rsid w:val="002A128B"/>
    <w:rPr>
      <w:rFonts w:ascii="Times New Roman" w:eastAsia="PMingLiU" w:hAnsi="Times New Roman" w:cs="Times New Roman"/>
      <w:i/>
      <w:sz w:val="20"/>
      <w:szCs w:val="20"/>
    </w:rPr>
  </w:style>
  <w:style w:type="paragraph" w:customStyle="1" w:styleId="PageNumber1">
    <w:name w:val="Page Number1"/>
    <w:basedOn w:val="Normal"/>
    <w:rsid w:val="002A128B"/>
    <w:pPr>
      <w:spacing w:after="0" w:line="240" w:lineRule="auto"/>
      <w:jc w:val="center"/>
    </w:pPr>
    <w:rPr>
      <w:rFonts w:ascii="Times" w:eastAsia="PMingLiU" w:hAnsi="Times" w:cs="Times New Roman"/>
      <w:sz w:val="24"/>
      <w:szCs w:val="20"/>
    </w:rPr>
  </w:style>
  <w:style w:type="paragraph" w:customStyle="1" w:styleId="IndexTerms">
    <w:name w:val="IndexTerms"/>
    <w:basedOn w:val="Normal"/>
    <w:next w:val="Normal"/>
    <w:rsid w:val="002A128B"/>
    <w:pPr>
      <w:autoSpaceDE w:val="0"/>
      <w:autoSpaceDN w:val="0"/>
      <w:spacing w:after="0" w:line="240" w:lineRule="auto"/>
      <w:ind w:firstLine="202"/>
      <w:jc w:val="both"/>
    </w:pPr>
    <w:rPr>
      <w:rFonts w:ascii="Times New Roman" w:eastAsia="PMingLiU" w:hAnsi="Times New Roman" w:cs="Times New Roman"/>
      <w:b/>
      <w:bCs/>
      <w:sz w:val="18"/>
      <w:szCs w:val="18"/>
    </w:rPr>
  </w:style>
  <w:style w:type="paragraph" w:styleId="BalloonText">
    <w:name w:val="Balloon Text"/>
    <w:basedOn w:val="Normal"/>
    <w:link w:val="BalloonTextChar"/>
    <w:uiPriority w:val="99"/>
    <w:semiHidden/>
    <w:unhideWhenUsed/>
    <w:rsid w:val="002B5A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AA3"/>
    <w:rPr>
      <w:rFonts w:ascii="Segoe UI" w:hAnsi="Segoe UI" w:cs="Segoe UI"/>
      <w:sz w:val="18"/>
      <w:szCs w:val="18"/>
    </w:rPr>
  </w:style>
  <w:style w:type="character" w:customStyle="1" w:styleId="Heading1Char">
    <w:name w:val="Heading 1 Char"/>
    <w:basedOn w:val="DefaultParagraphFont"/>
    <w:link w:val="Heading1"/>
    <w:uiPriority w:val="9"/>
    <w:rsid w:val="00BF488D"/>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BF488D"/>
  </w:style>
  <w:style w:type="paragraph" w:styleId="Caption">
    <w:name w:val="caption"/>
    <w:basedOn w:val="Normal"/>
    <w:next w:val="Normal"/>
    <w:uiPriority w:val="35"/>
    <w:unhideWhenUsed/>
    <w:qFormat/>
    <w:rsid w:val="00F07D83"/>
    <w:pPr>
      <w:spacing w:after="200" w:line="240" w:lineRule="auto"/>
    </w:pPr>
    <w:rPr>
      <w:i/>
      <w:iCs/>
      <w:color w:val="44546A" w:themeColor="text2"/>
      <w:sz w:val="18"/>
      <w:szCs w:val="18"/>
    </w:rPr>
  </w:style>
  <w:style w:type="paragraph" w:styleId="Revision">
    <w:name w:val="Revision"/>
    <w:hidden/>
    <w:uiPriority w:val="99"/>
    <w:semiHidden/>
    <w:rsid w:val="00ED391B"/>
    <w:pPr>
      <w:spacing w:after="0" w:line="240" w:lineRule="auto"/>
    </w:pPr>
  </w:style>
  <w:style w:type="paragraph" w:styleId="ListParagraph">
    <w:name w:val="List Paragraph"/>
    <w:basedOn w:val="Normal"/>
    <w:uiPriority w:val="34"/>
    <w:qFormat/>
    <w:rsid w:val="00111BA1"/>
    <w:pPr>
      <w:ind w:left="720"/>
      <w:contextualSpacing/>
    </w:pPr>
  </w:style>
  <w:style w:type="table" w:styleId="GridTable3-Accent3">
    <w:name w:val="Grid Table 3 Accent 3"/>
    <w:basedOn w:val="TableNormal"/>
    <w:uiPriority w:val="48"/>
    <w:rsid w:val="00754AB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1">
    <w:name w:val="Plain Table 1"/>
    <w:basedOn w:val="TableNormal"/>
    <w:uiPriority w:val="41"/>
    <w:rsid w:val="00754A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4068">
      <w:bodyDiv w:val="1"/>
      <w:marLeft w:val="0"/>
      <w:marRight w:val="0"/>
      <w:marTop w:val="0"/>
      <w:marBottom w:val="0"/>
      <w:divBdr>
        <w:top w:val="none" w:sz="0" w:space="0" w:color="auto"/>
        <w:left w:val="none" w:sz="0" w:space="0" w:color="auto"/>
        <w:bottom w:val="none" w:sz="0" w:space="0" w:color="auto"/>
        <w:right w:val="none" w:sz="0" w:space="0" w:color="auto"/>
      </w:divBdr>
    </w:div>
    <w:div w:id="33434722">
      <w:bodyDiv w:val="1"/>
      <w:marLeft w:val="0"/>
      <w:marRight w:val="0"/>
      <w:marTop w:val="0"/>
      <w:marBottom w:val="0"/>
      <w:divBdr>
        <w:top w:val="none" w:sz="0" w:space="0" w:color="auto"/>
        <w:left w:val="none" w:sz="0" w:space="0" w:color="auto"/>
        <w:bottom w:val="none" w:sz="0" w:space="0" w:color="auto"/>
        <w:right w:val="none" w:sz="0" w:space="0" w:color="auto"/>
      </w:divBdr>
    </w:div>
    <w:div w:id="41222515">
      <w:bodyDiv w:val="1"/>
      <w:marLeft w:val="0"/>
      <w:marRight w:val="0"/>
      <w:marTop w:val="0"/>
      <w:marBottom w:val="0"/>
      <w:divBdr>
        <w:top w:val="none" w:sz="0" w:space="0" w:color="auto"/>
        <w:left w:val="none" w:sz="0" w:space="0" w:color="auto"/>
        <w:bottom w:val="none" w:sz="0" w:space="0" w:color="auto"/>
        <w:right w:val="none" w:sz="0" w:space="0" w:color="auto"/>
      </w:divBdr>
    </w:div>
    <w:div w:id="46613587">
      <w:bodyDiv w:val="1"/>
      <w:marLeft w:val="0"/>
      <w:marRight w:val="0"/>
      <w:marTop w:val="0"/>
      <w:marBottom w:val="0"/>
      <w:divBdr>
        <w:top w:val="none" w:sz="0" w:space="0" w:color="auto"/>
        <w:left w:val="none" w:sz="0" w:space="0" w:color="auto"/>
        <w:bottom w:val="none" w:sz="0" w:space="0" w:color="auto"/>
        <w:right w:val="none" w:sz="0" w:space="0" w:color="auto"/>
      </w:divBdr>
    </w:div>
    <w:div w:id="50353106">
      <w:bodyDiv w:val="1"/>
      <w:marLeft w:val="0"/>
      <w:marRight w:val="0"/>
      <w:marTop w:val="0"/>
      <w:marBottom w:val="0"/>
      <w:divBdr>
        <w:top w:val="none" w:sz="0" w:space="0" w:color="auto"/>
        <w:left w:val="none" w:sz="0" w:space="0" w:color="auto"/>
        <w:bottom w:val="none" w:sz="0" w:space="0" w:color="auto"/>
        <w:right w:val="none" w:sz="0" w:space="0" w:color="auto"/>
      </w:divBdr>
    </w:div>
    <w:div w:id="57215937">
      <w:bodyDiv w:val="1"/>
      <w:marLeft w:val="0"/>
      <w:marRight w:val="0"/>
      <w:marTop w:val="0"/>
      <w:marBottom w:val="0"/>
      <w:divBdr>
        <w:top w:val="none" w:sz="0" w:space="0" w:color="auto"/>
        <w:left w:val="none" w:sz="0" w:space="0" w:color="auto"/>
        <w:bottom w:val="none" w:sz="0" w:space="0" w:color="auto"/>
        <w:right w:val="none" w:sz="0" w:space="0" w:color="auto"/>
      </w:divBdr>
    </w:div>
    <w:div w:id="72818357">
      <w:bodyDiv w:val="1"/>
      <w:marLeft w:val="0"/>
      <w:marRight w:val="0"/>
      <w:marTop w:val="0"/>
      <w:marBottom w:val="0"/>
      <w:divBdr>
        <w:top w:val="none" w:sz="0" w:space="0" w:color="auto"/>
        <w:left w:val="none" w:sz="0" w:space="0" w:color="auto"/>
        <w:bottom w:val="none" w:sz="0" w:space="0" w:color="auto"/>
        <w:right w:val="none" w:sz="0" w:space="0" w:color="auto"/>
      </w:divBdr>
    </w:div>
    <w:div w:id="98834829">
      <w:bodyDiv w:val="1"/>
      <w:marLeft w:val="0"/>
      <w:marRight w:val="0"/>
      <w:marTop w:val="0"/>
      <w:marBottom w:val="0"/>
      <w:divBdr>
        <w:top w:val="none" w:sz="0" w:space="0" w:color="auto"/>
        <w:left w:val="none" w:sz="0" w:space="0" w:color="auto"/>
        <w:bottom w:val="none" w:sz="0" w:space="0" w:color="auto"/>
        <w:right w:val="none" w:sz="0" w:space="0" w:color="auto"/>
      </w:divBdr>
    </w:div>
    <w:div w:id="115611342">
      <w:bodyDiv w:val="1"/>
      <w:marLeft w:val="0"/>
      <w:marRight w:val="0"/>
      <w:marTop w:val="0"/>
      <w:marBottom w:val="0"/>
      <w:divBdr>
        <w:top w:val="none" w:sz="0" w:space="0" w:color="auto"/>
        <w:left w:val="none" w:sz="0" w:space="0" w:color="auto"/>
        <w:bottom w:val="none" w:sz="0" w:space="0" w:color="auto"/>
        <w:right w:val="none" w:sz="0" w:space="0" w:color="auto"/>
      </w:divBdr>
    </w:div>
    <w:div w:id="117798622">
      <w:bodyDiv w:val="1"/>
      <w:marLeft w:val="0"/>
      <w:marRight w:val="0"/>
      <w:marTop w:val="0"/>
      <w:marBottom w:val="0"/>
      <w:divBdr>
        <w:top w:val="none" w:sz="0" w:space="0" w:color="auto"/>
        <w:left w:val="none" w:sz="0" w:space="0" w:color="auto"/>
        <w:bottom w:val="none" w:sz="0" w:space="0" w:color="auto"/>
        <w:right w:val="none" w:sz="0" w:space="0" w:color="auto"/>
      </w:divBdr>
    </w:div>
    <w:div w:id="127747078">
      <w:bodyDiv w:val="1"/>
      <w:marLeft w:val="0"/>
      <w:marRight w:val="0"/>
      <w:marTop w:val="0"/>
      <w:marBottom w:val="0"/>
      <w:divBdr>
        <w:top w:val="none" w:sz="0" w:space="0" w:color="auto"/>
        <w:left w:val="none" w:sz="0" w:space="0" w:color="auto"/>
        <w:bottom w:val="none" w:sz="0" w:space="0" w:color="auto"/>
        <w:right w:val="none" w:sz="0" w:space="0" w:color="auto"/>
      </w:divBdr>
    </w:div>
    <w:div w:id="139150427">
      <w:bodyDiv w:val="1"/>
      <w:marLeft w:val="0"/>
      <w:marRight w:val="0"/>
      <w:marTop w:val="0"/>
      <w:marBottom w:val="0"/>
      <w:divBdr>
        <w:top w:val="none" w:sz="0" w:space="0" w:color="auto"/>
        <w:left w:val="none" w:sz="0" w:space="0" w:color="auto"/>
        <w:bottom w:val="none" w:sz="0" w:space="0" w:color="auto"/>
        <w:right w:val="none" w:sz="0" w:space="0" w:color="auto"/>
      </w:divBdr>
    </w:div>
    <w:div w:id="155612758">
      <w:bodyDiv w:val="1"/>
      <w:marLeft w:val="0"/>
      <w:marRight w:val="0"/>
      <w:marTop w:val="0"/>
      <w:marBottom w:val="0"/>
      <w:divBdr>
        <w:top w:val="none" w:sz="0" w:space="0" w:color="auto"/>
        <w:left w:val="none" w:sz="0" w:space="0" w:color="auto"/>
        <w:bottom w:val="none" w:sz="0" w:space="0" w:color="auto"/>
        <w:right w:val="none" w:sz="0" w:space="0" w:color="auto"/>
      </w:divBdr>
    </w:div>
    <w:div w:id="193424298">
      <w:bodyDiv w:val="1"/>
      <w:marLeft w:val="0"/>
      <w:marRight w:val="0"/>
      <w:marTop w:val="0"/>
      <w:marBottom w:val="0"/>
      <w:divBdr>
        <w:top w:val="none" w:sz="0" w:space="0" w:color="auto"/>
        <w:left w:val="none" w:sz="0" w:space="0" w:color="auto"/>
        <w:bottom w:val="none" w:sz="0" w:space="0" w:color="auto"/>
        <w:right w:val="none" w:sz="0" w:space="0" w:color="auto"/>
      </w:divBdr>
    </w:div>
    <w:div w:id="212742283">
      <w:bodyDiv w:val="1"/>
      <w:marLeft w:val="0"/>
      <w:marRight w:val="0"/>
      <w:marTop w:val="0"/>
      <w:marBottom w:val="0"/>
      <w:divBdr>
        <w:top w:val="none" w:sz="0" w:space="0" w:color="auto"/>
        <w:left w:val="none" w:sz="0" w:space="0" w:color="auto"/>
        <w:bottom w:val="none" w:sz="0" w:space="0" w:color="auto"/>
        <w:right w:val="none" w:sz="0" w:space="0" w:color="auto"/>
      </w:divBdr>
    </w:div>
    <w:div w:id="236985245">
      <w:bodyDiv w:val="1"/>
      <w:marLeft w:val="0"/>
      <w:marRight w:val="0"/>
      <w:marTop w:val="0"/>
      <w:marBottom w:val="0"/>
      <w:divBdr>
        <w:top w:val="none" w:sz="0" w:space="0" w:color="auto"/>
        <w:left w:val="none" w:sz="0" w:space="0" w:color="auto"/>
        <w:bottom w:val="none" w:sz="0" w:space="0" w:color="auto"/>
        <w:right w:val="none" w:sz="0" w:space="0" w:color="auto"/>
      </w:divBdr>
    </w:div>
    <w:div w:id="240722785">
      <w:bodyDiv w:val="1"/>
      <w:marLeft w:val="0"/>
      <w:marRight w:val="0"/>
      <w:marTop w:val="0"/>
      <w:marBottom w:val="0"/>
      <w:divBdr>
        <w:top w:val="none" w:sz="0" w:space="0" w:color="auto"/>
        <w:left w:val="none" w:sz="0" w:space="0" w:color="auto"/>
        <w:bottom w:val="none" w:sz="0" w:space="0" w:color="auto"/>
        <w:right w:val="none" w:sz="0" w:space="0" w:color="auto"/>
      </w:divBdr>
    </w:div>
    <w:div w:id="242765891">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4070653">
      <w:bodyDiv w:val="1"/>
      <w:marLeft w:val="0"/>
      <w:marRight w:val="0"/>
      <w:marTop w:val="0"/>
      <w:marBottom w:val="0"/>
      <w:divBdr>
        <w:top w:val="none" w:sz="0" w:space="0" w:color="auto"/>
        <w:left w:val="none" w:sz="0" w:space="0" w:color="auto"/>
        <w:bottom w:val="none" w:sz="0" w:space="0" w:color="auto"/>
        <w:right w:val="none" w:sz="0" w:space="0" w:color="auto"/>
      </w:divBdr>
    </w:div>
    <w:div w:id="246036905">
      <w:bodyDiv w:val="1"/>
      <w:marLeft w:val="0"/>
      <w:marRight w:val="0"/>
      <w:marTop w:val="0"/>
      <w:marBottom w:val="0"/>
      <w:divBdr>
        <w:top w:val="none" w:sz="0" w:space="0" w:color="auto"/>
        <w:left w:val="none" w:sz="0" w:space="0" w:color="auto"/>
        <w:bottom w:val="none" w:sz="0" w:space="0" w:color="auto"/>
        <w:right w:val="none" w:sz="0" w:space="0" w:color="auto"/>
      </w:divBdr>
    </w:div>
    <w:div w:id="247931065">
      <w:bodyDiv w:val="1"/>
      <w:marLeft w:val="0"/>
      <w:marRight w:val="0"/>
      <w:marTop w:val="0"/>
      <w:marBottom w:val="0"/>
      <w:divBdr>
        <w:top w:val="none" w:sz="0" w:space="0" w:color="auto"/>
        <w:left w:val="none" w:sz="0" w:space="0" w:color="auto"/>
        <w:bottom w:val="none" w:sz="0" w:space="0" w:color="auto"/>
        <w:right w:val="none" w:sz="0" w:space="0" w:color="auto"/>
      </w:divBdr>
    </w:div>
    <w:div w:id="251166338">
      <w:bodyDiv w:val="1"/>
      <w:marLeft w:val="0"/>
      <w:marRight w:val="0"/>
      <w:marTop w:val="0"/>
      <w:marBottom w:val="0"/>
      <w:divBdr>
        <w:top w:val="none" w:sz="0" w:space="0" w:color="auto"/>
        <w:left w:val="none" w:sz="0" w:space="0" w:color="auto"/>
        <w:bottom w:val="none" w:sz="0" w:space="0" w:color="auto"/>
        <w:right w:val="none" w:sz="0" w:space="0" w:color="auto"/>
      </w:divBdr>
    </w:div>
    <w:div w:id="259795640">
      <w:bodyDiv w:val="1"/>
      <w:marLeft w:val="0"/>
      <w:marRight w:val="0"/>
      <w:marTop w:val="0"/>
      <w:marBottom w:val="0"/>
      <w:divBdr>
        <w:top w:val="none" w:sz="0" w:space="0" w:color="auto"/>
        <w:left w:val="none" w:sz="0" w:space="0" w:color="auto"/>
        <w:bottom w:val="none" w:sz="0" w:space="0" w:color="auto"/>
        <w:right w:val="none" w:sz="0" w:space="0" w:color="auto"/>
      </w:divBdr>
    </w:div>
    <w:div w:id="264309955">
      <w:bodyDiv w:val="1"/>
      <w:marLeft w:val="0"/>
      <w:marRight w:val="0"/>
      <w:marTop w:val="0"/>
      <w:marBottom w:val="0"/>
      <w:divBdr>
        <w:top w:val="none" w:sz="0" w:space="0" w:color="auto"/>
        <w:left w:val="none" w:sz="0" w:space="0" w:color="auto"/>
        <w:bottom w:val="none" w:sz="0" w:space="0" w:color="auto"/>
        <w:right w:val="none" w:sz="0" w:space="0" w:color="auto"/>
      </w:divBdr>
    </w:div>
    <w:div w:id="270475874">
      <w:bodyDiv w:val="1"/>
      <w:marLeft w:val="0"/>
      <w:marRight w:val="0"/>
      <w:marTop w:val="0"/>
      <w:marBottom w:val="0"/>
      <w:divBdr>
        <w:top w:val="none" w:sz="0" w:space="0" w:color="auto"/>
        <w:left w:val="none" w:sz="0" w:space="0" w:color="auto"/>
        <w:bottom w:val="none" w:sz="0" w:space="0" w:color="auto"/>
        <w:right w:val="none" w:sz="0" w:space="0" w:color="auto"/>
      </w:divBdr>
    </w:div>
    <w:div w:id="280109149">
      <w:bodyDiv w:val="1"/>
      <w:marLeft w:val="0"/>
      <w:marRight w:val="0"/>
      <w:marTop w:val="0"/>
      <w:marBottom w:val="0"/>
      <w:divBdr>
        <w:top w:val="none" w:sz="0" w:space="0" w:color="auto"/>
        <w:left w:val="none" w:sz="0" w:space="0" w:color="auto"/>
        <w:bottom w:val="none" w:sz="0" w:space="0" w:color="auto"/>
        <w:right w:val="none" w:sz="0" w:space="0" w:color="auto"/>
      </w:divBdr>
    </w:div>
    <w:div w:id="282615245">
      <w:bodyDiv w:val="1"/>
      <w:marLeft w:val="0"/>
      <w:marRight w:val="0"/>
      <w:marTop w:val="0"/>
      <w:marBottom w:val="0"/>
      <w:divBdr>
        <w:top w:val="none" w:sz="0" w:space="0" w:color="auto"/>
        <w:left w:val="none" w:sz="0" w:space="0" w:color="auto"/>
        <w:bottom w:val="none" w:sz="0" w:space="0" w:color="auto"/>
        <w:right w:val="none" w:sz="0" w:space="0" w:color="auto"/>
      </w:divBdr>
    </w:div>
    <w:div w:id="287200424">
      <w:bodyDiv w:val="1"/>
      <w:marLeft w:val="0"/>
      <w:marRight w:val="0"/>
      <w:marTop w:val="0"/>
      <w:marBottom w:val="0"/>
      <w:divBdr>
        <w:top w:val="none" w:sz="0" w:space="0" w:color="auto"/>
        <w:left w:val="none" w:sz="0" w:space="0" w:color="auto"/>
        <w:bottom w:val="none" w:sz="0" w:space="0" w:color="auto"/>
        <w:right w:val="none" w:sz="0" w:space="0" w:color="auto"/>
      </w:divBdr>
    </w:div>
    <w:div w:id="292946009">
      <w:bodyDiv w:val="1"/>
      <w:marLeft w:val="0"/>
      <w:marRight w:val="0"/>
      <w:marTop w:val="0"/>
      <w:marBottom w:val="0"/>
      <w:divBdr>
        <w:top w:val="none" w:sz="0" w:space="0" w:color="auto"/>
        <w:left w:val="none" w:sz="0" w:space="0" w:color="auto"/>
        <w:bottom w:val="none" w:sz="0" w:space="0" w:color="auto"/>
        <w:right w:val="none" w:sz="0" w:space="0" w:color="auto"/>
      </w:divBdr>
    </w:div>
    <w:div w:id="302275107">
      <w:bodyDiv w:val="1"/>
      <w:marLeft w:val="0"/>
      <w:marRight w:val="0"/>
      <w:marTop w:val="0"/>
      <w:marBottom w:val="0"/>
      <w:divBdr>
        <w:top w:val="none" w:sz="0" w:space="0" w:color="auto"/>
        <w:left w:val="none" w:sz="0" w:space="0" w:color="auto"/>
        <w:bottom w:val="none" w:sz="0" w:space="0" w:color="auto"/>
        <w:right w:val="none" w:sz="0" w:space="0" w:color="auto"/>
      </w:divBdr>
    </w:div>
    <w:div w:id="310406801">
      <w:bodyDiv w:val="1"/>
      <w:marLeft w:val="0"/>
      <w:marRight w:val="0"/>
      <w:marTop w:val="0"/>
      <w:marBottom w:val="0"/>
      <w:divBdr>
        <w:top w:val="none" w:sz="0" w:space="0" w:color="auto"/>
        <w:left w:val="none" w:sz="0" w:space="0" w:color="auto"/>
        <w:bottom w:val="none" w:sz="0" w:space="0" w:color="auto"/>
        <w:right w:val="none" w:sz="0" w:space="0" w:color="auto"/>
      </w:divBdr>
    </w:div>
    <w:div w:id="322319785">
      <w:bodyDiv w:val="1"/>
      <w:marLeft w:val="0"/>
      <w:marRight w:val="0"/>
      <w:marTop w:val="0"/>
      <w:marBottom w:val="0"/>
      <w:divBdr>
        <w:top w:val="none" w:sz="0" w:space="0" w:color="auto"/>
        <w:left w:val="none" w:sz="0" w:space="0" w:color="auto"/>
        <w:bottom w:val="none" w:sz="0" w:space="0" w:color="auto"/>
        <w:right w:val="none" w:sz="0" w:space="0" w:color="auto"/>
      </w:divBdr>
    </w:div>
    <w:div w:id="324011929">
      <w:bodyDiv w:val="1"/>
      <w:marLeft w:val="0"/>
      <w:marRight w:val="0"/>
      <w:marTop w:val="0"/>
      <w:marBottom w:val="0"/>
      <w:divBdr>
        <w:top w:val="none" w:sz="0" w:space="0" w:color="auto"/>
        <w:left w:val="none" w:sz="0" w:space="0" w:color="auto"/>
        <w:bottom w:val="none" w:sz="0" w:space="0" w:color="auto"/>
        <w:right w:val="none" w:sz="0" w:space="0" w:color="auto"/>
      </w:divBdr>
    </w:div>
    <w:div w:id="326835173">
      <w:bodyDiv w:val="1"/>
      <w:marLeft w:val="0"/>
      <w:marRight w:val="0"/>
      <w:marTop w:val="0"/>
      <w:marBottom w:val="0"/>
      <w:divBdr>
        <w:top w:val="none" w:sz="0" w:space="0" w:color="auto"/>
        <w:left w:val="none" w:sz="0" w:space="0" w:color="auto"/>
        <w:bottom w:val="none" w:sz="0" w:space="0" w:color="auto"/>
        <w:right w:val="none" w:sz="0" w:space="0" w:color="auto"/>
      </w:divBdr>
    </w:div>
    <w:div w:id="335957123">
      <w:bodyDiv w:val="1"/>
      <w:marLeft w:val="0"/>
      <w:marRight w:val="0"/>
      <w:marTop w:val="0"/>
      <w:marBottom w:val="0"/>
      <w:divBdr>
        <w:top w:val="none" w:sz="0" w:space="0" w:color="auto"/>
        <w:left w:val="none" w:sz="0" w:space="0" w:color="auto"/>
        <w:bottom w:val="none" w:sz="0" w:space="0" w:color="auto"/>
        <w:right w:val="none" w:sz="0" w:space="0" w:color="auto"/>
      </w:divBdr>
    </w:div>
    <w:div w:id="342125441">
      <w:bodyDiv w:val="1"/>
      <w:marLeft w:val="0"/>
      <w:marRight w:val="0"/>
      <w:marTop w:val="0"/>
      <w:marBottom w:val="0"/>
      <w:divBdr>
        <w:top w:val="none" w:sz="0" w:space="0" w:color="auto"/>
        <w:left w:val="none" w:sz="0" w:space="0" w:color="auto"/>
        <w:bottom w:val="none" w:sz="0" w:space="0" w:color="auto"/>
        <w:right w:val="none" w:sz="0" w:space="0" w:color="auto"/>
      </w:divBdr>
    </w:div>
    <w:div w:id="350569086">
      <w:bodyDiv w:val="1"/>
      <w:marLeft w:val="0"/>
      <w:marRight w:val="0"/>
      <w:marTop w:val="0"/>
      <w:marBottom w:val="0"/>
      <w:divBdr>
        <w:top w:val="none" w:sz="0" w:space="0" w:color="auto"/>
        <w:left w:val="none" w:sz="0" w:space="0" w:color="auto"/>
        <w:bottom w:val="none" w:sz="0" w:space="0" w:color="auto"/>
        <w:right w:val="none" w:sz="0" w:space="0" w:color="auto"/>
      </w:divBdr>
    </w:div>
    <w:div w:id="356664240">
      <w:bodyDiv w:val="1"/>
      <w:marLeft w:val="0"/>
      <w:marRight w:val="0"/>
      <w:marTop w:val="0"/>
      <w:marBottom w:val="0"/>
      <w:divBdr>
        <w:top w:val="none" w:sz="0" w:space="0" w:color="auto"/>
        <w:left w:val="none" w:sz="0" w:space="0" w:color="auto"/>
        <w:bottom w:val="none" w:sz="0" w:space="0" w:color="auto"/>
        <w:right w:val="none" w:sz="0" w:space="0" w:color="auto"/>
      </w:divBdr>
    </w:div>
    <w:div w:id="359282940">
      <w:bodyDiv w:val="1"/>
      <w:marLeft w:val="0"/>
      <w:marRight w:val="0"/>
      <w:marTop w:val="0"/>
      <w:marBottom w:val="0"/>
      <w:divBdr>
        <w:top w:val="none" w:sz="0" w:space="0" w:color="auto"/>
        <w:left w:val="none" w:sz="0" w:space="0" w:color="auto"/>
        <w:bottom w:val="none" w:sz="0" w:space="0" w:color="auto"/>
        <w:right w:val="none" w:sz="0" w:space="0" w:color="auto"/>
      </w:divBdr>
    </w:div>
    <w:div w:id="365327308">
      <w:bodyDiv w:val="1"/>
      <w:marLeft w:val="0"/>
      <w:marRight w:val="0"/>
      <w:marTop w:val="0"/>
      <w:marBottom w:val="0"/>
      <w:divBdr>
        <w:top w:val="none" w:sz="0" w:space="0" w:color="auto"/>
        <w:left w:val="none" w:sz="0" w:space="0" w:color="auto"/>
        <w:bottom w:val="none" w:sz="0" w:space="0" w:color="auto"/>
        <w:right w:val="none" w:sz="0" w:space="0" w:color="auto"/>
      </w:divBdr>
    </w:div>
    <w:div w:id="370347064">
      <w:bodyDiv w:val="1"/>
      <w:marLeft w:val="0"/>
      <w:marRight w:val="0"/>
      <w:marTop w:val="0"/>
      <w:marBottom w:val="0"/>
      <w:divBdr>
        <w:top w:val="none" w:sz="0" w:space="0" w:color="auto"/>
        <w:left w:val="none" w:sz="0" w:space="0" w:color="auto"/>
        <w:bottom w:val="none" w:sz="0" w:space="0" w:color="auto"/>
        <w:right w:val="none" w:sz="0" w:space="0" w:color="auto"/>
      </w:divBdr>
    </w:div>
    <w:div w:id="370768206">
      <w:bodyDiv w:val="1"/>
      <w:marLeft w:val="0"/>
      <w:marRight w:val="0"/>
      <w:marTop w:val="0"/>
      <w:marBottom w:val="0"/>
      <w:divBdr>
        <w:top w:val="none" w:sz="0" w:space="0" w:color="auto"/>
        <w:left w:val="none" w:sz="0" w:space="0" w:color="auto"/>
        <w:bottom w:val="none" w:sz="0" w:space="0" w:color="auto"/>
        <w:right w:val="none" w:sz="0" w:space="0" w:color="auto"/>
      </w:divBdr>
    </w:div>
    <w:div w:id="372078062">
      <w:bodyDiv w:val="1"/>
      <w:marLeft w:val="0"/>
      <w:marRight w:val="0"/>
      <w:marTop w:val="0"/>
      <w:marBottom w:val="0"/>
      <w:divBdr>
        <w:top w:val="none" w:sz="0" w:space="0" w:color="auto"/>
        <w:left w:val="none" w:sz="0" w:space="0" w:color="auto"/>
        <w:bottom w:val="none" w:sz="0" w:space="0" w:color="auto"/>
        <w:right w:val="none" w:sz="0" w:space="0" w:color="auto"/>
      </w:divBdr>
    </w:div>
    <w:div w:id="378089431">
      <w:bodyDiv w:val="1"/>
      <w:marLeft w:val="0"/>
      <w:marRight w:val="0"/>
      <w:marTop w:val="0"/>
      <w:marBottom w:val="0"/>
      <w:divBdr>
        <w:top w:val="none" w:sz="0" w:space="0" w:color="auto"/>
        <w:left w:val="none" w:sz="0" w:space="0" w:color="auto"/>
        <w:bottom w:val="none" w:sz="0" w:space="0" w:color="auto"/>
        <w:right w:val="none" w:sz="0" w:space="0" w:color="auto"/>
      </w:divBdr>
    </w:div>
    <w:div w:id="393551066">
      <w:bodyDiv w:val="1"/>
      <w:marLeft w:val="0"/>
      <w:marRight w:val="0"/>
      <w:marTop w:val="0"/>
      <w:marBottom w:val="0"/>
      <w:divBdr>
        <w:top w:val="none" w:sz="0" w:space="0" w:color="auto"/>
        <w:left w:val="none" w:sz="0" w:space="0" w:color="auto"/>
        <w:bottom w:val="none" w:sz="0" w:space="0" w:color="auto"/>
        <w:right w:val="none" w:sz="0" w:space="0" w:color="auto"/>
      </w:divBdr>
    </w:div>
    <w:div w:id="425079254">
      <w:bodyDiv w:val="1"/>
      <w:marLeft w:val="0"/>
      <w:marRight w:val="0"/>
      <w:marTop w:val="0"/>
      <w:marBottom w:val="0"/>
      <w:divBdr>
        <w:top w:val="none" w:sz="0" w:space="0" w:color="auto"/>
        <w:left w:val="none" w:sz="0" w:space="0" w:color="auto"/>
        <w:bottom w:val="none" w:sz="0" w:space="0" w:color="auto"/>
        <w:right w:val="none" w:sz="0" w:space="0" w:color="auto"/>
      </w:divBdr>
    </w:div>
    <w:div w:id="428543609">
      <w:bodyDiv w:val="1"/>
      <w:marLeft w:val="0"/>
      <w:marRight w:val="0"/>
      <w:marTop w:val="0"/>
      <w:marBottom w:val="0"/>
      <w:divBdr>
        <w:top w:val="none" w:sz="0" w:space="0" w:color="auto"/>
        <w:left w:val="none" w:sz="0" w:space="0" w:color="auto"/>
        <w:bottom w:val="none" w:sz="0" w:space="0" w:color="auto"/>
        <w:right w:val="none" w:sz="0" w:space="0" w:color="auto"/>
      </w:divBdr>
    </w:div>
    <w:div w:id="437071180">
      <w:bodyDiv w:val="1"/>
      <w:marLeft w:val="0"/>
      <w:marRight w:val="0"/>
      <w:marTop w:val="0"/>
      <w:marBottom w:val="0"/>
      <w:divBdr>
        <w:top w:val="none" w:sz="0" w:space="0" w:color="auto"/>
        <w:left w:val="none" w:sz="0" w:space="0" w:color="auto"/>
        <w:bottom w:val="none" w:sz="0" w:space="0" w:color="auto"/>
        <w:right w:val="none" w:sz="0" w:space="0" w:color="auto"/>
      </w:divBdr>
    </w:div>
    <w:div w:id="456029103">
      <w:bodyDiv w:val="1"/>
      <w:marLeft w:val="0"/>
      <w:marRight w:val="0"/>
      <w:marTop w:val="0"/>
      <w:marBottom w:val="0"/>
      <w:divBdr>
        <w:top w:val="none" w:sz="0" w:space="0" w:color="auto"/>
        <w:left w:val="none" w:sz="0" w:space="0" w:color="auto"/>
        <w:bottom w:val="none" w:sz="0" w:space="0" w:color="auto"/>
        <w:right w:val="none" w:sz="0" w:space="0" w:color="auto"/>
      </w:divBdr>
    </w:div>
    <w:div w:id="469834665">
      <w:bodyDiv w:val="1"/>
      <w:marLeft w:val="0"/>
      <w:marRight w:val="0"/>
      <w:marTop w:val="0"/>
      <w:marBottom w:val="0"/>
      <w:divBdr>
        <w:top w:val="none" w:sz="0" w:space="0" w:color="auto"/>
        <w:left w:val="none" w:sz="0" w:space="0" w:color="auto"/>
        <w:bottom w:val="none" w:sz="0" w:space="0" w:color="auto"/>
        <w:right w:val="none" w:sz="0" w:space="0" w:color="auto"/>
      </w:divBdr>
    </w:div>
    <w:div w:id="473372624">
      <w:bodyDiv w:val="1"/>
      <w:marLeft w:val="0"/>
      <w:marRight w:val="0"/>
      <w:marTop w:val="0"/>
      <w:marBottom w:val="0"/>
      <w:divBdr>
        <w:top w:val="none" w:sz="0" w:space="0" w:color="auto"/>
        <w:left w:val="none" w:sz="0" w:space="0" w:color="auto"/>
        <w:bottom w:val="none" w:sz="0" w:space="0" w:color="auto"/>
        <w:right w:val="none" w:sz="0" w:space="0" w:color="auto"/>
      </w:divBdr>
    </w:div>
    <w:div w:id="486364997">
      <w:bodyDiv w:val="1"/>
      <w:marLeft w:val="0"/>
      <w:marRight w:val="0"/>
      <w:marTop w:val="0"/>
      <w:marBottom w:val="0"/>
      <w:divBdr>
        <w:top w:val="none" w:sz="0" w:space="0" w:color="auto"/>
        <w:left w:val="none" w:sz="0" w:space="0" w:color="auto"/>
        <w:bottom w:val="none" w:sz="0" w:space="0" w:color="auto"/>
        <w:right w:val="none" w:sz="0" w:space="0" w:color="auto"/>
      </w:divBdr>
    </w:div>
    <w:div w:id="487327400">
      <w:bodyDiv w:val="1"/>
      <w:marLeft w:val="0"/>
      <w:marRight w:val="0"/>
      <w:marTop w:val="0"/>
      <w:marBottom w:val="0"/>
      <w:divBdr>
        <w:top w:val="none" w:sz="0" w:space="0" w:color="auto"/>
        <w:left w:val="none" w:sz="0" w:space="0" w:color="auto"/>
        <w:bottom w:val="none" w:sz="0" w:space="0" w:color="auto"/>
        <w:right w:val="none" w:sz="0" w:space="0" w:color="auto"/>
      </w:divBdr>
    </w:div>
    <w:div w:id="494612278">
      <w:bodyDiv w:val="1"/>
      <w:marLeft w:val="0"/>
      <w:marRight w:val="0"/>
      <w:marTop w:val="0"/>
      <w:marBottom w:val="0"/>
      <w:divBdr>
        <w:top w:val="none" w:sz="0" w:space="0" w:color="auto"/>
        <w:left w:val="none" w:sz="0" w:space="0" w:color="auto"/>
        <w:bottom w:val="none" w:sz="0" w:space="0" w:color="auto"/>
        <w:right w:val="none" w:sz="0" w:space="0" w:color="auto"/>
      </w:divBdr>
    </w:div>
    <w:div w:id="505945008">
      <w:bodyDiv w:val="1"/>
      <w:marLeft w:val="0"/>
      <w:marRight w:val="0"/>
      <w:marTop w:val="0"/>
      <w:marBottom w:val="0"/>
      <w:divBdr>
        <w:top w:val="none" w:sz="0" w:space="0" w:color="auto"/>
        <w:left w:val="none" w:sz="0" w:space="0" w:color="auto"/>
        <w:bottom w:val="none" w:sz="0" w:space="0" w:color="auto"/>
        <w:right w:val="none" w:sz="0" w:space="0" w:color="auto"/>
      </w:divBdr>
    </w:div>
    <w:div w:id="507604050">
      <w:bodyDiv w:val="1"/>
      <w:marLeft w:val="0"/>
      <w:marRight w:val="0"/>
      <w:marTop w:val="0"/>
      <w:marBottom w:val="0"/>
      <w:divBdr>
        <w:top w:val="none" w:sz="0" w:space="0" w:color="auto"/>
        <w:left w:val="none" w:sz="0" w:space="0" w:color="auto"/>
        <w:bottom w:val="none" w:sz="0" w:space="0" w:color="auto"/>
        <w:right w:val="none" w:sz="0" w:space="0" w:color="auto"/>
      </w:divBdr>
    </w:div>
    <w:div w:id="511188715">
      <w:bodyDiv w:val="1"/>
      <w:marLeft w:val="0"/>
      <w:marRight w:val="0"/>
      <w:marTop w:val="0"/>
      <w:marBottom w:val="0"/>
      <w:divBdr>
        <w:top w:val="none" w:sz="0" w:space="0" w:color="auto"/>
        <w:left w:val="none" w:sz="0" w:space="0" w:color="auto"/>
        <w:bottom w:val="none" w:sz="0" w:space="0" w:color="auto"/>
        <w:right w:val="none" w:sz="0" w:space="0" w:color="auto"/>
      </w:divBdr>
    </w:div>
    <w:div w:id="518546065">
      <w:bodyDiv w:val="1"/>
      <w:marLeft w:val="0"/>
      <w:marRight w:val="0"/>
      <w:marTop w:val="0"/>
      <w:marBottom w:val="0"/>
      <w:divBdr>
        <w:top w:val="none" w:sz="0" w:space="0" w:color="auto"/>
        <w:left w:val="none" w:sz="0" w:space="0" w:color="auto"/>
        <w:bottom w:val="none" w:sz="0" w:space="0" w:color="auto"/>
        <w:right w:val="none" w:sz="0" w:space="0" w:color="auto"/>
      </w:divBdr>
    </w:div>
    <w:div w:id="522940517">
      <w:bodyDiv w:val="1"/>
      <w:marLeft w:val="0"/>
      <w:marRight w:val="0"/>
      <w:marTop w:val="0"/>
      <w:marBottom w:val="0"/>
      <w:divBdr>
        <w:top w:val="none" w:sz="0" w:space="0" w:color="auto"/>
        <w:left w:val="none" w:sz="0" w:space="0" w:color="auto"/>
        <w:bottom w:val="none" w:sz="0" w:space="0" w:color="auto"/>
        <w:right w:val="none" w:sz="0" w:space="0" w:color="auto"/>
      </w:divBdr>
    </w:div>
    <w:div w:id="542207957">
      <w:bodyDiv w:val="1"/>
      <w:marLeft w:val="0"/>
      <w:marRight w:val="0"/>
      <w:marTop w:val="0"/>
      <w:marBottom w:val="0"/>
      <w:divBdr>
        <w:top w:val="none" w:sz="0" w:space="0" w:color="auto"/>
        <w:left w:val="none" w:sz="0" w:space="0" w:color="auto"/>
        <w:bottom w:val="none" w:sz="0" w:space="0" w:color="auto"/>
        <w:right w:val="none" w:sz="0" w:space="0" w:color="auto"/>
      </w:divBdr>
    </w:div>
    <w:div w:id="544560230">
      <w:bodyDiv w:val="1"/>
      <w:marLeft w:val="0"/>
      <w:marRight w:val="0"/>
      <w:marTop w:val="0"/>
      <w:marBottom w:val="0"/>
      <w:divBdr>
        <w:top w:val="none" w:sz="0" w:space="0" w:color="auto"/>
        <w:left w:val="none" w:sz="0" w:space="0" w:color="auto"/>
        <w:bottom w:val="none" w:sz="0" w:space="0" w:color="auto"/>
        <w:right w:val="none" w:sz="0" w:space="0" w:color="auto"/>
      </w:divBdr>
    </w:div>
    <w:div w:id="545606949">
      <w:bodyDiv w:val="1"/>
      <w:marLeft w:val="0"/>
      <w:marRight w:val="0"/>
      <w:marTop w:val="0"/>
      <w:marBottom w:val="0"/>
      <w:divBdr>
        <w:top w:val="none" w:sz="0" w:space="0" w:color="auto"/>
        <w:left w:val="none" w:sz="0" w:space="0" w:color="auto"/>
        <w:bottom w:val="none" w:sz="0" w:space="0" w:color="auto"/>
        <w:right w:val="none" w:sz="0" w:space="0" w:color="auto"/>
      </w:divBdr>
    </w:div>
    <w:div w:id="561986767">
      <w:bodyDiv w:val="1"/>
      <w:marLeft w:val="0"/>
      <w:marRight w:val="0"/>
      <w:marTop w:val="0"/>
      <w:marBottom w:val="0"/>
      <w:divBdr>
        <w:top w:val="none" w:sz="0" w:space="0" w:color="auto"/>
        <w:left w:val="none" w:sz="0" w:space="0" w:color="auto"/>
        <w:bottom w:val="none" w:sz="0" w:space="0" w:color="auto"/>
        <w:right w:val="none" w:sz="0" w:space="0" w:color="auto"/>
      </w:divBdr>
    </w:div>
    <w:div w:id="563025382">
      <w:bodyDiv w:val="1"/>
      <w:marLeft w:val="0"/>
      <w:marRight w:val="0"/>
      <w:marTop w:val="0"/>
      <w:marBottom w:val="0"/>
      <w:divBdr>
        <w:top w:val="none" w:sz="0" w:space="0" w:color="auto"/>
        <w:left w:val="none" w:sz="0" w:space="0" w:color="auto"/>
        <w:bottom w:val="none" w:sz="0" w:space="0" w:color="auto"/>
        <w:right w:val="none" w:sz="0" w:space="0" w:color="auto"/>
      </w:divBdr>
    </w:div>
    <w:div w:id="563561992">
      <w:bodyDiv w:val="1"/>
      <w:marLeft w:val="0"/>
      <w:marRight w:val="0"/>
      <w:marTop w:val="0"/>
      <w:marBottom w:val="0"/>
      <w:divBdr>
        <w:top w:val="none" w:sz="0" w:space="0" w:color="auto"/>
        <w:left w:val="none" w:sz="0" w:space="0" w:color="auto"/>
        <w:bottom w:val="none" w:sz="0" w:space="0" w:color="auto"/>
        <w:right w:val="none" w:sz="0" w:space="0" w:color="auto"/>
      </w:divBdr>
    </w:div>
    <w:div w:id="566570795">
      <w:bodyDiv w:val="1"/>
      <w:marLeft w:val="0"/>
      <w:marRight w:val="0"/>
      <w:marTop w:val="0"/>
      <w:marBottom w:val="0"/>
      <w:divBdr>
        <w:top w:val="none" w:sz="0" w:space="0" w:color="auto"/>
        <w:left w:val="none" w:sz="0" w:space="0" w:color="auto"/>
        <w:bottom w:val="none" w:sz="0" w:space="0" w:color="auto"/>
        <w:right w:val="none" w:sz="0" w:space="0" w:color="auto"/>
      </w:divBdr>
    </w:div>
    <w:div w:id="579605999">
      <w:bodyDiv w:val="1"/>
      <w:marLeft w:val="0"/>
      <w:marRight w:val="0"/>
      <w:marTop w:val="0"/>
      <w:marBottom w:val="0"/>
      <w:divBdr>
        <w:top w:val="none" w:sz="0" w:space="0" w:color="auto"/>
        <w:left w:val="none" w:sz="0" w:space="0" w:color="auto"/>
        <w:bottom w:val="none" w:sz="0" w:space="0" w:color="auto"/>
        <w:right w:val="none" w:sz="0" w:space="0" w:color="auto"/>
      </w:divBdr>
    </w:div>
    <w:div w:id="580024271">
      <w:bodyDiv w:val="1"/>
      <w:marLeft w:val="0"/>
      <w:marRight w:val="0"/>
      <w:marTop w:val="0"/>
      <w:marBottom w:val="0"/>
      <w:divBdr>
        <w:top w:val="none" w:sz="0" w:space="0" w:color="auto"/>
        <w:left w:val="none" w:sz="0" w:space="0" w:color="auto"/>
        <w:bottom w:val="none" w:sz="0" w:space="0" w:color="auto"/>
        <w:right w:val="none" w:sz="0" w:space="0" w:color="auto"/>
      </w:divBdr>
    </w:div>
    <w:div w:id="582762280">
      <w:bodyDiv w:val="1"/>
      <w:marLeft w:val="0"/>
      <w:marRight w:val="0"/>
      <w:marTop w:val="0"/>
      <w:marBottom w:val="0"/>
      <w:divBdr>
        <w:top w:val="none" w:sz="0" w:space="0" w:color="auto"/>
        <w:left w:val="none" w:sz="0" w:space="0" w:color="auto"/>
        <w:bottom w:val="none" w:sz="0" w:space="0" w:color="auto"/>
        <w:right w:val="none" w:sz="0" w:space="0" w:color="auto"/>
      </w:divBdr>
    </w:div>
    <w:div w:id="587926569">
      <w:bodyDiv w:val="1"/>
      <w:marLeft w:val="0"/>
      <w:marRight w:val="0"/>
      <w:marTop w:val="0"/>
      <w:marBottom w:val="0"/>
      <w:divBdr>
        <w:top w:val="none" w:sz="0" w:space="0" w:color="auto"/>
        <w:left w:val="none" w:sz="0" w:space="0" w:color="auto"/>
        <w:bottom w:val="none" w:sz="0" w:space="0" w:color="auto"/>
        <w:right w:val="none" w:sz="0" w:space="0" w:color="auto"/>
      </w:divBdr>
    </w:div>
    <w:div w:id="602808421">
      <w:bodyDiv w:val="1"/>
      <w:marLeft w:val="0"/>
      <w:marRight w:val="0"/>
      <w:marTop w:val="0"/>
      <w:marBottom w:val="0"/>
      <w:divBdr>
        <w:top w:val="none" w:sz="0" w:space="0" w:color="auto"/>
        <w:left w:val="none" w:sz="0" w:space="0" w:color="auto"/>
        <w:bottom w:val="none" w:sz="0" w:space="0" w:color="auto"/>
        <w:right w:val="none" w:sz="0" w:space="0" w:color="auto"/>
      </w:divBdr>
    </w:div>
    <w:div w:id="614563637">
      <w:bodyDiv w:val="1"/>
      <w:marLeft w:val="0"/>
      <w:marRight w:val="0"/>
      <w:marTop w:val="0"/>
      <w:marBottom w:val="0"/>
      <w:divBdr>
        <w:top w:val="none" w:sz="0" w:space="0" w:color="auto"/>
        <w:left w:val="none" w:sz="0" w:space="0" w:color="auto"/>
        <w:bottom w:val="none" w:sz="0" w:space="0" w:color="auto"/>
        <w:right w:val="none" w:sz="0" w:space="0" w:color="auto"/>
      </w:divBdr>
    </w:div>
    <w:div w:id="646395031">
      <w:bodyDiv w:val="1"/>
      <w:marLeft w:val="0"/>
      <w:marRight w:val="0"/>
      <w:marTop w:val="0"/>
      <w:marBottom w:val="0"/>
      <w:divBdr>
        <w:top w:val="none" w:sz="0" w:space="0" w:color="auto"/>
        <w:left w:val="none" w:sz="0" w:space="0" w:color="auto"/>
        <w:bottom w:val="none" w:sz="0" w:space="0" w:color="auto"/>
        <w:right w:val="none" w:sz="0" w:space="0" w:color="auto"/>
      </w:divBdr>
    </w:div>
    <w:div w:id="650838179">
      <w:bodyDiv w:val="1"/>
      <w:marLeft w:val="0"/>
      <w:marRight w:val="0"/>
      <w:marTop w:val="0"/>
      <w:marBottom w:val="0"/>
      <w:divBdr>
        <w:top w:val="none" w:sz="0" w:space="0" w:color="auto"/>
        <w:left w:val="none" w:sz="0" w:space="0" w:color="auto"/>
        <w:bottom w:val="none" w:sz="0" w:space="0" w:color="auto"/>
        <w:right w:val="none" w:sz="0" w:space="0" w:color="auto"/>
      </w:divBdr>
    </w:div>
    <w:div w:id="667824444">
      <w:bodyDiv w:val="1"/>
      <w:marLeft w:val="0"/>
      <w:marRight w:val="0"/>
      <w:marTop w:val="0"/>
      <w:marBottom w:val="0"/>
      <w:divBdr>
        <w:top w:val="none" w:sz="0" w:space="0" w:color="auto"/>
        <w:left w:val="none" w:sz="0" w:space="0" w:color="auto"/>
        <w:bottom w:val="none" w:sz="0" w:space="0" w:color="auto"/>
        <w:right w:val="none" w:sz="0" w:space="0" w:color="auto"/>
      </w:divBdr>
    </w:div>
    <w:div w:id="668682298">
      <w:bodyDiv w:val="1"/>
      <w:marLeft w:val="0"/>
      <w:marRight w:val="0"/>
      <w:marTop w:val="0"/>
      <w:marBottom w:val="0"/>
      <w:divBdr>
        <w:top w:val="none" w:sz="0" w:space="0" w:color="auto"/>
        <w:left w:val="none" w:sz="0" w:space="0" w:color="auto"/>
        <w:bottom w:val="none" w:sz="0" w:space="0" w:color="auto"/>
        <w:right w:val="none" w:sz="0" w:space="0" w:color="auto"/>
      </w:divBdr>
    </w:div>
    <w:div w:id="685638452">
      <w:bodyDiv w:val="1"/>
      <w:marLeft w:val="0"/>
      <w:marRight w:val="0"/>
      <w:marTop w:val="0"/>
      <w:marBottom w:val="0"/>
      <w:divBdr>
        <w:top w:val="none" w:sz="0" w:space="0" w:color="auto"/>
        <w:left w:val="none" w:sz="0" w:space="0" w:color="auto"/>
        <w:bottom w:val="none" w:sz="0" w:space="0" w:color="auto"/>
        <w:right w:val="none" w:sz="0" w:space="0" w:color="auto"/>
      </w:divBdr>
    </w:div>
    <w:div w:id="692922148">
      <w:bodyDiv w:val="1"/>
      <w:marLeft w:val="0"/>
      <w:marRight w:val="0"/>
      <w:marTop w:val="0"/>
      <w:marBottom w:val="0"/>
      <w:divBdr>
        <w:top w:val="none" w:sz="0" w:space="0" w:color="auto"/>
        <w:left w:val="none" w:sz="0" w:space="0" w:color="auto"/>
        <w:bottom w:val="none" w:sz="0" w:space="0" w:color="auto"/>
        <w:right w:val="none" w:sz="0" w:space="0" w:color="auto"/>
      </w:divBdr>
    </w:div>
    <w:div w:id="693967824">
      <w:bodyDiv w:val="1"/>
      <w:marLeft w:val="0"/>
      <w:marRight w:val="0"/>
      <w:marTop w:val="0"/>
      <w:marBottom w:val="0"/>
      <w:divBdr>
        <w:top w:val="none" w:sz="0" w:space="0" w:color="auto"/>
        <w:left w:val="none" w:sz="0" w:space="0" w:color="auto"/>
        <w:bottom w:val="none" w:sz="0" w:space="0" w:color="auto"/>
        <w:right w:val="none" w:sz="0" w:space="0" w:color="auto"/>
      </w:divBdr>
    </w:div>
    <w:div w:id="701126917">
      <w:bodyDiv w:val="1"/>
      <w:marLeft w:val="0"/>
      <w:marRight w:val="0"/>
      <w:marTop w:val="0"/>
      <w:marBottom w:val="0"/>
      <w:divBdr>
        <w:top w:val="none" w:sz="0" w:space="0" w:color="auto"/>
        <w:left w:val="none" w:sz="0" w:space="0" w:color="auto"/>
        <w:bottom w:val="none" w:sz="0" w:space="0" w:color="auto"/>
        <w:right w:val="none" w:sz="0" w:space="0" w:color="auto"/>
      </w:divBdr>
    </w:div>
    <w:div w:id="707415368">
      <w:bodyDiv w:val="1"/>
      <w:marLeft w:val="0"/>
      <w:marRight w:val="0"/>
      <w:marTop w:val="0"/>
      <w:marBottom w:val="0"/>
      <w:divBdr>
        <w:top w:val="none" w:sz="0" w:space="0" w:color="auto"/>
        <w:left w:val="none" w:sz="0" w:space="0" w:color="auto"/>
        <w:bottom w:val="none" w:sz="0" w:space="0" w:color="auto"/>
        <w:right w:val="none" w:sz="0" w:space="0" w:color="auto"/>
      </w:divBdr>
    </w:div>
    <w:div w:id="707950889">
      <w:bodyDiv w:val="1"/>
      <w:marLeft w:val="0"/>
      <w:marRight w:val="0"/>
      <w:marTop w:val="0"/>
      <w:marBottom w:val="0"/>
      <w:divBdr>
        <w:top w:val="none" w:sz="0" w:space="0" w:color="auto"/>
        <w:left w:val="none" w:sz="0" w:space="0" w:color="auto"/>
        <w:bottom w:val="none" w:sz="0" w:space="0" w:color="auto"/>
        <w:right w:val="none" w:sz="0" w:space="0" w:color="auto"/>
      </w:divBdr>
    </w:div>
    <w:div w:id="715737276">
      <w:bodyDiv w:val="1"/>
      <w:marLeft w:val="0"/>
      <w:marRight w:val="0"/>
      <w:marTop w:val="0"/>
      <w:marBottom w:val="0"/>
      <w:divBdr>
        <w:top w:val="none" w:sz="0" w:space="0" w:color="auto"/>
        <w:left w:val="none" w:sz="0" w:space="0" w:color="auto"/>
        <w:bottom w:val="none" w:sz="0" w:space="0" w:color="auto"/>
        <w:right w:val="none" w:sz="0" w:space="0" w:color="auto"/>
      </w:divBdr>
    </w:div>
    <w:div w:id="716851904">
      <w:bodyDiv w:val="1"/>
      <w:marLeft w:val="0"/>
      <w:marRight w:val="0"/>
      <w:marTop w:val="0"/>
      <w:marBottom w:val="0"/>
      <w:divBdr>
        <w:top w:val="none" w:sz="0" w:space="0" w:color="auto"/>
        <w:left w:val="none" w:sz="0" w:space="0" w:color="auto"/>
        <w:bottom w:val="none" w:sz="0" w:space="0" w:color="auto"/>
        <w:right w:val="none" w:sz="0" w:space="0" w:color="auto"/>
      </w:divBdr>
    </w:div>
    <w:div w:id="716976274">
      <w:bodyDiv w:val="1"/>
      <w:marLeft w:val="0"/>
      <w:marRight w:val="0"/>
      <w:marTop w:val="0"/>
      <w:marBottom w:val="0"/>
      <w:divBdr>
        <w:top w:val="none" w:sz="0" w:space="0" w:color="auto"/>
        <w:left w:val="none" w:sz="0" w:space="0" w:color="auto"/>
        <w:bottom w:val="none" w:sz="0" w:space="0" w:color="auto"/>
        <w:right w:val="none" w:sz="0" w:space="0" w:color="auto"/>
      </w:divBdr>
    </w:div>
    <w:div w:id="729495486">
      <w:bodyDiv w:val="1"/>
      <w:marLeft w:val="0"/>
      <w:marRight w:val="0"/>
      <w:marTop w:val="0"/>
      <w:marBottom w:val="0"/>
      <w:divBdr>
        <w:top w:val="none" w:sz="0" w:space="0" w:color="auto"/>
        <w:left w:val="none" w:sz="0" w:space="0" w:color="auto"/>
        <w:bottom w:val="none" w:sz="0" w:space="0" w:color="auto"/>
        <w:right w:val="none" w:sz="0" w:space="0" w:color="auto"/>
      </w:divBdr>
    </w:div>
    <w:div w:id="734160823">
      <w:bodyDiv w:val="1"/>
      <w:marLeft w:val="0"/>
      <w:marRight w:val="0"/>
      <w:marTop w:val="0"/>
      <w:marBottom w:val="0"/>
      <w:divBdr>
        <w:top w:val="none" w:sz="0" w:space="0" w:color="auto"/>
        <w:left w:val="none" w:sz="0" w:space="0" w:color="auto"/>
        <w:bottom w:val="none" w:sz="0" w:space="0" w:color="auto"/>
        <w:right w:val="none" w:sz="0" w:space="0" w:color="auto"/>
      </w:divBdr>
    </w:div>
    <w:div w:id="735974395">
      <w:bodyDiv w:val="1"/>
      <w:marLeft w:val="0"/>
      <w:marRight w:val="0"/>
      <w:marTop w:val="0"/>
      <w:marBottom w:val="0"/>
      <w:divBdr>
        <w:top w:val="none" w:sz="0" w:space="0" w:color="auto"/>
        <w:left w:val="none" w:sz="0" w:space="0" w:color="auto"/>
        <w:bottom w:val="none" w:sz="0" w:space="0" w:color="auto"/>
        <w:right w:val="none" w:sz="0" w:space="0" w:color="auto"/>
      </w:divBdr>
    </w:div>
    <w:div w:id="741098416">
      <w:bodyDiv w:val="1"/>
      <w:marLeft w:val="0"/>
      <w:marRight w:val="0"/>
      <w:marTop w:val="0"/>
      <w:marBottom w:val="0"/>
      <w:divBdr>
        <w:top w:val="none" w:sz="0" w:space="0" w:color="auto"/>
        <w:left w:val="none" w:sz="0" w:space="0" w:color="auto"/>
        <w:bottom w:val="none" w:sz="0" w:space="0" w:color="auto"/>
        <w:right w:val="none" w:sz="0" w:space="0" w:color="auto"/>
      </w:divBdr>
    </w:div>
    <w:div w:id="757555630">
      <w:bodyDiv w:val="1"/>
      <w:marLeft w:val="0"/>
      <w:marRight w:val="0"/>
      <w:marTop w:val="0"/>
      <w:marBottom w:val="0"/>
      <w:divBdr>
        <w:top w:val="none" w:sz="0" w:space="0" w:color="auto"/>
        <w:left w:val="none" w:sz="0" w:space="0" w:color="auto"/>
        <w:bottom w:val="none" w:sz="0" w:space="0" w:color="auto"/>
        <w:right w:val="none" w:sz="0" w:space="0" w:color="auto"/>
      </w:divBdr>
    </w:div>
    <w:div w:id="779380452">
      <w:bodyDiv w:val="1"/>
      <w:marLeft w:val="0"/>
      <w:marRight w:val="0"/>
      <w:marTop w:val="0"/>
      <w:marBottom w:val="0"/>
      <w:divBdr>
        <w:top w:val="none" w:sz="0" w:space="0" w:color="auto"/>
        <w:left w:val="none" w:sz="0" w:space="0" w:color="auto"/>
        <w:bottom w:val="none" w:sz="0" w:space="0" w:color="auto"/>
        <w:right w:val="none" w:sz="0" w:space="0" w:color="auto"/>
      </w:divBdr>
    </w:div>
    <w:div w:id="792019042">
      <w:bodyDiv w:val="1"/>
      <w:marLeft w:val="0"/>
      <w:marRight w:val="0"/>
      <w:marTop w:val="0"/>
      <w:marBottom w:val="0"/>
      <w:divBdr>
        <w:top w:val="none" w:sz="0" w:space="0" w:color="auto"/>
        <w:left w:val="none" w:sz="0" w:space="0" w:color="auto"/>
        <w:bottom w:val="none" w:sz="0" w:space="0" w:color="auto"/>
        <w:right w:val="none" w:sz="0" w:space="0" w:color="auto"/>
      </w:divBdr>
    </w:div>
    <w:div w:id="793209523">
      <w:bodyDiv w:val="1"/>
      <w:marLeft w:val="0"/>
      <w:marRight w:val="0"/>
      <w:marTop w:val="0"/>
      <w:marBottom w:val="0"/>
      <w:divBdr>
        <w:top w:val="none" w:sz="0" w:space="0" w:color="auto"/>
        <w:left w:val="none" w:sz="0" w:space="0" w:color="auto"/>
        <w:bottom w:val="none" w:sz="0" w:space="0" w:color="auto"/>
        <w:right w:val="none" w:sz="0" w:space="0" w:color="auto"/>
      </w:divBdr>
    </w:div>
    <w:div w:id="801269395">
      <w:bodyDiv w:val="1"/>
      <w:marLeft w:val="0"/>
      <w:marRight w:val="0"/>
      <w:marTop w:val="0"/>
      <w:marBottom w:val="0"/>
      <w:divBdr>
        <w:top w:val="none" w:sz="0" w:space="0" w:color="auto"/>
        <w:left w:val="none" w:sz="0" w:space="0" w:color="auto"/>
        <w:bottom w:val="none" w:sz="0" w:space="0" w:color="auto"/>
        <w:right w:val="none" w:sz="0" w:space="0" w:color="auto"/>
      </w:divBdr>
    </w:div>
    <w:div w:id="806700962">
      <w:bodyDiv w:val="1"/>
      <w:marLeft w:val="0"/>
      <w:marRight w:val="0"/>
      <w:marTop w:val="0"/>
      <w:marBottom w:val="0"/>
      <w:divBdr>
        <w:top w:val="none" w:sz="0" w:space="0" w:color="auto"/>
        <w:left w:val="none" w:sz="0" w:space="0" w:color="auto"/>
        <w:bottom w:val="none" w:sz="0" w:space="0" w:color="auto"/>
        <w:right w:val="none" w:sz="0" w:space="0" w:color="auto"/>
      </w:divBdr>
    </w:div>
    <w:div w:id="812527560">
      <w:bodyDiv w:val="1"/>
      <w:marLeft w:val="0"/>
      <w:marRight w:val="0"/>
      <w:marTop w:val="0"/>
      <w:marBottom w:val="0"/>
      <w:divBdr>
        <w:top w:val="none" w:sz="0" w:space="0" w:color="auto"/>
        <w:left w:val="none" w:sz="0" w:space="0" w:color="auto"/>
        <w:bottom w:val="none" w:sz="0" w:space="0" w:color="auto"/>
        <w:right w:val="none" w:sz="0" w:space="0" w:color="auto"/>
      </w:divBdr>
    </w:div>
    <w:div w:id="813453337">
      <w:bodyDiv w:val="1"/>
      <w:marLeft w:val="0"/>
      <w:marRight w:val="0"/>
      <w:marTop w:val="0"/>
      <w:marBottom w:val="0"/>
      <w:divBdr>
        <w:top w:val="none" w:sz="0" w:space="0" w:color="auto"/>
        <w:left w:val="none" w:sz="0" w:space="0" w:color="auto"/>
        <w:bottom w:val="none" w:sz="0" w:space="0" w:color="auto"/>
        <w:right w:val="none" w:sz="0" w:space="0" w:color="auto"/>
      </w:divBdr>
    </w:div>
    <w:div w:id="814373907">
      <w:bodyDiv w:val="1"/>
      <w:marLeft w:val="0"/>
      <w:marRight w:val="0"/>
      <w:marTop w:val="0"/>
      <w:marBottom w:val="0"/>
      <w:divBdr>
        <w:top w:val="none" w:sz="0" w:space="0" w:color="auto"/>
        <w:left w:val="none" w:sz="0" w:space="0" w:color="auto"/>
        <w:bottom w:val="none" w:sz="0" w:space="0" w:color="auto"/>
        <w:right w:val="none" w:sz="0" w:space="0" w:color="auto"/>
      </w:divBdr>
    </w:div>
    <w:div w:id="816845860">
      <w:bodyDiv w:val="1"/>
      <w:marLeft w:val="0"/>
      <w:marRight w:val="0"/>
      <w:marTop w:val="0"/>
      <w:marBottom w:val="0"/>
      <w:divBdr>
        <w:top w:val="none" w:sz="0" w:space="0" w:color="auto"/>
        <w:left w:val="none" w:sz="0" w:space="0" w:color="auto"/>
        <w:bottom w:val="none" w:sz="0" w:space="0" w:color="auto"/>
        <w:right w:val="none" w:sz="0" w:space="0" w:color="auto"/>
      </w:divBdr>
    </w:div>
    <w:div w:id="818348471">
      <w:bodyDiv w:val="1"/>
      <w:marLeft w:val="0"/>
      <w:marRight w:val="0"/>
      <w:marTop w:val="0"/>
      <w:marBottom w:val="0"/>
      <w:divBdr>
        <w:top w:val="none" w:sz="0" w:space="0" w:color="auto"/>
        <w:left w:val="none" w:sz="0" w:space="0" w:color="auto"/>
        <w:bottom w:val="none" w:sz="0" w:space="0" w:color="auto"/>
        <w:right w:val="none" w:sz="0" w:space="0" w:color="auto"/>
      </w:divBdr>
    </w:div>
    <w:div w:id="831407853">
      <w:bodyDiv w:val="1"/>
      <w:marLeft w:val="0"/>
      <w:marRight w:val="0"/>
      <w:marTop w:val="0"/>
      <w:marBottom w:val="0"/>
      <w:divBdr>
        <w:top w:val="none" w:sz="0" w:space="0" w:color="auto"/>
        <w:left w:val="none" w:sz="0" w:space="0" w:color="auto"/>
        <w:bottom w:val="none" w:sz="0" w:space="0" w:color="auto"/>
        <w:right w:val="none" w:sz="0" w:space="0" w:color="auto"/>
      </w:divBdr>
    </w:div>
    <w:div w:id="835075960">
      <w:bodyDiv w:val="1"/>
      <w:marLeft w:val="0"/>
      <w:marRight w:val="0"/>
      <w:marTop w:val="0"/>
      <w:marBottom w:val="0"/>
      <w:divBdr>
        <w:top w:val="none" w:sz="0" w:space="0" w:color="auto"/>
        <w:left w:val="none" w:sz="0" w:space="0" w:color="auto"/>
        <w:bottom w:val="none" w:sz="0" w:space="0" w:color="auto"/>
        <w:right w:val="none" w:sz="0" w:space="0" w:color="auto"/>
      </w:divBdr>
    </w:div>
    <w:div w:id="840388617">
      <w:bodyDiv w:val="1"/>
      <w:marLeft w:val="0"/>
      <w:marRight w:val="0"/>
      <w:marTop w:val="0"/>
      <w:marBottom w:val="0"/>
      <w:divBdr>
        <w:top w:val="none" w:sz="0" w:space="0" w:color="auto"/>
        <w:left w:val="none" w:sz="0" w:space="0" w:color="auto"/>
        <w:bottom w:val="none" w:sz="0" w:space="0" w:color="auto"/>
        <w:right w:val="none" w:sz="0" w:space="0" w:color="auto"/>
      </w:divBdr>
    </w:div>
    <w:div w:id="874076909">
      <w:bodyDiv w:val="1"/>
      <w:marLeft w:val="0"/>
      <w:marRight w:val="0"/>
      <w:marTop w:val="0"/>
      <w:marBottom w:val="0"/>
      <w:divBdr>
        <w:top w:val="none" w:sz="0" w:space="0" w:color="auto"/>
        <w:left w:val="none" w:sz="0" w:space="0" w:color="auto"/>
        <w:bottom w:val="none" w:sz="0" w:space="0" w:color="auto"/>
        <w:right w:val="none" w:sz="0" w:space="0" w:color="auto"/>
      </w:divBdr>
    </w:div>
    <w:div w:id="890119983">
      <w:bodyDiv w:val="1"/>
      <w:marLeft w:val="0"/>
      <w:marRight w:val="0"/>
      <w:marTop w:val="0"/>
      <w:marBottom w:val="0"/>
      <w:divBdr>
        <w:top w:val="none" w:sz="0" w:space="0" w:color="auto"/>
        <w:left w:val="none" w:sz="0" w:space="0" w:color="auto"/>
        <w:bottom w:val="none" w:sz="0" w:space="0" w:color="auto"/>
        <w:right w:val="none" w:sz="0" w:space="0" w:color="auto"/>
      </w:divBdr>
    </w:div>
    <w:div w:id="892741746">
      <w:bodyDiv w:val="1"/>
      <w:marLeft w:val="0"/>
      <w:marRight w:val="0"/>
      <w:marTop w:val="0"/>
      <w:marBottom w:val="0"/>
      <w:divBdr>
        <w:top w:val="none" w:sz="0" w:space="0" w:color="auto"/>
        <w:left w:val="none" w:sz="0" w:space="0" w:color="auto"/>
        <w:bottom w:val="none" w:sz="0" w:space="0" w:color="auto"/>
        <w:right w:val="none" w:sz="0" w:space="0" w:color="auto"/>
      </w:divBdr>
    </w:div>
    <w:div w:id="900679447">
      <w:bodyDiv w:val="1"/>
      <w:marLeft w:val="0"/>
      <w:marRight w:val="0"/>
      <w:marTop w:val="0"/>
      <w:marBottom w:val="0"/>
      <w:divBdr>
        <w:top w:val="none" w:sz="0" w:space="0" w:color="auto"/>
        <w:left w:val="none" w:sz="0" w:space="0" w:color="auto"/>
        <w:bottom w:val="none" w:sz="0" w:space="0" w:color="auto"/>
        <w:right w:val="none" w:sz="0" w:space="0" w:color="auto"/>
      </w:divBdr>
    </w:div>
    <w:div w:id="917984521">
      <w:bodyDiv w:val="1"/>
      <w:marLeft w:val="0"/>
      <w:marRight w:val="0"/>
      <w:marTop w:val="0"/>
      <w:marBottom w:val="0"/>
      <w:divBdr>
        <w:top w:val="none" w:sz="0" w:space="0" w:color="auto"/>
        <w:left w:val="none" w:sz="0" w:space="0" w:color="auto"/>
        <w:bottom w:val="none" w:sz="0" w:space="0" w:color="auto"/>
        <w:right w:val="none" w:sz="0" w:space="0" w:color="auto"/>
      </w:divBdr>
    </w:div>
    <w:div w:id="927033436">
      <w:bodyDiv w:val="1"/>
      <w:marLeft w:val="0"/>
      <w:marRight w:val="0"/>
      <w:marTop w:val="0"/>
      <w:marBottom w:val="0"/>
      <w:divBdr>
        <w:top w:val="none" w:sz="0" w:space="0" w:color="auto"/>
        <w:left w:val="none" w:sz="0" w:space="0" w:color="auto"/>
        <w:bottom w:val="none" w:sz="0" w:space="0" w:color="auto"/>
        <w:right w:val="none" w:sz="0" w:space="0" w:color="auto"/>
      </w:divBdr>
    </w:div>
    <w:div w:id="927229214">
      <w:bodyDiv w:val="1"/>
      <w:marLeft w:val="0"/>
      <w:marRight w:val="0"/>
      <w:marTop w:val="0"/>
      <w:marBottom w:val="0"/>
      <w:divBdr>
        <w:top w:val="none" w:sz="0" w:space="0" w:color="auto"/>
        <w:left w:val="none" w:sz="0" w:space="0" w:color="auto"/>
        <w:bottom w:val="none" w:sz="0" w:space="0" w:color="auto"/>
        <w:right w:val="none" w:sz="0" w:space="0" w:color="auto"/>
      </w:divBdr>
    </w:div>
    <w:div w:id="933977702">
      <w:bodyDiv w:val="1"/>
      <w:marLeft w:val="0"/>
      <w:marRight w:val="0"/>
      <w:marTop w:val="0"/>
      <w:marBottom w:val="0"/>
      <w:divBdr>
        <w:top w:val="none" w:sz="0" w:space="0" w:color="auto"/>
        <w:left w:val="none" w:sz="0" w:space="0" w:color="auto"/>
        <w:bottom w:val="none" w:sz="0" w:space="0" w:color="auto"/>
        <w:right w:val="none" w:sz="0" w:space="0" w:color="auto"/>
      </w:divBdr>
    </w:div>
    <w:div w:id="940331478">
      <w:bodyDiv w:val="1"/>
      <w:marLeft w:val="0"/>
      <w:marRight w:val="0"/>
      <w:marTop w:val="0"/>
      <w:marBottom w:val="0"/>
      <w:divBdr>
        <w:top w:val="none" w:sz="0" w:space="0" w:color="auto"/>
        <w:left w:val="none" w:sz="0" w:space="0" w:color="auto"/>
        <w:bottom w:val="none" w:sz="0" w:space="0" w:color="auto"/>
        <w:right w:val="none" w:sz="0" w:space="0" w:color="auto"/>
      </w:divBdr>
    </w:div>
    <w:div w:id="951935414">
      <w:bodyDiv w:val="1"/>
      <w:marLeft w:val="0"/>
      <w:marRight w:val="0"/>
      <w:marTop w:val="0"/>
      <w:marBottom w:val="0"/>
      <w:divBdr>
        <w:top w:val="none" w:sz="0" w:space="0" w:color="auto"/>
        <w:left w:val="none" w:sz="0" w:space="0" w:color="auto"/>
        <w:bottom w:val="none" w:sz="0" w:space="0" w:color="auto"/>
        <w:right w:val="none" w:sz="0" w:space="0" w:color="auto"/>
      </w:divBdr>
    </w:div>
    <w:div w:id="954365157">
      <w:bodyDiv w:val="1"/>
      <w:marLeft w:val="0"/>
      <w:marRight w:val="0"/>
      <w:marTop w:val="0"/>
      <w:marBottom w:val="0"/>
      <w:divBdr>
        <w:top w:val="none" w:sz="0" w:space="0" w:color="auto"/>
        <w:left w:val="none" w:sz="0" w:space="0" w:color="auto"/>
        <w:bottom w:val="none" w:sz="0" w:space="0" w:color="auto"/>
        <w:right w:val="none" w:sz="0" w:space="0" w:color="auto"/>
      </w:divBdr>
    </w:div>
    <w:div w:id="955336526">
      <w:bodyDiv w:val="1"/>
      <w:marLeft w:val="0"/>
      <w:marRight w:val="0"/>
      <w:marTop w:val="0"/>
      <w:marBottom w:val="0"/>
      <w:divBdr>
        <w:top w:val="none" w:sz="0" w:space="0" w:color="auto"/>
        <w:left w:val="none" w:sz="0" w:space="0" w:color="auto"/>
        <w:bottom w:val="none" w:sz="0" w:space="0" w:color="auto"/>
        <w:right w:val="none" w:sz="0" w:space="0" w:color="auto"/>
      </w:divBdr>
    </w:div>
    <w:div w:id="959528392">
      <w:bodyDiv w:val="1"/>
      <w:marLeft w:val="0"/>
      <w:marRight w:val="0"/>
      <w:marTop w:val="0"/>
      <w:marBottom w:val="0"/>
      <w:divBdr>
        <w:top w:val="none" w:sz="0" w:space="0" w:color="auto"/>
        <w:left w:val="none" w:sz="0" w:space="0" w:color="auto"/>
        <w:bottom w:val="none" w:sz="0" w:space="0" w:color="auto"/>
        <w:right w:val="none" w:sz="0" w:space="0" w:color="auto"/>
      </w:divBdr>
    </w:div>
    <w:div w:id="970746025">
      <w:bodyDiv w:val="1"/>
      <w:marLeft w:val="0"/>
      <w:marRight w:val="0"/>
      <w:marTop w:val="0"/>
      <w:marBottom w:val="0"/>
      <w:divBdr>
        <w:top w:val="none" w:sz="0" w:space="0" w:color="auto"/>
        <w:left w:val="none" w:sz="0" w:space="0" w:color="auto"/>
        <w:bottom w:val="none" w:sz="0" w:space="0" w:color="auto"/>
        <w:right w:val="none" w:sz="0" w:space="0" w:color="auto"/>
      </w:divBdr>
    </w:div>
    <w:div w:id="972097875">
      <w:bodyDiv w:val="1"/>
      <w:marLeft w:val="0"/>
      <w:marRight w:val="0"/>
      <w:marTop w:val="0"/>
      <w:marBottom w:val="0"/>
      <w:divBdr>
        <w:top w:val="none" w:sz="0" w:space="0" w:color="auto"/>
        <w:left w:val="none" w:sz="0" w:space="0" w:color="auto"/>
        <w:bottom w:val="none" w:sz="0" w:space="0" w:color="auto"/>
        <w:right w:val="none" w:sz="0" w:space="0" w:color="auto"/>
      </w:divBdr>
    </w:div>
    <w:div w:id="973292256">
      <w:bodyDiv w:val="1"/>
      <w:marLeft w:val="0"/>
      <w:marRight w:val="0"/>
      <w:marTop w:val="0"/>
      <w:marBottom w:val="0"/>
      <w:divBdr>
        <w:top w:val="none" w:sz="0" w:space="0" w:color="auto"/>
        <w:left w:val="none" w:sz="0" w:space="0" w:color="auto"/>
        <w:bottom w:val="none" w:sz="0" w:space="0" w:color="auto"/>
        <w:right w:val="none" w:sz="0" w:space="0" w:color="auto"/>
      </w:divBdr>
    </w:div>
    <w:div w:id="974682374">
      <w:bodyDiv w:val="1"/>
      <w:marLeft w:val="0"/>
      <w:marRight w:val="0"/>
      <w:marTop w:val="0"/>
      <w:marBottom w:val="0"/>
      <w:divBdr>
        <w:top w:val="none" w:sz="0" w:space="0" w:color="auto"/>
        <w:left w:val="none" w:sz="0" w:space="0" w:color="auto"/>
        <w:bottom w:val="none" w:sz="0" w:space="0" w:color="auto"/>
        <w:right w:val="none" w:sz="0" w:space="0" w:color="auto"/>
      </w:divBdr>
    </w:div>
    <w:div w:id="996766066">
      <w:bodyDiv w:val="1"/>
      <w:marLeft w:val="0"/>
      <w:marRight w:val="0"/>
      <w:marTop w:val="0"/>
      <w:marBottom w:val="0"/>
      <w:divBdr>
        <w:top w:val="none" w:sz="0" w:space="0" w:color="auto"/>
        <w:left w:val="none" w:sz="0" w:space="0" w:color="auto"/>
        <w:bottom w:val="none" w:sz="0" w:space="0" w:color="auto"/>
        <w:right w:val="none" w:sz="0" w:space="0" w:color="auto"/>
      </w:divBdr>
    </w:div>
    <w:div w:id="1005547114">
      <w:bodyDiv w:val="1"/>
      <w:marLeft w:val="0"/>
      <w:marRight w:val="0"/>
      <w:marTop w:val="0"/>
      <w:marBottom w:val="0"/>
      <w:divBdr>
        <w:top w:val="none" w:sz="0" w:space="0" w:color="auto"/>
        <w:left w:val="none" w:sz="0" w:space="0" w:color="auto"/>
        <w:bottom w:val="none" w:sz="0" w:space="0" w:color="auto"/>
        <w:right w:val="none" w:sz="0" w:space="0" w:color="auto"/>
      </w:divBdr>
    </w:div>
    <w:div w:id="1011221785">
      <w:bodyDiv w:val="1"/>
      <w:marLeft w:val="0"/>
      <w:marRight w:val="0"/>
      <w:marTop w:val="0"/>
      <w:marBottom w:val="0"/>
      <w:divBdr>
        <w:top w:val="none" w:sz="0" w:space="0" w:color="auto"/>
        <w:left w:val="none" w:sz="0" w:space="0" w:color="auto"/>
        <w:bottom w:val="none" w:sz="0" w:space="0" w:color="auto"/>
        <w:right w:val="none" w:sz="0" w:space="0" w:color="auto"/>
      </w:divBdr>
    </w:div>
    <w:div w:id="1018460980">
      <w:bodyDiv w:val="1"/>
      <w:marLeft w:val="0"/>
      <w:marRight w:val="0"/>
      <w:marTop w:val="0"/>
      <w:marBottom w:val="0"/>
      <w:divBdr>
        <w:top w:val="none" w:sz="0" w:space="0" w:color="auto"/>
        <w:left w:val="none" w:sz="0" w:space="0" w:color="auto"/>
        <w:bottom w:val="none" w:sz="0" w:space="0" w:color="auto"/>
        <w:right w:val="none" w:sz="0" w:space="0" w:color="auto"/>
      </w:divBdr>
    </w:div>
    <w:div w:id="1022363956">
      <w:bodyDiv w:val="1"/>
      <w:marLeft w:val="0"/>
      <w:marRight w:val="0"/>
      <w:marTop w:val="0"/>
      <w:marBottom w:val="0"/>
      <w:divBdr>
        <w:top w:val="none" w:sz="0" w:space="0" w:color="auto"/>
        <w:left w:val="none" w:sz="0" w:space="0" w:color="auto"/>
        <w:bottom w:val="none" w:sz="0" w:space="0" w:color="auto"/>
        <w:right w:val="none" w:sz="0" w:space="0" w:color="auto"/>
      </w:divBdr>
    </w:div>
    <w:div w:id="1022705088">
      <w:bodyDiv w:val="1"/>
      <w:marLeft w:val="0"/>
      <w:marRight w:val="0"/>
      <w:marTop w:val="0"/>
      <w:marBottom w:val="0"/>
      <w:divBdr>
        <w:top w:val="none" w:sz="0" w:space="0" w:color="auto"/>
        <w:left w:val="none" w:sz="0" w:space="0" w:color="auto"/>
        <w:bottom w:val="none" w:sz="0" w:space="0" w:color="auto"/>
        <w:right w:val="none" w:sz="0" w:space="0" w:color="auto"/>
      </w:divBdr>
    </w:div>
    <w:div w:id="1024212682">
      <w:bodyDiv w:val="1"/>
      <w:marLeft w:val="0"/>
      <w:marRight w:val="0"/>
      <w:marTop w:val="0"/>
      <w:marBottom w:val="0"/>
      <w:divBdr>
        <w:top w:val="none" w:sz="0" w:space="0" w:color="auto"/>
        <w:left w:val="none" w:sz="0" w:space="0" w:color="auto"/>
        <w:bottom w:val="none" w:sz="0" w:space="0" w:color="auto"/>
        <w:right w:val="none" w:sz="0" w:space="0" w:color="auto"/>
      </w:divBdr>
    </w:div>
    <w:div w:id="1035499321">
      <w:bodyDiv w:val="1"/>
      <w:marLeft w:val="0"/>
      <w:marRight w:val="0"/>
      <w:marTop w:val="0"/>
      <w:marBottom w:val="0"/>
      <w:divBdr>
        <w:top w:val="none" w:sz="0" w:space="0" w:color="auto"/>
        <w:left w:val="none" w:sz="0" w:space="0" w:color="auto"/>
        <w:bottom w:val="none" w:sz="0" w:space="0" w:color="auto"/>
        <w:right w:val="none" w:sz="0" w:space="0" w:color="auto"/>
      </w:divBdr>
    </w:div>
    <w:div w:id="1042511312">
      <w:bodyDiv w:val="1"/>
      <w:marLeft w:val="0"/>
      <w:marRight w:val="0"/>
      <w:marTop w:val="0"/>
      <w:marBottom w:val="0"/>
      <w:divBdr>
        <w:top w:val="none" w:sz="0" w:space="0" w:color="auto"/>
        <w:left w:val="none" w:sz="0" w:space="0" w:color="auto"/>
        <w:bottom w:val="none" w:sz="0" w:space="0" w:color="auto"/>
        <w:right w:val="none" w:sz="0" w:space="0" w:color="auto"/>
      </w:divBdr>
    </w:div>
    <w:div w:id="1049721733">
      <w:bodyDiv w:val="1"/>
      <w:marLeft w:val="0"/>
      <w:marRight w:val="0"/>
      <w:marTop w:val="0"/>
      <w:marBottom w:val="0"/>
      <w:divBdr>
        <w:top w:val="none" w:sz="0" w:space="0" w:color="auto"/>
        <w:left w:val="none" w:sz="0" w:space="0" w:color="auto"/>
        <w:bottom w:val="none" w:sz="0" w:space="0" w:color="auto"/>
        <w:right w:val="none" w:sz="0" w:space="0" w:color="auto"/>
      </w:divBdr>
    </w:div>
    <w:div w:id="1056315858">
      <w:bodyDiv w:val="1"/>
      <w:marLeft w:val="0"/>
      <w:marRight w:val="0"/>
      <w:marTop w:val="0"/>
      <w:marBottom w:val="0"/>
      <w:divBdr>
        <w:top w:val="none" w:sz="0" w:space="0" w:color="auto"/>
        <w:left w:val="none" w:sz="0" w:space="0" w:color="auto"/>
        <w:bottom w:val="none" w:sz="0" w:space="0" w:color="auto"/>
        <w:right w:val="none" w:sz="0" w:space="0" w:color="auto"/>
      </w:divBdr>
    </w:div>
    <w:div w:id="1068504697">
      <w:bodyDiv w:val="1"/>
      <w:marLeft w:val="0"/>
      <w:marRight w:val="0"/>
      <w:marTop w:val="0"/>
      <w:marBottom w:val="0"/>
      <w:divBdr>
        <w:top w:val="none" w:sz="0" w:space="0" w:color="auto"/>
        <w:left w:val="none" w:sz="0" w:space="0" w:color="auto"/>
        <w:bottom w:val="none" w:sz="0" w:space="0" w:color="auto"/>
        <w:right w:val="none" w:sz="0" w:space="0" w:color="auto"/>
      </w:divBdr>
    </w:div>
    <w:div w:id="1070886333">
      <w:bodyDiv w:val="1"/>
      <w:marLeft w:val="0"/>
      <w:marRight w:val="0"/>
      <w:marTop w:val="0"/>
      <w:marBottom w:val="0"/>
      <w:divBdr>
        <w:top w:val="none" w:sz="0" w:space="0" w:color="auto"/>
        <w:left w:val="none" w:sz="0" w:space="0" w:color="auto"/>
        <w:bottom w:val="none" w:sz="0" w:space="0" w:color="auto"/>
        <w:right w:val="none" w:sz="0" w:space="0" w:color="auto"/>
      </w:divBdr>
    </w:div>
    <w:div w:id="1089501062">
      <w:bodyDiv w:val="1"/>
      <w:marLeft w:val="0"/>
      <w:marRight w:val="0"/>
      <w:marTop w:val="0"/>
      <w:marBottom w:val="0"/>
      <w:divBdr>
        <w:top w:val="none" w:sz="0" w:space="0" w:color="auto"/>
        <w:left w:val="none" w:sz="0" w:space="0" w:color="auto"/>
        <w:bottom w:val="none" w:sz="0" w:space="0" w:color="auto"/>
        <w:right w:val="none" w:sz="0" w:space="0" w:color="auto"/>
      </w:divBdr>
    </w:div>
    <w:div w:id="1091387360">
      <w:bodyDiv w:val="1"/>
      <w:marLeft w:val="0"/>
      <w:marRight w:val="0"/>
      <w:marTop w:val="0"/>
      <w:marBottom w:val="0"/>
      <w:divBdr>
        <w:top w:val="none" w:sz="0" w:space="0" w:color="auto"/>
        <w:left w:val="none" w:sz="0" w:space="0" w:color="auto"/>
        <w:bottom w:val="none" w:sz="0" w:space="0" w:color="auto"/>
        <w:right w:val="none" w:sz="0" w:space="0" w:color="auto"/>
      </w:divBdr>
    </w:div>
    <w:div w:id="1104544214">
      <w:bodyDiv w:val="1"/>
      <w:marLeft w:val="0"/>
      <w:marRight w:val="0"/>
      <w:marTop w:val="0"/>
      <w:marBottom w:val="0"/>
      <w:divBdr>
        <w:top w:val="none" w:sz="0" w:space="0" w:color="auto"/>
        <w:left w:val="none" w:sz="0" w:space="0" w:color="auto"/>
        <w:bottom w:val="none" w:sz="0" w:space="0" w:color="auto"/>
        <w:right w:val="none" w:sz="0" w:space="0" w:color="auto"/>
      </w:divBdr>
    </w:div>
    <w:div w:id="1108503027">
      <w:bodyDiv w:val="1"/>
      <w:marLeft w:val="0"/>
      <w:marRight w:val="0"/>
      <w:marTop w:val="0"/>
      <w:marBottom w:val="0"/>
      <w:divBdr>
        <w:top w:val="none" w:sz="0" w:space="0" w:color="auto"/>
        <w:left w:val="none" w:sz="0" w:space="0" w:color="auto"/>
        <w:bottom w:val="none" w:sz="0" w:space="0" w:color="auto"/>
        <w:right w:val="none" w:sz="0" w:space="0" w:color="auto"/>
      </w:divBdr>
    </w:div>
    <w:div w:id="1121458105">
      <w:bodyDiv w:val="1"/>
      <w:marLeft w:val="0"/>
      <w:marRight w:val="0"/>
      <w:marTop w:val="0"/>
      <w:marBottom w:val="0"/>
      <w:divBdr>
        <w:top w:val="none" w:sz="0" w:space="0" w:color="auto"/>
        <w:left w:val="none" w:sz="0" w:space="0" w:color="auto"/>
        <w:bottom w:val="none" w:sz="0" w:space="0" w:color="auto"/>
        <w:right w:val="none" w:sz="0" w:space="0" w:color="auto"/>
      </w:divBdr>
    </w:div>
    <w:div w:id="1145658468">
      <w:bodyDiv w:val="1"/>
      <w:marLeft w:val="0"/>
      <w:marRight w:val="0"/>
      <w:marTop w:val="0"/>
      <w:marBottom w:val="0"/>
      <w:divBdr>
        <w:top w:val="none" w:sz="0" w:space="0" w:color="auto"/>
        <w:left w:val="none" w:sz="0" w:space="0" w:color="auto"/>
        <w:bottom w:val="none" w:sz="0" w:space="0" w:color="auto"/>
        <w:right w:val="none" w:sz="0" w:space="0" w:color="auto"/>
      </w:divBdr>
    </w:div>
    <w:div w:id="1146707970">
      <w:bodyDiv w:val="1"/>
      <w:marLeft w:val="0"/>
      <w:marRight w:val="0"/>
      <w:marTop w:val="0"/>
      <w:marBottom w:val="0"/>
      <w:divBdr>
        <w:top w:val="none" w:sz="0" w:space="0" w:color="auto"/>
        <w:left w:val="none" w:sz="0" w:space="0" w:color="auto"/>
        <w:bottom w:val="none" w:sz="0" w:space="0" w:color="auto"/>
        <w:right w:val="none" w:sz="0" w:space="0" w:color="auto"/>
      </w:divBdr>
    </w:div>
    <w:div w:id="1150707160">
      <w:bodyDiv w:val="1"/>
      <w:marLeft w:val="0"/>
      <w:marRight w:val="0"/>
      <w:marTop w:val="0"/>
      <w:marBottom w:val="0"/>
      <w:divBdr>
        <w:top w:val="none" w:sz="0" w:space="0" w:color="auto"/>
        <w:left w:val="none" w:sz="0" w:space="0" w:color="auto"/>
        <w:bottom w:val="none" w:sz="0" w:space="0" w:color="auto"/>
        <w:right w:val="none" w:sz="0" w:space="0" w:color="auto"/>
      </w:divBdr>
    </w:div>
    <w:div w:id="1156334108">
      <w:bodyDiv w:val="1"/>
      <w:marLeft w:val="0"/>
      <w:marRight w:val="0"/>
      <w:marTop w:val="0"/>
      <w:marBottom w:val="0"/>
      <w:divBdr>
        <w:top w:val="none" w:sz="0" w:space="0" w:color="auto"/>
        <w:left w:val="none" w:sz="0" w:space="0" w:color="auto"/>
        <w:bottom w:val="none" w:sz="0" w:space="0" w:color="auto"/>
        <w:right w:val="none" w:sz="0" w:space="0" w:color="auto"/>
      </w:divBdr>
    </w:div>
    <w:div w:id="1180199762">
      <w:bodyDiv w:val="1"/>
      <w:marLeft w:val="0"/>
      <w:marRight w:val="0"/>
      <w:marTop w:val="0"/>
      <w:marBottom w:val="0"/>
      <w:divBdr>
        <w:top w:val="none" w:sz="0" w:space="0" w:color="auto"/>
        <w:left w:val="none" w:sz="0" w:space="0" w:color="auto"/>
        <w:bottom w:val="none" w:sz="0" w:space="0" w:color="auto"/>
        <w:right w:val="none" w:sz="0" w:space="0" w:color="auto"/>
      </w:divBdr>
    </w:div>
    <w:div w:id="1181355615">
      <w:bodyDiv w:val="1"/>
      <w:marLeft w:val="0"/>
      <w:marRight w:val="0"/>
      <w:marTop w:val="0"/>
      <w:marBottom w:val="0"/>
      <w:divBdr>
        <w:top w:val="none" w:sz="0" w:space="0" w:color="auto"/>
        <w:left w:val="none" w:sz="0" w:space="0" w:color="auto"/>
        <w:bottom w:val="none" w:sz="0" w:space="0" w:color="auto"/>
        <w:right w:val="none" w:sz="0" w:space="0" w:color="auto"/>
      </w:divBdr>
    </w:div>
    <w:div w:id="1183014991">
      <w:bodyDiv w:val="1"/>
      <w:marLeft w:val="0"/>
      <w:marRight w:val="0"/>
      <w:marTop w:val="0"/>
      <w:marBottom w:val="0"/>
      <w:divBdr>
        <w:top w:val="none" w:sz="0" w:space="0" w:color="auto"/>
        <w:left w:val="none" w:sz="0" w:space="0" w:color="auto"/>
        <w:bottom w:val="none" w:sz="0" w:space="0" w:color="auto"/>
        <w:right w:val="none" w:sz="0" w:space="0" w:color="auto"/>
      </w:divBdr>
    </w:div>
    <w:div w:id="1191727974">
      <w:bodyDiv w:val="1"/>
      <w:marLeft w:val="0"/>
      <w:marRight w:val="0"/>
      <w:marTop w:val="0"/>
      <w:marBottom w:val="0"/>
      <w:divBdr>
        <w:top w:val="none" w:sz="0" w:space="0" w:color="auto"/>
        <w:left w:val="none" w:sz="0" w:space="0" w:color="auto"/>
        <w:bottom w:val="none" w:sz="0" w:space="0" w:color="auto"/>
        <w:right w:val="none" w:sz="0" w:space="0" w:color="auto"/>
      </w:divBdr>
    </w:div>
    <w:div w:id="1192953665">
      <w:bodyDiv w:val="1"/>
      <w:marLeft w:val="0"/>
      <w:marRight w:val="0"/>
      <w:marTop w:val="0"/>
      <w:marBottom w:val="0"/>
      <w:divBdr>
        <w:top w:val="none" w:sz="0" w:space="0" w:color="auto"/>
        <w:left w:val="none" w:sz="0" w:space="0" w:color="auto"/>
        <w:bottom w:val="none" w:sz="0" w:space="0" w:color="auto"/>
        <w:right w:val="none" w:sz="0" w:space="0" w:color="auto"/>
      </w:divBdr>
    </w:div>
    <w:div w:id="1204516553">
      <w:bodyDiv w:val="1"/>
      <w:marLeft w:val="0"/>
      <w:marRight w:val="0"/>
      <w:marTop w:val="0"/>
      <w:marBottom w:val="0"/>
      <w:divBdr>
        <w:top w:val="none" w:sz="0" w:space="0" w:color="auto"/>
        <w:left w:val="none" w:sz="0" w:space="0" w:color="auto"/>
        <w:bottom w:val="none" w:sz="0" w:space="0" w:color="auto"/>
        <w:right w:val="none" w:sz="0" w:space="0" w:color="auto"/>
      </w:divBdr>
    </w:div>
    <w:div w:id="1215658059">
      <w:bodyDiv w:val="1"/>
      <w:marLeft w:val="0"/>
      <w:marRight w:val="0"/>
      <w:marTop w:val="0"/>
      <w:marBottom w:val="0"/>
      <w:divBdr>
        <w:top w:val="none" w:sz="0" w:space="0" w:color="auto"/>
        <w:left w:val="none" w:sz="0" w:space="0" w:color="auto"/>
        <w:bottom w:val="none" w:sz="0" w:space="0" w:color="auto"/>
        <w:right w:val="none" w:sz="0" w:space="0" w:color="auto"/>
      </w:divBdr>
    </w:div>
    <w:div w:id="1222907661">
      <w:bodyDiv w:val="1"/>
      <w:marLeft w:val="0"/>
      <w:marRight w:val="0"/>
      <w:marTop w:val="0"/>
      <w:marBottom w:val="0"/>
      <w:divBdr>
        <w:top w:val="none" w:sz="0" w:space="0" w:color="auto"/>
        <w:left w:val="none" w:sz="0" w:space="0" w:color="auto"/>
        <w:bottom w:val="none" w:sz="0" w:space="0" w:color="auto"/>
        <w:right w:val="none" w:sz="0" w:space="0" w:color="auto"/>
      </w:divBdr>
    </w:div>
    <w:div w:id="1225531771">
      <w:bodyDiv w:val="1"/>
      <w:marLeft w:val="0"/>
      <w:marRight w:val="0"/>
      <w:marTop w:val="0"/>
      <w:marBottom w:val="0"/>
      <w:divBdr>
        <w:top w:val="none" w:sz="0" w:space="0" w:color="auto"/>
        <w:left w:val="none" w:sz="0" w:space="0" w:color="auto"/>
        <w:bottom w:val="none" w:sz="0" w:space="0" w:color="auto"/>
        <w:right w:val="none" w:sz="0" w:space="0" w:color="auto"/>
      </w:divBdr>
    </w:div>
    <w:div w:id="1233735157">
      <w:bodyDiv w:val="1"/>
      <w:marLeft w:val="0"/>
      <w:marRight w:val="0"/>
      <w:marTop w:val="0"/>
      <w:marBottom w:val="0"/>
      <w:divBdr>
        <w:top w:val="none" w:sz="0" w:space="0" w:color="auto"/>
        <w:left w:val="none" w:sz="0" w:space="0" w:color="auto"/>
        <w:bottom w:val="none" w:sz="0" w:space="0" w:color="auto"/>
        <w:right w:val="none" w:sz="0" w:space="0" w:color="auto"/>
      </w:divBdr>
    </w:div>
    <w:div w:id="1258439031">
      <w:bodyDiv w:val="1"/>
      <w:marLeft w:val="0"/>
      <w:marRight w:val="0"/>
      <w:marTop w:val="0"/>
      <w:marBottom w:val="0"/>
      <w:divBdr>
        <w:top w:val="none" w:sz="0" w:space="0" w:color="auto"/>
        <w:left w:val="none" w:sz="0" w:space="0" w:color="auto"/>
        <w:bottom w:val="none" w:sz="0" w:space="0" w:color="auto"/>
        <w:right w:val="none" w:sz="0" w:space="0" w:color="auto"/>
      </w:divBdr>
    </w:div>
    <w:div w:id="1266841466">
      <w:bodyDiv w:val="1"/>
      <w:marLeft w:val="0"/>
      <w:marRight w:val="0"/>
      <w:marTop w:val="0"/>
      <w:marBottom w:val="0"/>
      <w:divBdr>
        <w:top w:val="none" w:sz="0" w:space="0" w:color="auto"/>
        <w:left w:val="none" w:sz="0" w:space="0" w:color="auto"/>
        <w:bottom w:val="none" w:sz="0" w:space="0" w:color="auto"/>
        <w:right w:val="none" w:sz="0" w:space="0" w:color="auto"/>
      </w:divBdr>
    </w:div>
    <w:div w:id="1267812453">
      <w:bodyDiv w:val="1"/>
      <w:marLeft w:val="0"/>
      <w:marRight w:val="0"/>
      <w:marTop w:val="0"/>
      <w:marBottom w:val="0"/>
      <w:divBdr>
        <w:top w:val="none" w:sz="0" w:space="0" w:color="auto"/>
        <w:left w:val="none" w:sz="0" w:space="0" w:color="auto"/>
        <w:bottom w:val="none" w:sz="0" w:space="0" w:color="auto"/>
        <w:right w:val="none" w:sz="0" w:space="0" w:color="auto"/>
      </w:divBdr>
    </w:div>
    <w:div w:id="1273896684">
      <w:bodyDiv w:val="1"/>
      <w:marLeft w:val="0"/>
      <w:marRight w:val="0"/>
      <w:marTop w:val="0"/>
      <w:marBottom w:val="0"/>
      <w:divBdr>
        <w:top w:val="none" w:sz="0" w:space="0" w:color="auto"/>
        <w:left w:val="none" w:sz="0" w:space="0" w:color="auto"/>
        <w:bottom w:val="none" w:sz="0" w:space="0" w:color="auto"/>
        <w:right w:val="none" w:sz="0" w:space="0" w:color="auto"/>
      </w:divBdr>
    </w:div>
    <w:div w:id="1296837322">
      <w:bodyDiv w:val="1"/>
      <w:marLeft w:val="0"/>
      <w:marRight w:val="0"/>
      <w:marTop w:val="0"/>
      <w:marBottom w:val="0"/>
      <w:divBdr>
        <w:top w:val="none" w:sz="0" w:space="0" w:color="auto"/>
        <w:left w:val="none" w:sz="0" w:space="0" w:color="auto"/>
        <w:bottom w:val="none" w:sz="0" w:space="0" w:color="auto"/>
        <w:right w:val="none" w:sz="0" w:space="0" w:color="auto"/>
      </w:divBdr>
    </w:div>
    <w:div w:id="1299408865">
      <w:bodyDiv w:val="1"/>
      <w:marLeft w:val="0"/>
      <w:marRight w:val="0"/>
      <w:marTop w:val="0"/>
      <w:marBottom w:val="0"/>
      <w:divBdr>
        <w:top w:val="none" w:sz="0" w:space="0" w:color="auto"/>
        <w:left w:val="none" w:sz="0" w:space="0" w:color="auto"/>
        <w:bottom w:val="none" w:sz="0" w:space="0" w:color="auto"/>
        <w:right w:val="none" w:sz="0" w:space="0" w:color="auto"/>
      </w:divBdr>
    </w:div>
    <w:div w:id="1318222530">
      <w:bodyDiv w:val="1"/>
      <w:marLeft w:val="0"/>
      <w:marRight w:val="0"/>
      <w:marTop w:val="0"/>
      <w:marBottom w:val="0"/>
      <w:divBdr>
        <w:top w:val="none" w:sz="0" w:space="0" w:color="auto"/>
        <w:left w:val="none" w:sz="0" w:space="0" w:color="auto"/>
        <w:bottom w:val="none" w:sz="0" w:space="0" w:color="auto"/>
        <w:right w:val="none" w:sz="0" w:space="0" w:color="auto"/>
      </w:divBdr>
    </w:div>
    <w:div w:id="1318267512">
      <w:bodyDiv w:val="1"/>
      <w:marLeft w:val="0"/>
      <w:marRight w:val="0"/>
      <w:marTop w:val="0"/>
      <w:marBottom w:val="0"/>
      <w:divBdr>
        <w:top w:val="none" w:sz="0" w:space="0" w:color="auto"/>
        <w:left w:val="none" w:sz="0" w:space="0" w:color="auto"/>
        <w:bottom w:val="none" w:sz="0" w:space="0" w:color="auto"/>
        <w:right w:val="none" w:sz="0" w:space="0" w:color="auto"/>
      </w:divBdr>
    </w:div>
    <w:div w:id="1320040009">
      <w:bodyDiv w:val="1"/>
      <w:marLeft w:val="0"/>
      <w:marRight w:val="0"/>
      <w:marTop w:val="0"/>
      <w:marBottom w:val="0"/>
      <w:divBdr>
        <w:top w:val="none" w:sz="0" w:space="0" w:color="auto"/>
        <w:left w:val="none" w:sz="0" w:space="0" w:color="auto"/>
        <w:bottom w:val="none" w:sz="0" w:space="0" w:color="auto"/>
        <w:right w:val="none" w:sz="0" w:space="0" w:color="auto"/>
      </w:divBdr>
    </w:div>
    <w:div w:id="1321543759">
      <w:bodyDiv w:val="1"/>
      <w:marLeft w:val="0"/>
      <w:marRight w:val="0"/>
      <w:marTop w:val="0"/>
      <w:marBottom w:val="0"/>
      <w:divBdr>
        <w:top w:val="none" w:sz="0" w:space="0" w:color="auto"/>
        <w:left w:val="none" w:sz="0" w:space="0" w:color="auto"/>
        <w:bottom w:val="none" w:sz="0" w:space="0" w:color="auto"/>
        <w:right w:val="none" w:sz="0" w:space="0" w:color="auto"/>
      </w:divBdr>
    </w:div>
    <w:div w:id="1328511031">
      <w:bodyDiv w:val="1"/>
      <w:marLeft w:val="0"/>
      <w:marRight w:val="0"/>
      <w:marTop w:val="0"/>
      <w:marBottom w:val="0"/>
      <w:divBdr>
        <w:top w:val="none" w:sz="0" w:space="0" w:color="auto"/>
        <w:left w:val="none" w:sz="0" w:space="0" w:color="auto"/>
        <w:bottom w:val="none" w:sz="0" w:space="0" w:color="auto"/>
        <w:right w:val="none" w:sz="0" w:space="0" w:color="auto"/>
      </w:divBdr>
    </w:div>
    <w:div w:id="1332484466">
      <w:bodyDiv w:val="1"/>
      <w:marLeft w:val="0"/>
      <w:marRight w:val="0"/>
      <w:marTop w:val="0"/>
      <w:marBottom w:val="0"/>
      <w:divBdr>
        <w:top w:val="none" w:sz="0" w:space="0" w:color="auto"/>
        <w:left w:val="none" w:sz="0" w:space="0" w:color="auto"/>
        <w:bottom w:val="none" w:sz="0" w:space="0" w:color="auto"/>
        <w:right w:val="none" w:sz="0" w:space="0" w:color="auto"/>
      </w:divBdr>
    </w:div>
    <w:div w:id="1341811215">
      <w:bodyDiv w:val="1"/>
      <w:marLeft w:val="0"/>
      <w:marRight w:val="0"/>
      <w:marTop w:val="0"/>
      <w:marBottom w:val="0"/>
      <w:divBdr>
        <w:top w:val="none" w:sz="0" w:space="0" w:color="auto"/>
        <w:left w:val="none" w:sz="0" w:space="0" w:color="auto"/>
        <w:bottom w:val="none" w:sz="0" w:space="0" w:color="auto"/>
        <w:right w:val="none" w:sz="0" w:space="0" w:color="auto"/>
      </w:divBdr>
    </w:div>
    <w:div w:id="1354649236">
      <w:bodyDiv w:val="1"/>
      <w:marLeft w:val="0"/>
      <w:marRight w:val="0"/>
      <w:marTop w:val="0"/>
      <w:marBottom w:val="0"/>
      <w:divBdr>
        <w:top w:val="none" w:sz="0" w:space="0" w:color="auto"/>
        <w:left w:val="none" w:sz="0" w:space="0" w:color="auto"/>
        <w:bottom w:val="none" w:sz="0" w:space="0" w:color="auto"/>
        <w:right w:val="none" w:sz="0" w:space="0" w:color="auto"/>
      </w:divBdr>
    </w:div>
    <w:div w:id="1360812769">
      <w:bodyDiv w:val="1"/>
      <w:marLeft w:val="0"/>
      <w:marRight w:val="0"/>
      <w:marTop w:val="0"/>
      <w:marBottom w:val="0"/>
      <w:divBdr>
        <w:top w:val="none" w:sz="0" w:space="0" w:color="auto"/>
        <w:left w:val="none" w:sz="0" w:space="0" w:color="auto"/>
        <w:bottom w:val="none" w:sz="0" w:space="0" w:color="auto"/>
        <w:right w:val="none" w:sz="0" w:space="0" w:color="auto"/>
      </w:divBdr>
    </w:div>
    <w:div w:id="1361664621">
      <w:bodyDiv w:val="1"/>
      <w:marLeft w:val="0"/>
      <w:marRight w:val="0"/>
      <w:marTop w:val="0"/>
      <w:marBottom w:val="0"/>
      <w:divBdr>
        <w:top w:val="none" w:sz="0" w:space="0" w:color="auto"/>
        <w:left w:val="none" w:sz="0" w:space="0" w:color="auto"/>
        <w:bottom w:val="none" w:sz="0" w:space="0" w:color="auto"/>
        <w:right w:val="none" w:sz="0" w:space="0" w:color="auto"/>
      </w:divBdr>
    </w:div>
    <w:div w:id="1362318573">
      <w:bodyDiv w:val="1"/>
      <w:marLeft w:val="0"/>
      <w:marRight w:val="0"/>
      <w:marTop w:val="0"/>
      <w:marBottom w:val="0"/>
      <w:divBdr>
        <w:top w:val="none" w:sz="0" w:space="0" w:color="auto"/>
        <w:left w:val="none" w:sz="0" w:space="0" w:color="auto"/>
        <w:bottom w:val="none" w:sz="0" w:space="0" w:color="auto"/>
        <w:right w:val="none" w:sz="0" w:space="0" w:color="auto"/>
      </w:divBdr>
    </w:div>
    <w:div w:id="1364407983">
      <w:bodyDiv w:val="1"/>
      <w:marLeft w:val="0"/>
      <w:marRight w:val="0"/>
      <w:marTop w:val="0"/>
      <w:marBottom w:val="0"/>
      <w:divBdr>
        <w:top w:val="none" w:sz="0" w:space="0" w:color="auto"/>
        <w:left w:val="none" w:sz="0" w:space="0" w:color="auto"/>
        <w:bottom w:val="none" w:sz="0" w:space="0" w:color="auto"/>
        <w:right w:val="none" w:sz="0" w:space="0" w:color="auto"/>
      </w:divBdr>
    </w:div>
    <w:div w:id="1368725910">
      <w:bodyDiv w:val="1"/>
      <w:marLeft w:val="0"/>
      <w:marRight w:val="0"/>
      <w:marTop w:val="0"/>
      <w:marBottom w:val="0"/>
      <w:divBdr>
        <w:top w:val="none" w:sz="0" w:space="0" w:color="auto"/>
        <w:left w:val="none" w:sz="0" w:space="0" w:color="auto"/>
        <w:bottom w:val="none" w:sz="0" w:space="0" w:color="auto"/>
        <w:right w:val="none" w:sz="0" w:space="0" w:color="auto"/>
      </w:divBdr>
    </w:div>
    <w:div w:id="1375230813">
      <w:bodyDiv w:val="1"/>
      <w:marLeft w:val="0"/>
      <w:marRight w:val="0"/>
      <w:marTop w:val="0"/>
      <w:marBottom w:val="0"/>
      <w:divBdr>
        <w:top w:val="none" w:sz="0" w:space="0" w:color="auto"/>
        <w:left w:val="none" w:sz="0" w:space="0" w:color="auto"/>
        <w:bottom w:val="none" w:sz="0" w:space="0" w:color="auto"/>
        <w:right w:val="none" w:sz="0" w:space="0" w:color="auto"/>
      </w:divBdr>
    </w:div>
    <w:div w:id="1377461736">
      <w:bodyDiv w:val="1"/>
      <w:marLeft w:val="0"/>
      <w:marRight w:val="0"/>
      <w:marTop w:val="0"/>
      <w:marBottom w:val="0"/>
      <w:divBdr>
        <w:top w:val="none" w:sz="0" w:space="0" w:color="auto"/>
        <w:left w:val="none" w:sz="0" w:space="0" w:color="auto"/>
        <w:bottom w:val="none" w:sz="0" w:space="0" w:color="auto"/>
        <w:right w:val="none" w:sz="0" w:space="0" w:color="auto"/>
      </w:divBdr>
    </w:div>
    <w:div w:id="1384020319">
      <w:bodyDiv w:val="1"/>
      <w:marLeft w:val="0"/>
      <w:marRight w:val="0"/>
      <w:marTop w:val="0"/>
      <w:marBottom w:val="0"/>
      <w:divBdr>
        <w:top w:val="none" w:sz="0" w:space="0" w:color="auto"/>
        <w:left w:val="none" w:sz="0" w:space="0" w:color="auto"/>
        <w:bottom w:val="none" w:sz="0" w:space="0" w:color="auto"/>
        <w:right w:val="none" w:sz="0" w:space="0" w:color="auto"/>
      </w:divBdr>
    </w:div>
    <w:div w:id="1403679239">
      <w:bodyDiv w:val="1"/>
      <w:marLeft w:val="0"/>
      <w:marRight w:val="0"/>
      <w:marTop w:val="0"/>
      <w:marBottom w:val="0"/>
      <w:divBdr>
        <w:top w:val="none" w:sz="0" w:space="0" w:color="auto"/>
        <w:left w:val="none" w:sz="0" w:space="0" w:color="auto"/>
        <w:bottom w:val="none" w:sz="0" w:space="0" w:color="auto"/>
        <w:right w:val="none" w:sz="0" w:space="0" w:color="auto"/>
      </w:divBdr>
    </w:div>
    <w:div w:id="1405177989">
      <w:bodyDiv w:val="1"/>
      <w:marLeft w:val="0"/>
      <w:marRight w:val="0"/>
      <w:marTop w:val="0"/>
      <w:marBottom w:val="0"/>
      <w:divBdr>
        <w:top w:val="none" w:sz="0" w:space="0" w:color="auto"/>
        <w:left w:val="none" w:sz="0" w:space="0" w:color="auto"/>
        <w:bottom w:val="none" w:sz="0" w:space="0" w:color="auto"/>
        <w:right w:val="none" w:sz="0" w:space="0" w:color="auto"/>
      </w:divBdr>
    </w:div>
    <w:div w:id="1415081483">
      <w:bodyDiv w:val="1"/>
      <w:marLeft w:val="0"/>
      <w:marRight w:val="0"/>
      <w:marTop w:val="0"/>
      <w:marBottom w:val="0"/>
      <w:divBdr>
        <w:top w:val="none" w:sz="0" w:space="0" w:color="auto"/>
        <w:left w:val="none" w:sz="0" w:space="0" w:color="auto"/>
        <w:bottom w:val="none" w:sz="0" w:space="0" w:color="auto"/>
        <w:right w:val="none" w:sz="0" w:space="0" w:color="auto"/>
      </w:divBdr>
    </w:div>
    <w:div w:id="1415130652">
      <w:bodyDiv w:val="1"/>
      <w:marLeft w:val="0"/>
      <w:marRight w:val="0"/>
      <w:marTop w:val="0"/>
      <w:marBottom w:val="0"/>
      <w:divBdr>
        <w:top w:val="none" w:sz="0" w:space="0" w:color="auto"/>
        <w:left w:val="none" w:sz="0" w:space="0" w:color="auto"/>
        <w:bottom w:val="none" w:sz="0" w:space="0" w:color="auto"/>
        <w:right w:val="none" w:sz="0" w:space="0" w:color="auto"/>
      </w:divBdr>
    </w:div>
    <w:div w:id="1430850058">
      <w:bodyDiv w:val="1"/>
      <w:marLeft w:val="0"/>
      <w:marRight w:val="0"/>
      <w:marTop w:val="0"/>
      <w:marBottom w:val="0"/>
      <w:divBdr>
        <w:top w:val="none" w:sz="0" w:space="0" w:color="auto"/>
        <w:left w:val="none" w:sz="0" w:space="0" w:color="auto"/>
        <w:bottom w:val="none" w:sz="0" w:space="0" w:color="auto"/>
        <w:right w:val="none" w:sz="0" w:space="0" w:color="auto"/>
      </w:divBdr>
    </w:div>
    <w:div w:id="1437870868">
      <w:bodyDiv w:val="1"/>
      <w:marLeft w:val="0"/>
      <w:marRight w:val="0"/>
      <w:marTop w:val="0"/>
      <w:marBottom w:val="0"/>
      <w:divBdr>
        <w:top w:val="none" w:sz="0" w:space="0" w:color="auto"/>
        <w:left w:val="none" w:sz="0" w:space="0" w:color="auto"/>
        <w:bottom w:val="none" w:sz="0" w:space="0" w:color="auto"/>
        <w:right w:val="none" w:sz="0" w:space="0" w:color="auto"/>
      </w:divBdr>
    </w:div>
    <w:div w:id="1452242401">
      <w:bodyDiv w:val="1"/>
      <w:marLeft w:val="0"/>
      <w:marRight w:val="0"/>
      <w:marTop w:val="0"/>
      <w:marBottom w:val="0"/>
      <w:divBdr>
        <w:top w:val="none" w:sz="0" w:space="0" w:color="auto"/>
        <w:left w:val="none" w:sz="0" w:space="0" w:color="auto"/>
        <w:bottom w:val="none" w:sz="0" w:space="0" w:color="auto"/>
        <w:right w:val="none" w:sz="0" w:space="0" w:color="auto"/>
      </w:divBdr>
    </w:div>
    <w:div w:id="1454707881">
      <w:bodyDiv w:val="1"/>
      <w:marLeft w:val="0"/>
      <w:marRight w:val="0"/>
      <w:marTop w:val="0"/>
      <w:marBottom w:val="0"/>
      <w:divBdr>
        <w:top w:val="none" w:sz="0" w:space="0" w:color="auto"/>
        <w:left w:val="none" w:sz="0" w:space="0" w:color="auto"/>
        <w:bottom w:val="none" w:sz="0" w:space="0" w:color="auto"/>
        <w:right w:val="none" w:sz="0" w:space="0" w:color="auto"/>
      </w:divBdr>
    </w:div>
    <w:div w:id="1458059608">
      <w:bodyDiv w:val="1"/>
      <w:marLeft w:val="0"/>
      <w:marRight w:val="0"/>
      <w:marTop w:val="0"/>
      <w:marBottom w:val="0"/>
      <w:divBdr>
        <w:top w:val="none" w:sz="0" w:space="0" w:color="auto"/>
        <w:left w:val="none" w:sz="0" w:space="0" w:color="auto"/>
        <w:bottom w:val="none" w:sz="0" w:space="0" w:color="auto"/>
        <w:right w:val="none" w:sz="0" w:space="0" w:color="auto"/>
      </w:divBdr>
    </w:div>
    <w:div w:id="1482190208">
      <w:bodyDiv w:val="1"/>
      <w:marLeft w:val="0"/>
      <w:marRight w:val="0"/>
      <w:marTop w:val="0"/>
      <w:marBottom w:val="0"/>
      <w:divBdr>
        <w:top w:val="none" w:sz="0" w:space="0" w:color="auto"/>
        <w:left w:val="none" w:sz="0" w:space="0" w:color="auto"/>
        <w:bottom w:val="none" w:sz="0" w:space="0" w:color="auto"/>
        <w:right w:val="none" w:sz="0" w:space="0" w:color="auto"/>
      </w:divBdr>
    </w:div>
    <w:div w:id="1486821278">
      <w:bodyDiv w:val="1"/>
      <w:marLeft w:val="0"/>
      <w:marRight w:val="0"/>
      <w:marTop w:val="0"/>
      <w:marBottom w:val="0"/>
      <w:divBdr>
        <w:top w:val="none" w:sz="0" w:space="0" w:color="auto"/>
        <w:left w:val="none" w:sz="0" w:space="0" w:color="auto"/>
        <w:bottom w:val="none" w:sz="0" w:space="0" w:color="auto"/>
        <w:right w:val="none" w:sz="0" w:space="0" w:color="auto"/>
      </w:divBdr>
    </w:div>
    <w:div w:id="1488017889">
      <w:bodyDiv w:val="1"/>
      <w:marLeft w:val="0"/>
      <w:marRight w:val="0"/>
      <w:marTop w:val="0"/>
      <w:marBottom w:val="0"/>
      <w:divBdr>
        <w:top w:val="none" w:sz="0" w:space="0" w:color="auto"/>
        <w:left w:val="none" w:sz="0" w:space="0" w:color="auto"/>
        <w:bottom w:val="none" w:sz="0" w:space="0" w:color="auto"/>
        <w:right w:val="none" w:sz="0" w:space="0" w:color="auto"/>
      </w:divBdr>
    </w:div>
    <w:div w:id="1507093663">
      <w:bodyDiv w:val="1"/>
      <w:marLeft w:val="0"/>
      <w:marRight w:val="0"/>
      <w:marTop w:val="0"/>
      <w:marBottom w:val="0"/>
      <w:divBdr>
        <w:top w:val="none" w:sz="0" w:space="0" w:color="auto"/>
        <w:left w:val="none" w:sz="0" w:space="0" w:color="auto"/>
        <w:bottom w:val="none" w:sz="0" w:space="0" w:color="auto"/>
        <w:right w:val="none" w:sz="0" w:space="0" w:color="auto"/>
      </w:divBdr>
    </w:div>
    <w:div w:id="1510098668">
      <w:bodyDiv w:val="1"/>
      <w:marLeft w:val="0"/>
      <w:marRight w:val="0"/>
      <w:marTop w:val="0"/>
      <w:marBottom w:val="0"/>
      <w:divBdr>
        <w:top w:val="none" w:sz="0" w:space="0" w:color="auto"/>
        <w:left w:val="none" w:sz="0" w:space="0" w:color="auto"/>
        <w:bottom w:val="none" w:sz="0" w:space="0" w:color="auto"/>
        <w:right w:val="none" w:sz="0" w:space="0" w:color="auto"/>
      </w:divBdr>
    </w:div>
    <w:div w:id="1511792394">
      <w:bodyDiv w:val="1"/>
      <w:marLeft w:val="0"/>
      <w:marRight w:val="0"/>
      <w:marTop w:val="0"/>
      <w:marBottom w:val="0"/>
      <w:divBdr>
        <w:top w:val="none" w:sz="0" w:space="0" w:color="auto"/>
        <w:left w:val="none" w:sz="0" w:space="0" w:color="auto"/>
        <w:bottom w:val="none" w:sz="0" w:space="0" w:color="auto"/>
        <w:right w:val="none" w:sz="0" w:space="0" w:color="auto"/>
      </w:divBdr>
    </w:div>
    <w:div w:id="1529372504">
      <w:bodyDiv w:val="1"/>
      <w:marLeft w:val="0"/>
      <w:marRight w:val="0"/>
      <w:marTop w:val="0"/>
      <w:marBottom w:val="0"/>
      <w:divBdr>
        <w:top w:val="none" w:sz="0" w:space="0" w:color="auto"/>
        <w:left w:val="none" w:sz="0" w:space="0" w:color="auto"/>
        <w:bottom w:val="none" w:sz="0" w:space="0" w:color="auto"/>
        <w:right w:val="none" w:sz="0" w:space="0" w:color="auto"/>
      </w:divBdr>
    </w:div>
    <w:div w:id="1532914839">
      <w:bodyDiv w:val="1"/>
      <w:marLeft w:val="0"/>
      <w:marRight w:val="0"/>
      <w:marTop w:val="0"/>
      <w:marBottom w:val="0"/>
      <w:divBdr>
        <w:top w:val="none" w:sz="0" w:space="0" w:color="auto"/>
        <w:left w:val="none" w:sz="0" w:space="0" w:color="auto"/>
        <w:bottom w:val="none" w:sz="0" w:space="0" w:color="auto"/>
        <w:right w:val="none" w:sz="0" w:space="0" w:color="auto"/>
      </w:divBdr>
    </w:div>
    <w:div w:id="1534490704">
      <w:bodyDiv w:val="1"/>
      <w:marLeft w:val="0"/>
      <w:marRight w:val="0"/>
      <w:marTop w:val="0"/>
      <w:marBottom w:val="0"/>
      <w:divBdr>
        <w:top w:val="none" w:sz="0" w:space="0" w:color="auto"/>
        <w:left w:val="none" w:sz="0" w:space="0" w:color="auto"/>
        <w:bottom w:val="none" w:sz="0" w:space="0" w:color="auto"/>
        <w:right w:val="none" w:sz="0" w:space="0" w:color="auto"/>
      </w:divBdr>
    </w:div>
    <w:div w:id="1540243637">
      <w:bodyDiv w:val="1"/>
      <w:marLeft w:val="0"/>
      <w:marRight w:val="0"/>
      <w:marTop w:val="0"/>
      <w:marBottom w:val="0"/>
      <w:divBdr>
        <w:top w:val="none" w:sz="0" w:space="0" w:color="auto"/>
        <w:left w:val="none" w:sz="0" w:space="0" w:color="auto"/>
        <w:bottom w:val="none" w:sz="0" w:space="0" w:color="auto"/>
        <w:right w:val="none" w:sz="0" w:space="0" w:color="auto"/>
      </w:divBdr>
    </w:div>
    <w:div w:id="1558663972">
      <w:bodyDiv w:val="1"/>
      <w:marLeft w:val="0"/>
      <w:marRight w:val="0"/>
      <w:marTop w:val="0"/>
      <w:marBottom w:val="0"/>
      <w:divBdr>
        <w:top w:val="none" w:sz="0" w:space="0" w:color="auto"/>
        <w:left w:val="none" w:sz="0" w:space="0" w:color="auto"/>
        <w:bottom w:val="none" w:sz="0" w:space="0" w:color="auto"/>
        <w:right w:val="none" w:sz="0" w:space="0" w:color="auto"/>
      </w:divBdr>
    </w:div>
    <w:div w:id="1558971909">
      <w:bodyDiv w:val="1"/>
      <w:marLeft w:val="0"/>
      <w:marRight w:val="0"/>
      <w:marTop w:val="0"/>
      <w:marBottom w:val="0"/>
      <w:divBdr>
        <w:top w:val="none" w:sz="0" w:space="0" w:color="auto"/>
        <w:left w:val="none" w:sz="0" w:space="0" w:color="auto"/>
        <w:bottom w:val="none" w:sz="0" w:space="0" w:color="auto"/>
        <w:right w:val="none" w:sz="0" w:space="0" w:color="auto"/>
      </w:divBdr>
    </w:div>
    <w:div w:id="1559435721">
      <w:bodyDiv w:val="1"/>
      <w:marLeft w:val="0"/>
      <w:marRight w:val="0"/>
      <w:marTop w:val="0"/>
      <w:marBottom w:val="0"/>
      <w:divBdr>
        <w:top w:val="none" w:sz="0" w:space="0" w:color="auto"/>
        <w:left w:val="none" w:sz="0" w:space="0" w:color="auto"/>
        <w:bottom w:val="none" w:sz="0" w:space="0" w:color="auto"/>
        <w:right w:val="none" w:sz="0" w:space="0" w:color="auto"/>
      </w:divBdr>
    </w:div>
    <w:div w:id="1563904417">
      <w:bodyDiv w:val="1"/>
      <w:marLeft w:val="0"/>
      <w:marRight w:val="0"/>
      <w:marTop w:val="0"/>
      <w:marBottom w:val="0"/>
      <w:divBdr>
        <w:top w:val="none" w:sz="0" w:space="0" w:color="auto"/>
        <w:left w:val="none" w:sz="0" w:space="0" w:color="auto"/>
        <w:bottom w:val="none" w:sz="0" w:space="0" w:color="auto"/>
        <w:right w:val="none" w:sz="0" w:space="0" w:color="auto"/>
      </w:divBdr>
    </w:div>
    <w:div w:id="1578512065">
      <w:bodyDiv w:val="1"/>
      <w:marLeft w:val="0"/>
      <w:marRight w:val="0"/>
      <w:marTop w:val="0"/>
      <w:marBottom w:val="0"/>
      <w:divBdr>
        <w:top w:val="none" w:sz="0" w:space="0" w:color="auto"/>
        <w:left w:val="none" w:sz="0" w:space="0" w:color="auto"/>
        <w:bottom w:val="none" w:sz="0" w:space="0" w:color="auto"/>
        <w:right w:val="none" w:sz="0" w:space="0" w:color="auto"/>
      </w:divBdr>
    </w:div>
    <w:div w:id="1579483699">
      <w:bodyDiv w:val="1"/>
      <w:marLeft w:val="0"/>
      <w:marRight w:val="0"/>
      <w:marTop w:val="0"/>
      <w:marBottom w:val="0"/>
      <w:divBdr>
        <w:top w:val="none" w:sz="0" w:space="0" w:color="auto"/>
        <w:left w:val="none" w:sz="0" w:space="0" w:color="auto"/>
        <w:bottom w:val="none" w:sz="0" w:space="0" w:color="auto"/>
        <w:right w:val="none" w:sz="0" w:space="0" w:color="auto"/>
      </w:divBdr>
    </w:div>
    <w:div w:id="1580554742">
      <w:bodyDiv w:val="1"/>
      <w:marLeft w:val="0"/>
      <w:marRight w:val="0"/>
      <w:marTop w:val="0"/>
      <w:marBottom w:val="0"/>
      <w:divBdr>
        <w:top w:val="none" w:sz="0" w:space="0" w:color="auto"/>
        <w:left w:val="none" w:sz="0" w:space="0" w:color="auto"/>
        <w:bottom w:val="none" w:sz="0" w:space="0" w:color="auto"/>
        <w:right w:val="none" w:sz="0" w:space="0" w:color="auto"/>
      </w:divBdr>
    </w:div>
    <w:div w:id="1592006340">
      <w:bodyDiv w:val="1"/>
      <w:marLeft w:val="0"/>
      <w:marRight w:val="0"/>
      <w:marTop w:val="0"/>
      <w:marBottom w:val="0"/>
      <w:divBdr>
        <w:top w:val="none" w:sz="0" w:space="0" w:color="auto"/>
        <w:left w:val="none" w:sz="0" w:space="0" w:color="auto"/>
        <w:bottom w:val="none" w:sz="0" w:space="0" w:color="auto"/>
        <w:right w:val="none" w:sz="0" w:space="0" w:color="auto"/>
      </w:divBdr>
    </w:div>
    <w:div w:id="1608074203">
      <w:bodyDiv w:val="1"/>
      <w:marLeft w:val="0"/>
      <w:marRight w:val="0"/>
      <w:marTop w:val="0"/>
      <w:marBottom w:val="0"/>
      <w:divBdr>
        <w:top w:val="none" w:sz="0" w:space="0" w:color="auto"/>
        <w:left w:val="none" w:sz="0" w:space="0" w:color="auto"/>
        <w:bottom w:val="none" w:sz="0" w:space="0" w:color="auto"/>
        <w:right w:val="none" w:sz="0" w:space="0" w:color="auto"/>
      </w:divBdr>
    </w:div>
    <w:div w:id="1608148992">
      <w:bodyDiv w:val="1"/>
      <w:marLeft w:val="0"/>
      <w:marRight w:val="0"/>
      <w:marTop w:val="0"/>
      <w:marBottom w:val="0"/>
      <w:divBdr>
        <w:top w:val="none" w:sz="0" w:space="0" w:color="auto"/>
        <w:left w:val="none" w:sz="0" w:space="0" w:color="auto"/>
        <w:bottom w:val="none" w:sz="0" w:space="0" w:color="auto"/>
        <w:right w:val="none" w:sz="0" w:space="0" w:color="auto"/>
      </w:divBdr>
    </w:div>
    <w:div w:id="1610312733">
      <w:bodyDiv w:val="1"/>
      <w:marLeft w:val="0"/>
      <w:marRight w:val="0"/>
      <w:marTop w:val="0"/>
      <w:marBottom w:val="0"/>
      <w:divBdr>
        <w:top w:val="none" w:sz="0" w:space="0" w:color="auto"/>
        <w:left w:val="none" w:sz="0" w:space="0" w:color="auto"/>
        <w:bottom w:val="none" w:sz="0" w:space="0" w:color="auto"/>
        <w:right w:val="none" w:sz="0" w:space="0" w:color="auto"/>
      </w:divBdr>
    </w:div>
    <w:div w:id="1616401446">
      <w:bodyDiv w:val="1"/>
      <w:marLeft w:val="0"/>
      <w:marRight w:val="0"/>
      <w:marTop w:val="0"/>
      <w:marBottom w:val="0"/>
      <w:divBdr>
        <w:top w:val="none" w:sz="0" w:space="0" w:color="auto"/>
        <w:left w:val="none" w:sz="0" w:space="0" w:color="auto"/>
        <w:bottom w:val="none" w:sz="0" w:space="0" w:color="auto"/>
        <w:right w:val="none" w:sz="0" w:space="0" w:color="auto"/>
      </w:divBdr>
    </w:div>
    <w:div w:id="1639993134">
      <w:bodyDiv w:val="1"/>
      <w:marLeft w:val="0"/>
      <w:marRight w:val="0"/>
      <w:marTop w:val="0"/>
      <w:marBottom w:val="0"/>
      <w:divBdr>
        <w:top w:val="none" w:sz="0" w:space="0" w:color="auto"/>
        <w:left w:val="none" w:sz="0" w:space="0" w:color="auto"/>
        <w:bottom w:val="none" w:sz="0" w:space="0" w:color="auto"/>
        <w:right w:val="none" w:sz="0" w:space="0" w:color="auto"/>
      </w:divBdr>
    </w:div>
    <w:div w:id="1643734636">
      <w:bodyDiv w:val="1"/>
      <w:marLeft w:val="0"/>
      <w:marRight w:val="0"/>
      <w:marTop w:val="0"/>
      <w:marBottom w:val="0"/>
      <w:divBdr>
        <w:top w:val="none" w:sz="0" w:space="0" w:color="auto"/>
        <w:left w:val="none" w:sz="0" w:space="0" w:color="auto"/>
        <w:bottom w:val="none" w:sz="0" w:space="0" w:color="auto"/>
        <w:right w:val="none" w:sz="0" w:space="0" w:color="auto"/>
      </w:divBdr>
    </w:div>
    <w:div w:id="1646278905">
      <w:bodyDiv w:val="1"/>
      <w:marLeft w:val="0"/>
      <w:marRight w:val="0"/>
      <w:marTop w:val="0"/>
      <w:marBottom w:val="0"/>
      <w:divBdr>
        <w:top w:val="none" w:sz="0" w:space="0" w:color="auto"/>
        <w:left w:val="none" w:sz="0" w:space="0" w:color="auto"/>
        <w:bottom w:val="none" w:sz="0" w:space="0" w:color="auto"/>
        <w:right w:val="none" w:sz="0" w:space="0" w:color="auto"/>
      </w:divBdr>
    </w:div>
    <w:div w:id="1657219862">
      <w:bodyDiv w:val="1"/>
      <w:marLeft w:val="0"/>
      <w:marRight w:val="0"/>
      <w:marTop w:val="0"/>
      <w:marBottom w:val="0"/>
      <w:divBdr>
        <w:top w:val="none" w:sz="0" w:space="0" w:color="auto"/>
        <w:left w:val="none" w:sz="0" w:space="0" w:color="auto"/>
        <w:bottom w:val="none" w:sz="0" w:space="0" w:color="auto"/>
        <w:right w:val="none" w:sz="0" w:space="0" w:color="auto"/>
      </w:divBdr>
    </w:div>
    <w:div w:id="1665742590">
      <w:bodyDiv w:val="1"/>
      <w:marLeft w:val="0"/>
      <w:marRight w:val="0"/>
      <w:marTop w:val="0"/>
      <w:marBottom w:val="0"/>
      <w:divBdr>
        <w:top w:val="none" w:sz="0" w:space="0" w:color="auto"/>
        <w:left w:val="none" w:sz="0" w:space="0" w:color="auto"/>
        <w:bottom w:val="none" w:sz="0" w:space="0" w:color="auto"/>
        <w:right w:val="none" w:sz="0" w:space="0" w:color="auto"/>
      </w:divBdr>
    </w:div>
    <w:div w:id="1668942145">
      <w:bodyDiv w:val="1"/>
      <w:marLeft w:val="0"/>
      <w:marRight w:val="0"/>
      <w:marTop w:val="0"/>
      <w:marBottom w:val="0"/>
      <w:divBdr>
        <w:top w:val="none" w:sz="0" w:space="0" w:color="auto"/>
        <w:left w:val="none" w:sz="0" w:space="0" w:color="auto"/>
        <w:bottom w:val="none" w:sz="0" w:space="0" w:color="auto"/>
        <w:right w:val="none" w:sz="0" w:space="0" w:color="auto"/>
      </w:divBdr>
    </w:div>
    <w:div w:id="1673331453">
      <w:bodyDiv w:val="1"/>
      <w:marLeft w:val="0"/>
      <w:marRight w:val="0"/>
      <w:marTop w:val="0"/>
      <w:marBottom w:val="0"/>
      <w:divBdr>
        <w:top w:val="none" w:sz="0" w:space="0" w:color="auto"/>
        <w:left w:val="none" w:sz="0" w:space="0" w:color="auto"/>
        <w:bottom w:val="none" w:sz="0" w:space="0" w:color="auto"/>
        <w:right w:val="none" w:sz="0" w:space="0" w:color="auto"/>
      </w:divBdr>
    </w:div>
    <w:div w:id="1674916944">
      <w:bodyDiv w:val="1"/>
      <w:marLeft w:val="0"/>
      <w:marRight w:val="0"/>
      <w:marTop w:val="0"/>
      <w:marBottom w:val="0"/>
      <w:divBdr>
        <w:top w:val="none" w:sz="0" w:space="0" w:color="auto"/>
        <w:left w:val="none" w:sz="0" w:space="0" w:color="auto"/>
        <w:bottom w:val="none" w:sz="0" w:space="0" w:color="auto"/>
        <w:right w:val="none" w:sz="0" w:space="0" w:color="auto"/>
      </w:divBdr>
    </w:div>
    <w:div w:id="1684280810">
      <w:bodyDiv w:val="1"/>
      <w:marLeft w:val="0"/>
      <w:marRight w:val="0"/>
      <w:marTop w:val="0"/>
      <w:marBottom w:val="0"/>
      <w:divBdr>
        <w:top w:val="none" w:sz="0" w:space="0" w:color="auto"/>
        <w:left w:val="none" w:sz="0" w:space="0" w:color="auto"/>
        <w:bottom w:val="none" w:sz="0" w:space="0" w:color="auto"/>
        <w:right w:val="none" w:sz="0" w:space="0" w:color="auto"/>
      </w:divBdr>
    </w:div>
    <w:div w:id="1685278776">
      <w:bodyDiv w:val="1"/>
      <w:marLeft w:val="0"/>
      <w:marRight w:val="0"/>
      <w:marTop w:val="0"/>
      <w:marBottom w:val="0"/>
      <w:divBdr>
        <w:top w:val="none" w:sz="0" w:space="0" w:color="auto"/>
        <w:left w:val="none" w:sz="0" w:space="0" w:color="auto"/>
        <w:bottom w:val="none" w:sz="0" w:space="0" w:color="auto"/>
        <w:right w:val="none" w:sz="0" w:space="0" w:color="auto"/>
      </w:divBdr>
    </w:div>
    <w:div w:id="1690136705">
      <w:bodyDiv w:val="1"/>
      <w:marLeft w:val="0"/>
      <w:marRight w:val="0"/>
      <w:marTop w:val="0"/>
      <w:marBottom w:val="0"/>
      <w:divBdr>
        <w:top w:val="none" w:sz="0" w:space="0" w:color="auto"/>
        <w:left w:val="none" w:sz="0" w:space="0" w:color="auto"/>
        <w:bottom w:val="none" w:sz="0" w:space="0" w:color="auto"/>
        <w:right w:val="none" w:sz="0" w:space="0" w:color="auto"/>
      </w:divBdr>
    </w:div>
    <w:div w:id="1698893399">
      <w:bodyDiv w:val="1"/>
      <w:marLeft w:val="0"/>
      <w:marRight w:val="0"/>
      <w:marTop w:val="0"/>
      <w:marBottom w:val="0"/>
      <w:divBdr>
        <w:top w:val="none" w:sz="0" w:space="0" w:color="auto"/>
        <w:left w:val="none" w:sz="0" w:space="0" w:color="auto"/>
        <w:bottom w:val="none" w:sz="0" w:space="0" w:color="auto"/>
        <w:right w:val="none" w:sz="0" w:space="0" w:color="auto"/>
      </w:divBdr>
    </w:div>
    <w:div w:id="1699310618">
      <w:bodyDiv w:val="1"/>
      <w:marLeft w:val="0"/>
      <w:marRight w:val="0"/>
      <w:marTop w:val="0"/>
      <w:marBottom w:val="0"/>
      <w:divBdr>
        <w:top w:val="none" w:sz="0" w:space="0" w:color="auto"/>
        <w:left w:val="none" w:sz="0" w:space="0" w:color="auto"/>
        <w:bottom w:val="none" w:sz="0" w:space="0" w:color="auto"/>
        <w:right w:val="none" w:sz="0" w:space="0" w:color="auto"/>
      </w:divBdr>
    </w:div>
    <w:div w:id="1701395395">
      <w:bodyDiv w:val="1"/>
      <w:marLeft w:val="0"/>
      <w:marRight w:val="0"/>
      <w:marTop w:val="0"/>
      <w:marBottom w:val="0"/>
      <w:divBdr>
        <w:top w:val="none" w:sz="0" w:space="0" w:color="auto"/>
        <w:left w:val="none" w:sz="0" w:space="0" w:color="auto"/>
        <w:bottom w:val="none" w:sz="0" w:space="0" w:color="auto"/>
        <w:right w:val="none" w:sz="0" w:space="0" w:color="auto"/>
      </w:divBdr>
    </w:div>
    <w:div w:id="1709069193">
      <w:bodyDiv w:val="1"/>
      <w:marLeft w:val="0"/>
      <w:marRight w:val="0"/>
      <w:marTop w:val="0"/>
      <w:marBottom w:val="0"/>
      <w:divBdr>
        <w:top w:val="none" w:sz="0" w:space="0" w:color="auto"/>
        <w:left w:val="none" w:sz="0" w:space="0" w:color="auto"/>
        <w:bottom w:val="none" w:sz="0" w:space="0" w:color="auto"/>
        <w:right w:val="none" w:sz="0" w:space="0" w:color="auto"/>
      </w:divBdr>
    </w:div>
    <w:div w:id="1710030884">
      <w:bodyDiv w:val="1"/>
      <w:marLeft w:val="0"/>
      <w:marRight w:val="0"/>
      <w:marTop w:val="0"/>
      <w:marBottom w:val="0"/>
      <w:divBdr>
        <w:top w:val="none" w:sz="0" w:space="0" w:color="auto"/>
        <w:left w:val="none" w:sz="0" w:space="0" w:color="auto"/>
        <w:bottom w:val="none" w:sz="0" w:space="0" w:color="auto"/>
        <w:right w:val="none" w:sz="0" w:space="0" w:color="auto"/>
      </w:divBdr>
    </w:div>
    <w:div w:id="1720548618">
      <w:bodyDiv w:val="1"/>
      <w:marLeft w:val="0"/>
      <w:marRight w:val="0"/>
      <w:marTop w:val="0"/>
      <w:marBottom w:val="0"/>
      <w:divBdr>
        <w:top w:val="none" w:sz="0" w:space="0" w:color="auto"/>
        <w:left w:val="none" w:sz="0" w:space="0" w:color="auto"/>
        <w:bottom w:val="none" w:sz="0" w:space="0" w:color="auto"/>
        <w:right w:val="none" w:sz="0" w:space="0" w:color="auto"/>
      </w:divBdr>
    </w:div>
    <w:div w:id="1721434989">
      <w:bodyDiv w:val="1"/>
      <w:marLeft w:val="0"/>
      <w:marRight w:val="0"/>
      <w:marTop w:val="0"/>
      <w:marBottom w:val="0"/>
      <w:divBdr>
        <w:top w:val="none" w:sz="0" w:space="0" w:color="auto"/>
        <w:left w:val="none" w:sz="0" w:space="0" w:color="auto"/>
        <w:bottom w:val="none" w:sz="0" w:space="0" w:color="auto"/>
        <w:right w:val="none" w:sz="0" w:space="0" w:color="auto"/>
      </w:divBdr>
    </w:div>
    <w:div w:id="1724714038">
      <w:bodyDiv w:val="1"/>
      <w:marLeft w:val="0"/>
      <w:marRight w:val="0"/>
      <w:marTop w:val="0"/>
      <w:marBottom w:val="0"/>
      <w:divBdr>
        <w:top w:val="none" w:sz="0" w:space="0" w:color="auto"/>
        <w:left w:val="none" w:sz="0" w:space="0" w:color="auto"/>
        <w:bottom w:val="none" w:sz="0" w:space="0" w:color="auto"/>
        <w:right w:val="none" w:sz="0" w:space="0" w:color="auto"/>
      </w:divBdr>
    </w:div>
    <w:div w:id="1725909744">
      <w:bodyDiv w:val="1"/>
      <w:marLeft w:val="0"/>
      <w:marRight w:val="0"/>
      <w:marTop w:val="0"/>
      <w:marBottom w:val="0"/>
      <w:divBdr>
        <w:top w:val="none" w:sz="0" w:space="0" w:color="auto"/>
        <w:left w:val="none" w:sz="0" w:space="0" w:color="auto"/>
        <w:bottom w:val="none" w:sz="0" w:space="0" w:color="auto"/>
        <w:right w:val="none" w:sz="0" w:space="0" w:color="auto"/>
      </w:divBdr>
    </w:div>
    <w:div w:id="1733111622">
      <w:bodyDiv w:val="1"/>
      <w:marLeft w:val="0"/>
      <w:marRight w:val="0"/>
      <w:marTop w:val="0"/>
      <w:marBottom w:val="0"/>
      <w:divBdr>
        <w:top w:val="none" w:sz="0" w:space="0" w:color="auto"/>
        <w:left w:val="none" w:sz="0" w:space="0" w:color="auto"/>
        <w:bottom w:val="none" w:sz="0" w:space="0" w:color="auto"/>
        <w:right w:val="none" w:sz="0" w:space="0" w:color="auto"/>
      </w:divBdr>
    </w:div>
    <w:div w:id="1750036658">
      <w:bodyDiv w:val="1"/>
      <w:marLeft w:val="0"/>
      <w:marRight w:val="0"/>
      <w:marTop w:val="0"/>
      <w:marBottom w:val="0"/>
      <w:divBdr>
        <w:top w:val="none" w:sz="0" w:space="0" w:color="auto"/>
        <w:left w:val="none" w:sz="0" w:space="0" w:color="auto"/>
        <w:bottom w:val="none" w:sz="0" w:space="0" w:color="auto"/>
        <w:right w:val="none" w:sz="0" w:space="0" w:color="auto"/>
      </w:divBdr>
    </w:div>
    <w:div w:id="1789348695">
      <w:bodyDiv w:val="1"/>
      <w:marLeft w:val="0"/>
      <w:marRight w:val="0"/>
      <w:marTop w:val="0"/>
      <w:marBottom w:val="0"/>
      <w:divBdr>
        <w:top w:val="none" w:sz="0" w:space="0" w:color="auto"/>
        <w:left w:val="none" w:sz="0" w:space="0" w:color="auto"/>
        <w:bottom w:val="none" w:sz="0" w:space="0" w:color="auto"/>
        <w:right w:val="none" w:sz="0" w:space="0" w:color="auto"/>
      </w:divBdr>
    </w:div>
    <w:div w:id="1799644467">
      <w:bodyDiv w:val="1"/>
      <w:marLeft w:val="0"/>
      <w:marRight w:val="0"/>
      <w:marTop w:val="0"/>
      <w:marBottom w:val="0"/>
      <w:divBdr>
        <w:top w:val="none" w:sz="0" w:space="0" w:color="auto"/>
        <w:left w:val="none" w:sz="0" w:space="0" w:color="auto"/>
        <w:bottom w:val="none" w:sz="0" w:space="0" w:color="auto"/>
        <w:right w:val="none" w:sz="0" w:space="0" w:color="auto"/>
      </w:divBdr>
    </w:div>
    <w:div w:id="1803232116">
      <w:bodyDiv w:val="1"/>
      <w:marLeft w:val="0"/>
      <w:marRight w:val="0"/>
      <w:marTop w:val="0"/>
      <w:marBottom w:val="0"/>
      <w:divBdr>
        <w:top w:val="none" w:sz="0" w:space="0" w:color="auto"/>
        <w:left w:val="none" w:sz="0" w:space="0" w:color="auto"/>
        <w:bottom w:val="none" w:sz="0" w:space="0" w:color="auto"/>
        <w:right w:val="none" w:sz="0" w:space="0" w:color="auto"/>
      </w:divBdr>
    </w:div>
    <w:div w:id="1806968330">
      <w:bodyDiv w:val="1"/>
      <w:marLeft w:val="0"/>
      <w:marRight w:val="0"/>
      <w:marTop w:val="0"/>
      <w:marBottom w:val="0"/>
      <w:divBdr>
        <w:top w:val="none" w:sz="0" w:space="0" w:color="auto"/>
        <w:left w:val="none" w:sz="0" w:space="0" w:color="auto"/>
        <w:bottom w:val="none" w:sz="0" w:space="0" w:color="auto"/>
        <w:right w:val="none" w:sz="0" w:space="0" w:color="auto"/>
      </w:divBdr>
    </w:div>
    <w:div w:id="1809126842">
      <w:bodyDiv w:val="1"/>
      <w:marLeft w:val="0"/>
      <w:marRight w:val="0"/>
      <w:marTop w:val="0"/>
      <w:marBottom w:val="0"/>
      <w:divBdr>
        <w:top w:val="none" w:sz="0" w:space="0" w:color="auto"/>
        <w:left w:val="none" w:sz="0" w:space="0" w:color="auto"/>
        <w:bottom w:val="none" w:sz="0" w:space="0" w:color="auto"/>
        <w:right w:val="none" w:sz="0" w:space="0" w:color="auto"/>
      </w:divBdr>
    </w:div>
    <w:div w:id="1818571611">
      <w:bodyDiv w:val="1"/>
      <w:marLeft w:val="0"/>
      <w:marRight w:val="0"/>
      <w:marTop w:val="0"/>
      <w:marBottom w:val="0"/>
      <w:divBdr>
        <w:top w:val="none" w:sz="0" w:space="0" w:color="auto"/>
        <w:left w:val="none" w:sz="0" w:space="0" w:color="auto"/>
        <w:bottom w:val="none" w:sz="0" w:space="0" w:color="auto"/>
        <w:right w:val="none" w:sz="0" w:space="0" w:color="auto"/>
      </w:divBdr>
    </w:div>
    <w:div w:id="1822844674">
      <w:bodyDiv w:val="1"/>
      <w:marLeft w:val="0"/>
      <w:marRight w:val="0"/>
      <w:marTop w:val="0"/>
      <w:marBottom w:val="0"/>
      <w:divBdr>
        <w:top w:val="none" w:sz="0" w:space="0" w:color="auto"/>
        <w:left w:val="none" w:sz="0" w:space="0" w:color="auto"/>
        <w:bottom w:val="none" w:sz="0" w:space="0" w:color="auto"/>
        <w:right w:val="none" w:sz="0" w:space="0" w:color="auto"/>
      </w:divBdr>
    </w:div>
    <w:div w:id="1827016318">
      <w:bodyDiv w:val="1"/>
      <w:marLeft w:val="0"/>
      <w:marRight w:val="0"/>
      <w:marTop w:val="0"/>
      <w:marBottom w:val="0"/>
      <w:divBdr>
        <w:top w:val="none" w:sz="0" w:space="0" w:color="auto"/>
        <w:left w:val="none" w:sz="0" w:space="0" w:color="auto"/>
        <w:bottom w:val="none" w:sz="0" w:space="0" w:color="auto"/>
        <w:right w:val="none" w:sz="0" w:space="0" w:color="auto"/>
      </w:divBdr>
    </w:div>
    <w:div w:id="1830902971">
      <w:bodyDiv w:val="1"/>
      <w:marLeft w:val="0"/>
      <w:marRight w:val="0"/>
      <w:marTop w:val="0"/>
      <w:marBottom w:val="0"/>
      <w:divBdr>
        <w:top w:val="none" w:sz="0" w:space="0" w:color="auto"/>
        <w:left w:val="none" w:sz="0" w:space="0" w:color="auto"/>
        <w:bottom w:val="none" w:sz="0" w:space="0" w:color="auto"/>
        <w:right w:val="none" w:sz="0" w:space="0" w:color="auto"/>
      </w:divBdr>
    </w:div>
    <w:div w:id="1838574116">
      <w:bodyDiv w:val="1"/>
      <w:marLeft w:val="0"/>
      <w:marRight w:val="0"/>
      <w:marTop w:val="0"/>
      <w:marBottom w:val="0"/>
      <w:divBdr>
        <w:top w:val="none" w:sz="0" w:space="0" w:color="auto"/>
        <w:left w:val="none" w:sz="0" w:space="0" w:color="auto"/>
        <w:bottom w:val="none" w:sz="0" w:space="0" w:color="auto"/>
        <w:right w:val="none" w:sz="0" w:space="0" w:color="auto"/>
      </w:divBdr>
    </w:div>
    <w:div w:id="1848328084">
      <w:bodyDiv w:val="1"/>
      <w:marLeft w:val="0"/>
      <w:marRight w:val="0"/>
      <w:marTop w:val="0"/>
      <w:marBottom w:val="0"/>
      <w:divBdr>
        <w:top w:val="none" w:sz="0" w:space="0" w:color="auto"/>
        <w:left w:val="none" w:sz="0" w:space="0" w:color="auto"/>
        <w:bottom w:val="none" w:sz="0" w:space="0" w:color="auto"/>
        <w:right w:val="none" w:sz="0" w:space="0" w:color="auto"/>
      </w:divBdr>
    </w:div>
    <w:div w:id="1850287010">
      <w:bodyDiv w:val="1"/>
      <w:marLeft w:val="0"/>
      <w:marRight w:val="0"/>
      <w:marTop w:val="0"/>
      <w:marBottom w:val="0"/>
      <w:divBdr>
        <w:top w:val="none" w:sz="0" w:space="0" w:color="auto"/>
        <w:left w:val="none" w:sz="0" w:space="0" w:color="auto"/>
        <w:bottom w:val="none" w:sz="0" w:space="0" w:color="auto"/>
        <w:right w:val="none" w:sz="0" w:space="0" w:color="auto"/>
      </w:divBdr>
    </w:div>
    <w:div w:id="1864323961">
      <w:bodyDiv w:val="1"/>
      <w:marLeft w:val="0"/>
      <w:marRight w:val="0"/>
      <w:marTop w:val="0"/>
      <w:marBottom w:val="0"/>
      <w:divBdr>
        <w:top w:val="none" w:sz="0" w:space="0" w:color="auto"/>
        <w:left w:val="none" w:sz="0" w:space="0" w:color="auto"/>
        <w:bottom w:val="none" w:sz="0" w:space="0" w:color="auto"/>
        <w:right w:val="none" w:sz="0" w:space="0" w:color="auto"/>
      </w:divBdr>
    </w:div>
    <w:div w:id="1873763476">
      <w:bodyDiv w:val="1"/>
      <w:marLeft w:val="0"/>
      <w:marRight w:val="0"/>
      <w:marTop w:val="0"/>
      <w:marBottom w:val="0"/>
      <w:divBdr>
        <w:top w:val="none" w:sz="0" w:space="0" w:color="auto"/>
        <w:left w:val="none" w:sz="0" w:space="0" w:color="auto"/>
        <w:bottom w:val="none" w:sz="0" w:space="0" w:color="auto"/>
        <w:right w:val="none" w:sz="0" w:space="0" w:color="auto"/>
      </w:divBdr>
    </w:div>
    <w:div w:id="1879969919">
      <w:bodyDiv w:val="1"/>
      <w:marLeft w:val="0"/>
      <w:marRight w:val="0"/>
      <w:marTop w:val="0"/>
      <w:marBottom w:val="0"/>
      <w:divBdr>
        <w:top w:val="none" w:sz="0" w:space="0" w:color="auto"/>
        <w:left w:val="none" w:sz="0" w:space="0" w:color="auto"/>
        <w:bottom w:val="none" w:sz="0" w:space="0" w:color="auto"/>
        <w:right w:val="none" w:sz="0" w:space="0" w:color="auto"/>
      </w:divBdr>
    </w:div>
    <w:div w:id="1882590725">
      <w:bodyDiv w:val="1"/>
      <w:marLeft w:val="0"/>
      <w:marRight w:val="0"/>
      <w:marTop w:val="0"/>
      <w:marBottom w:val="0"/>
      <w:divBdr>
        <w:top w:val="none" w:sz="0" w:space="0" w:color="auto"/>
        <w:left w:val="none" w:sz="0" w:space="0" w:color="auto"/>
        <w:bottom w:val="none" w:sz="0" w:space="0" w:color="auto"/>
        <w:right w:val="none" w:sz="0" w:space="0" w:color="auto"/>
      </w:divBdr>
    </w:div>
    <w:div w:id="1883251246">
      <w:bodyDiv w:val="1"/>
      <w:marLeft w:val="0"/>
      <w:marRight w:val="0"/>
      <w:marTop w:val="0"/>
      <w:marBottom w:val="0"/>
      <w:divBdr>
        <w:top w:val="none" w:sz="0" w:space="0" w:color="auto"/>
        <w:left w:val="none" w:sz="0" w:space="0" w:color="auto"/>
        <w:bottom w:val="none" w:sz="0" w:space="0" w:color="auto"/>
        <w:right w:val="none" w:sz="0" w:space="0" w:color="auto"/>
      </w:divBdr>
    </w:div>
    <w:div w:id="1892039631">
      <w:bodyDiv w:val="1"/>
      <w:marLeft w:val="0"/>
      <w:marRight w:val="0"/>
      <w:marTop w:val="0"/>
      <w:marBottom w:val="0"/>
      <w:divBdr>
        <w:top w:val="none" w:sz="0" w:space="0" w:color="auto"/>
        <w:left w:val="none" w:sz="0" w:space="0" w:color="auto"/>
        <w:bottom w:val="none" w:sz="0" w:space="0" w:color="auto"/>
        <w:right w:val="none" w:sz="0" w:space="0" w:color="auto"/>
      </w:divBdr>
    </w:div>
    <w:div w:id="1892424772">
      <w:bodyDiv w:val="1"/>
      <w:marLeft w:val="0"/>
      <w:marRight w:val="0"/>
      <w:marTop w:val="0"/>
      <w:marBottom w:val="0"/>
      <w:divBdr>
        <w:top w:val="none" w:sz="0" w:space="0" w:color="auto"/>
        <w:left w:val="none" w:sz="0" w:space="0" w:color="auto"/>
        <w:bottom w:val="none" w:sz="0" w:space="0" w:color="auto"/>
        <w:right w:val="none" w:sz="0" w:space="0" w:color="auto"/>
      </w:divBdr>
    </w:div>
    <w:div w:id="1909339397">
      <w:bodyDiv w:val="1"/>
      <w:marLeft w:val="0"/>
      <w:marRight w:val="0"/>
      <w:marTop w:val="0"/>
      <w:marBottom w:val="0"/>
      <w:divBdr>
        <w:top w:val="none" w:sz="0" w:space="0" w:color="auto"/>
        <w:left w:val="none" w:sz="0" w:space="0" w:color="auto"/>
        <w:bottom w:val="none" w:sz="0" w:space="0" w:color="auto"/>
        <w:right w:val="none" w:sz="0" w:space="0" w:color="auto"/>
      </w:divBdr>
    </w:div>
    <w:div w:id="1916544887">
      <w:bodyDiv w:val="1"/>
      <w:marLeft w:val="0"/>
      <w:marRight w:val="0"/>
      <w:marTop w:val="0"/>
      <w:marBottom w:val="0"/>
      <w:divBdr>
        <w:top w:val="none" w:sz="0" w:space="0" w:color="auto"/>
        <w:left w:val="none" w:sz="0" w:space="0" w:color="auto"/>
        <w:bottom w:val="none" w:sz="0" w:space="0" w:color="auto"/>
        <w:right w:val="none" w:sz="0" w:space="0" w:color="auto"/>
      </w:divBdr>
    </w:div>
    <w:div w:id="1923945673">
      <w:bodyDiv w:val="1"/>
      <w:marLeft w:val="0"/>
      <w:marRight w:val="0"/>
      <w:marTop w:val="0"/>
      <w:marBottom w:val="0"/>
      <w:divBdr>
        <w:top w:val="none" w:sz="0" w:space="0" w:color="auto"/>
        <w:left w:val="none" w:sz="0" w:space="0" w:color="auto"/>
        <w:bottom w:val="none" w:sz="0" w:space="0" w:color="auto"/>
        <w:right w:val="none" w:sz="0" w:space="0" w:color="auto"/>
      </w:divBdr>
    </w:div>
    <w:div w:id="1931549553">
      <w:bodyDiv w:val="1"/>
      <w:marLeft w:val="0"/>
      <w:marRight w:val="0"/>
      <w:marTop w:val="0"/>
      <w:marBottom w:val="0"/>
      <w:divBdr>
        <w:top w:val="none" w:sz="0" w:space="0" w:color="auto"/>
        <w:left w:val="none" w:sz="0" w:space="0" w:color="auto"/>
        <w:bottom w:val="none" w:sz="0" w:space="0" w:color="auto"/>
        <w:right w:val="none" w:sz="0" w:space="0" w:color="auto"/>
      </w:divBdr>
    </w:div>
    <w:div w:id="1935552179">
      <w:bodyDiv w:val="1"/>
      <w:marLeft w:val="0"/>
      <w:marRight w:val="0"/>
      <w:marTop w:val="0"/>
      <w:marBottom w:val="0"/>
      <w:divBdr>
        <w:top w:val="none" w:sz="0" w:space="0" w:color="auto"/>
        <w:left w:val="none" w:sz="0" w:space="0" w:color="auto"/>
        <w:bottom w:val="none" w:sz="0" w:space="0" w:color="auto"/>
        <w:right w:val="none" w:sz="0" w:space="0" w:color="auto"/>
      </w:divBdr>
    </w:div>
    <w:div w:id="1950504778">
      <w:bodyDiv w:val="1"/>
      <w:marLeft w:val="0"/>
      <w:marRight w:val="0"/>
      <w:marTop w:val="0"/>
      <w:marBottom w:val="0"/>
      <w:divBdr>
        <w:top w:val="none" w:sz="0" w:space="0" w:color="auto"/>
        <w:left w:val="none" w:sz="0" w:space="0" w:color="auto"/>
        <w:bottom w:val="none" w:sz="0" w:space="0" w:color="auto"/>
        <w:right w:val="none" w:sz="0" w:space="0" w:color="auto"/>
      </w:divBdr>
    </w:div>
    <w:div w:id="1967737339">
      <w:bodyDiv w:val="1"/>
      <w:marLeft w:val="0"/>
      <w:marRight w:val="0"/>
      <w:marTop w:val="0"/>
      <w:marBottom w:val="0"/>
      <w:divBdr>
        <w:top w:val="none" w:sz="0" w:space="0" w:color="auto"/>
        <w:left w:val="none" w:sz="0" w:space="0" w:color="auto"/>
        <w:bottom w:val="none" w:sz="0" w:space="0" w:color="auto"/>
        <w:right w:val="none" w:sz="0" w:space="0" w:color="auto"/>
      </w:divBdr>
    </w:div>
    <w:div w:id="1988967922">
      <w:bodyDiv w:val="1"/>
      <w:marLeft w:val="0"/>
      <w:marRight w:val="0"/>
      <w:marTop w:val="0"/>
      <w:marBottom w:val="0"/>
      <w:divBdr>
        <w:top w:val="none" w:sz="0" w:space="0" w:color="auto"/>
        <w:left w:val="none" w:sz="0" w:space="0" w:color="auto"/>
        <w:bottom w:val="none" w:sz="0" w:space="0" w:color="auto"/>
        <w:right w:val="none" w:sz="0" w:space="0" w:color="auto"/>
      </w:divBdr>
    </w:div>
    <w:div w:id="1989899874">
      <w:bodyDiv w:val="1"/>
      <w:marLeft w:val="0"/>
      <w:marRight w:val="0"/>
      <w:marTop w:val="0"/>
      <w:marBottom w:val="0"/>
      <w:divBdr>
        <w:top w:val="none" w:sz="0" w:space="0" w:color="auto"/>
        <w:left w:val="none" w:sz="0" w:space="0" w:color="auto"/>
        <w:bottom w:val="none" w:sz="0" w:space="0" w:color="auto"/>
        <w:right w:val="none" w:sz="0" w:space="0" w:color="auto"/>
      </w:divBdr>
    </w:div>
    <w:div w:id="1990403667">
      <w:bodyDiv w:val="1"/>
      <w:marLeft w:val="0"/>
      <w:marRight w:val="0"/>
      <w:marTop w:val="0"/>
      <w:marBottom w:val="0"/>
      <w:divBdr>
        <w:top w:val="none" w:sz="0" w:space="0" w:color="auto"/>
        <w:left w:val="none" w:sz="0" w:space="0" w:color="auto"/>
        <w:bottom w:val="none" w:sz="0" w:space="0" w:color="auto"/>
        <w:right w:val="none" w:sz="0" w:space="0" w:color="auto"/>
      </w:divBdr>
    </w:div>
    <w:div w:id="2001031878">
      <w:bodyDiv w:val="1"/>
      <w:marLeft w:val="0"/>
      <w:marRight w:val="0"/>
      <w:marTop w:val="0"/>
      <w:marBottom w:val="0"/>
      <w:divBdr>
        <w:top w:val="none" w:sz="0" w:space="0" w:color="auto"/>
        <w:left w:val="none" w:sz="0" w:space="0" w:color="auto"/>
        <w:bottom w:val="none" w:sz="0" w:space="0" w:color="auto"/>
        <w:right w:val="none" w:sz="0" w:space="0" w:color="auto"/>
      </w:divBdr>
    </w:div>
    <w:div w:id="2007856826">
      <w:bodyDiv w:val="1"/>
      <w:marLeft w:val="0"/>
      <w:marRight w:val="0"/>
      <w:marTop w:val="0"/>
      <w:marBottom w:val="0"/>
      <w:divBdr>
        <w:top w:val="none" w:sz="0" w:space="0" w:color="auto"/>
        <w:left w:val="none" w:sz="0" w:space="0" w:color="auto"/>
        <w:bottom w:val="none" w:sz="0" w:space="0" w:color="auto"/>
        <w:right w:val="none" w:sz="0" w:space="0" w:color="auto"/>
      </w:divBdr>
    </w:div>
    <w:div w:id="2013607554">
      <w:bodyDiv w:val="1"/>
      <w:marLeft w:val="0"/>
      <w:marRight w:val="0"/>
      <w:marTop w:val="0"/>
      <w:marBottom w:val="0"/>
      <w:divBdr>
        <w:top w:val="none" w:sz="0" w:space="0" w:color="auto"/>
        <w:left w:val="none" w:sz="0" w:space="0" w:color="auto"/>
        <w:bottom w:val="none" w:sz="0" w:space="0" w:color="auto"/>
        <w:right w:val="none" w:sz="0" w:space="0" w:color="auto"/>
      </w:divBdr>
    </w:div>
    <w:div w:id="2021662604">
      <w:bodyDiv w:val="1"/>
      <w:marLeft w:val="0"/>
      <w:marRight w:val="0"/>
      <w:marTop w:val="0"/>
      <w:marBottom w:val="0"/>
      <w:divBdr>
        <w:top w:val="none" w:sz="0" w:space="0" w:color="auto"/>
        <w:left w:val="none" w:sz="0" w:space="0" w:color="auto"/>
        <w:bottom w:val="none" w:sz="0" w:space="0" w:color="auto"/>
        <w:right w:val="none" w:sz="0" w:space="0" w:color="auto"/>
      </w:divBdr>
    </w:div>
    <w:div w:id="2024625609">
      <w:bodyDiv w:val="1"/>
      <w:marLeft w:val="0"/>
      <w:marRight w:val="0"/>
      <w:marTop w:val="0"/>
      <w:marBottom w:val="0"/>
      <w:divBdr>
        <w:top w:val="none" w:sz="0" w:space="0" w:color="auto"/>
        <w:left w:val="none" w:sz="0" w:space="0" w:color="auto"/>
        <w:bottom w:val="none" w:sz="0" w:space="0" w:color="auto"/>
        <w:right w:val="none" w:sz="0" w:space="0" w:color="auto"/>
      </w:divBdr>
    </w:div>
    <w:div w:id="2026399350">
      <w:bodyDiv w:val="1"/>
      <w:marLeft w:val="0"/>
      <w:marRight w:val="0"/>
      <w:marTop w:val="0"/>
      <w:marBottom w:val="0"/>
      <w:divBdr>
        <w:top w:val="none" w:sz="0" w:space="0" w:color="auto"/>
        <w:left w:val="none" w:sz="0" w:space="0" w:color="auto"/>
        <w:bottom w:val="none" w:sz="0" w:space="0" w:color="auto"/>
        <w:right w:val="none" w:sz="0" w:space="0" w:color="auto"/>
      </w:divBdr>
    </w:div>
    <w:div w:id="2047749180">
      <w:bodyDiv w:val="1"/>
      <w:marLeft w:val="0"/>
      <w:marRight w:val="0"/>
      <w:marTop w:val="0"/>
      <w:marBottom w:val="0"/>
      <w:divBdr>
        <w:top w:val="none" w:sz="0" w:space="0" w:color="auto"/>
        <w:left w:val="none" w:sz="0" w:space="0" w:color="auto"/>
        <w:bottom w:val="none" w:sz="0" w:space="0" w:color="auto"/>
        <w:right w:val="none" w:sz="0" w:space="0" w:color="auto"/>
      </w:divBdr>
    </w:div>
    <w:div w:id="2056199740">
      <w:bodyDiv w:val="1"/>
      <w:marLeft w:val="0"/>
      <w:marRight w:val="0"/>
      <w:marTop w:val="0"/>
      <w:marBottom w:val="0"/>
      <w:divBdr>
        <w:top w:val="none" w:sz="0" w:space="0" w:color="auto"/>
        <w:left w:val="none" w:sz="0" w:space="0" w:color="auto"/>
        <w:bottom w:val="none" w:sz="0" w:space="0" w:color="auto"/>
        <w:right w:val="none" w:sz="0" w:space="0" w:color="auto"/>
      </w:divBdr>
    </w:div>
    <w:div w:id="2057967781">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
    <w:div w:id="2070304079">
      <w:bodyDiv w:val="1"/>
      <w:marLeft w:val="0"/>
      <w:marRight w:val="0"/>
      <w:marTop w:val="0"/>
      <w:marBottom w:val="0"/>
      <w:divBdr>
        <w:top w:val="none" w:sz="0" w:space="0" w:color="auto"/>
        <w:left w:val="none" w:sz="0" w:space="0" w:color="auto"/>
        <w:bottom w:val="none" w:sz="0" w:space="0" w:color="auto"/>
        <w:right w:val="none" w:sz="0" w:space="0" w:color="auto"/>
      </w:divBdr>
    </w:div>
    <w:div w:id="2073193235">
      <w:bodyDiv w:val="1"/>
      <w:marLeft w:val="0"/>
      <w:marRight w:val="0"/>
      <w:marTop w:val="0"/>
      <w:marBottom w:val="0"/>
      <w:divBdr>
        <w:top w:val="none" w:sz="0" w:space="0" w:color="auto"/>
        <w:left w:val="none" w:sz="0" w:space="0" w:color="auto"/>
        <w:bottom w:val="none" w:sz="0" w:space="0" w:color="auto"/>
        <w:right w:val="none" w:sz="0" w:space="0" w:color="auto"/>
      </w:divBdr>
    </w:div>
    <w:div w:id="2075200662">
      <w:bodyDiv w:val="1"/>
      <w:marLeft w:val="0"/>
      <w:marRight w:val="0"/>
      <w:marTop w:val="0"/>
      <w:marBottom w:val="0"/>
      <w:divBdr>
        <w:top w:val="none" w:sz="0" w:space="0" w:color="auto"/>
        <w:left w:val="none" w:sz="0" w:space="0" w:color="auto"/>
        <w:bottom w:val="none" w:sz="0" w:space="0" w:color="auto"/>
        <w:right w:val="none" w:sz="0" w:space="0" w:color="auto"/>
      </w:divBdr>
    </w:div>
    <w:div w:id="2080667080">
      <w:bodyDiv w:val="1"/>
      <w:marLeft w:val="0"/>
      <w:marRight w:val="0"/>
      <w:marTop w:val="0"/>
      <w:marBottom w:val="0"/>
      <w:divBdr>
        <w:top w:val="none" w:sz="0" w:space="0" w:color="auto"/>
        <w:left w:val="none" w:sz="0" w:space="0" w:color="auto"/>
        <w:bottom w:val="none" w:sz="0" w:space="0" w:color="auto"/>
        <w:right w:val="none" w:sz="0" w:space="0" w:color="auto"/>
      </w:divBdr>
    </w:div>
    <w:div w:id="2082480238">
      <w:bodyDiv w:val="1"/>
      <w:marLeft w:val="0"/>
      <w:marRight w:val="0"/>
      <w:marTop w:val="0"/>
      <w:marBottom w:val="0"/>
      <w:divBdr>
        <w:top w:val="none" w:sz="0" w:space="0" w:color="auto"/>
        <w:left w:val="none" w:sz="0" w:space="0" w:color="auto"/>
        <w:bottom w:val="none" w:sz="0" w:space="0" w:color="auto"/>
        <w:right w:val="none" w:sz="0" w:space="0" w:color="auto"/>
      </w:divBdr>
    </w:div>
    <w:div w:id="2116167491">
      <w:bodyDiv w:val="1"/>
      <w:marLeft w:val="0"/>
      <w:marRight w:val="0"/>
      <w:marTop w:val="0"/>
      <w:marBottom w:val="0"/>
      <w:divBdr>
        <w:top w:val="none" w:sz="0" w:space="0" w:color="auto"/>
        <w:left w:val="none" w:sz="0" w:space="0" w:color="auto"/>
        <w:bottom w:val="none" w:sz="0" w:space="0" w:color="auto"/>
        <w:right w:val="none" w:sz="0" w:space="0" w:color="auto"/>
      </w:divBdr>
    </w:div>
    <w:div w:id="2120178206">
      <w:bodyDiv w:val="1"/>
      <w:marLeft w:val="0"/>
      <w:marRight w:val="0"/>
      <w:marTop w:val="0"/>
      <w:marBottom w:val="0"/>
      <w:divBdr>
        <w:top w:val="none" w:sz="0" w:space="0" w:color="auto"/>
        <w:left w:val="none" w:sz="0" w:space="0" w:color="auto"/>
        <w:bottom w:val="none" w:sz="0" w:space="0" w:color="auto"/>
        <w:right w:val="none" w:sz="0" w:space="0" w:color="auto"/>
      </w:divBdr>
    </w:div>
    <w:div w:id="2125610548">
      <w:bodyDiv w:val="1"/>
      <w:marLeft w:val="0"/>
      <w:marRight w:val="0"/>
      <w:marTop w:val="0"/>
      <w:marBottom w:val="0"/>
      <w:divBdr>
        <w:top w:val="none" w:sz="0" w:space="0" w:color="auto"/>
        <w:left w:val="none" w:sz="0" w:space="0" w:color="auto"/>
        <w:bottom w:val="none" w:sz="0" w:space="0" w:color="auto"/>
        <w:right w:val="none" w:sz="0" w:space="0" w:color="auto"/>
      </w:divBdr>
    </w:div>
    <w:div w:id="2133398688">
      <w:bodyDiv w:val="1"/>
      <w:marLeft w:val="0"/>
      <w:marRight w:val="0"/>
      <w:marTop w:val="0"/>
      <w:marBottom w:val="0"/>
      <w:divBdr>
        <w:top w:val="none" w:sz="0" w:space="0" w:color="auto"/>
        <w:left w:val="none" w:sz="0" w:space="0" w:color="auto"/>
        <w:bottom w:val="none" w:sz="0" w:space="0" w:color="auto"/>
        <w:right w:val="none" w:sz="0" w:space="0" w:color="auto"/>
      </w:divBdr>
    </w:div>
    <w:div w:id="2138184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NYP20</b:Tag>
    <b:SourceType>InternetSite</b:SourceType>
    <b:Guid>{3C8999CA-8663-40D9-ACE9-A94B8651DECD}</b:Guid>
    <b:Title>NYPD Complaint Map (Year to Date)</b:Title>
    <b:ProductionCompany>NYC Open Data</b:ProductionCompany>
    <b:YearAccessed>2020</b:YearAccessed>
    <b:MonthAccessed>March</b:MonthAccessed>
    <b:DayAccessed>23</b:DayAccessed>
    <b:URL>https://data.cityofnewyork.us/Public-Safety/NYPD-Complaint-Map-Year-to-Date-/2fra-mtpn</b:URL>
    <b:RefOrder>13</b:RefOrder>
  </b:Source>
  <b:Source>
    <b:Tag>Gau20</b:Tag>
    <b:SourceType>InternetSite</b:SourceType>
    <b:Guid>{FD71AE16-B251-492C-B4DC-59FD95923663}</b:Guid>
    <b:Title>Gaussian Mixture Models</b:Title>
    <b:YearAccessed>2020</b:YearAccessed>
    <b:MonthAccessed>April</b:MonthAccessed>
    <b:DayAccessed>01</b:DayAccessed>
    <b:URL>https://scikit-learn.org/stable/modules/mixture.html</b:URL>
    <b:RefOrder>1</b:RefOrder>
  </b:Source>
  <b:Source>
    <b:Tag>Dat17</b:Tag>
    <b:SourceType>Case</b:SourceType>
    <b:Guid>{16EBA8C1-4601-4165-BDAB-84A30C542766}</b:Guid>
    <b:Title>Data-Driven Spatio-Temporal Analysis of Curbside Parking Demand: A Case-Study in Seattle</b:Title>
    <b:Year>2017</b:Year>
    <b:Month>December</b:Month>
    <b:Day>02</b:Day>
    <b:YearAccessed>2020</b:YearAccessed>
    <b:MonthAccessed>April</b:MonthAccessed>
    <b:DayAccessed>29</b:DayAccessed>
    <b:URL>https://arxiv.org/pdf/1712.01263.pdf</b:URL>
    <b:Author>
      <b:Author>
        <b:NameList>
          <b:Person>
            <b:Last>Fiez</b:Last>
            <b:First>Tanner</b:First>
          </b:Person>
          <b:Person>
            <b:Last>Ratliff</b:Last>
            <b:Middle>J.</b:Middle>
            <b:First>Lillian</b:First>
          </b:Person>
        </b:NameList>
      </b:Author>
    </b:Author>
    <b:RefOrder>2</b:RefOrder>
  </b:Source>
  <b:Source>
    <b:Tag>QiY16</b:Tag>
    <b:SourceType>ConferenceProceedings</b:SourceType>
    <b:Guid>{E436A46C-658E-47FE-8638-14F81615B94C}</b:Guid>
    <b:Title>Spinning tri-layer-circle memory-based Gaussian mixture model for background modeling</b:Title>
    <b:Year>2016</b:Year>
    <b:JournalName>2016 IEEE 13th International Conference on Signal Processing (ICSP)</b:JournalName>
    <b:Pages>943-948</b:Pages>
    <b:Author>
      <b:Author>
        <b:NameList>
          <b:Person>
            <b:Last>Qi</b:Last>
            <b:First>Yujuan</b:First>
          </b:Person>
          <b:Person>
            <b:Last>Li</b:Last>
            <b:First>Hui</b:First>
          </b:Person>
          <b:Person>
            <b:Last>Wang</b:Last>
            <b:First>Yanjiang</b:First>
          </b:Person>
          <b:Person>
            <b:Last>Liu</b:Last>
            <b:First>Baodi</b:First>
          </b:Person>
        </b:NameList>
      </b:Author>
    </b:Author>
    <b:City>Chengdu</b:City>
    <b:RefOrder>3</b:RefOrder>
  </b:Source>
  <b:Source>
    <b:Tag>Fan18</b:Tag>
    <b:SourceType>JournalArticle</b:SourceType>
    <b:Guid>{52444D5C-1059-4E65-A728-44EB29A133FA}</b:Guid>
    <b:Title>Gaussian Mixture Model-Based Ensemble Kalman Filter for Machine Parameter Calibration</b:Title>
    <b:Year>2018</b:Year>
    <b:Author>
      <b:Author>
        <b:NameList>
          <b:Person>
            <b:Last>Fan</b:Last>
            <b:First>Rui</b:First>
          </b:Person>
          <b:Person>
            <b:Last>Huang</b:Last>
            <b:First>Renke</b:First>
          </b:Person>
          <b:Person>
            <b:Last>Diao</b:Last>
            <b:First>Ruisheng</b:First>
          </b:Person>
        </b:NameList>
      </b:Author>
    </b:Author>
    <b:JournalName>IEEE Transactions on Energy Conversion</b:JournalName>
    <b:Pages>1597-1599</b:Pages>
    <b:Volume>33</b:Volume>
    <b:Issue>3</b:Issue>
    <b:RefOrder>4</b:RefOrder>
  </b:Source>
  <b:Source>
    <b:Tag>Hsu14</b:Tag>
    <b:SourceType>JournalArticle</b:SourceType>
    <b:Guid>{5B69870D-5CD1-4080-AF34-F0AA8D1DFB9E}</b:Guid>
    <b:Title>A Systematic Spatiotemporal Modeling Framework for Characterizing Traffic Dynamics Using Hierarchical Gaussian Mixture Modeling and Entropy Analysis</b:Title>
    <b:JournalName>IEEE Systems Journal</b:JournalName>
    <b:Year>2014</b:Year>
    <b:Pages>1129-1138</b:Pages>
    <b:Volume>8</b:Volume>
    <b:Issue>4</b:Issue>
    <b:Author>
      <b:Author>
        <b:NameList>
          <b:Person>
            <b:Last>Hsu</b:Last>
            <b:First>Ching-Ming</b:First>
          </b:Person>
          <b:Person>
            <b:Last>Lian</b:Last>
            <b:First>Feng-Li</b:First>
          </b:Person>
          <b:Person>
            <b:Last>Huang</b:Last>
            <b:First>Cheng-Ming</b:First>
          </b:Person>
        </b:NameList>
      </b:Author>
    </b:Author>
    <b:RefOrder>5</b:RefOrder>
  </b:Source>
  <b:Source>
    <b:Tag>YuL19</b:Tag>
    <b:SourceType>JournalArticle</b:SourceType>
    <b:Guid>{54AA9DF7-3B91-49FC-B52C-87CFB3F874CA}</b:Guid>
    <b:Title>Density-Preserving Hierarchical EM Algorithm: Simplifying Gaussian Mixture Models for Approximate Inference</b:Title>
    <b:JournalName>IEEE Transactions on Pattern Analysis and Machine Intelligence</b:JournalName>
    <b:Year>2019</b:Year>
    <b:Pages>1323-1337</b:Pages>
    <b:Volume>41</b:Volume>
    <b:Issue>6</b:Issue>
    <b:Author>
      <b:Author>
        <b:NameList>
          <b:Person>
            <b:Last>Yu</b:Last>
            <b:First>Lei</b:First>
          </b:Person>
          <b:Person>
            <b:Last>Yang</b:Last>
            <b:First>Tianyu</b:First>
          </b:Person>
          <b:Person>
            <b:Last>Chan</b:Last>
            <b:Middle>B.</b:Middle>
            <b:First>Antoni</b:First>
          </b:Person>
        </b:NameList>
      </b:Author>
    </b:Author>
    <b:RefOrder>6</b:RefOrder>
  </b:Source>
  <b:Source>
    <b:Tag>Zhu17</b:Tag>
    <b:SourceType>JournalArticle</b:SourceType>
    <b:Guid>{8D2308CE-A75A-431C-BF1D-D084C7020D0F}</b:Guid>
    <b:Title>Variational Bayesian Gaussian Mixture Regression for Soft Sensing Key Variables in Non-Gaussian Industrial Processes</b:Title>
    <b:JournalName>IEEE Transactions on Control Systems Technology</b:JournalName>
    <b:Year>2017</b:Year>
    <b:Pages>1092-1099</b:Pages>
    <b:Volume>25</b:Volume>
    <b:Issue>3</b:Issue>
    <b:Author>
      <b:Author>
        <b:NameList>
          <b:Person>
            <b:Last>Zhu</b:Last>
            <b:First>Jinlin</b:First>
          </b:Person>
          <b:Person>
            <b:Last>Ge</b:Last>
            <b:First>Zhiqiang</b:First>
          </b:Person>
          <b:Person>
            <b:Last>Song</b:Last>
            <b:First>Zhihuan</b:First>
          </b:Person>
        </b:NameList>
      </b:Author>
    </b:Author>
    <b:RefOrder>7</b:RefOrder>
  </b:Source>
  <b:Source>
    <b:Tag>Alt16</b:Tag>
    <b:SourceType>JournalArticle</b:SourceType>
    <b:Guid>{5E8AF089-36B3-4D2B-825F-2759E2C7761B}</b:Guid>
    <b:Title>Universal violence and child maltreatment prevention programs for parents: A systematic review</b:Title>
    <b:JournalName>Psychological Intervention</b:JournalName>
    <b:Year>2016</b:Year>
    <b:Pages>27-38</b:Pages>
    <b:Volume>25</b:Volume>
    <b:Issue>1</b:Issue>
    <b:Author>
      <b:Author>
        <b:NameList>
          <b:Person>
            <b:Last>Altafim</b:Last>
            <b:Middle>Rachel Pisani</b:Middle>
            <b:First>Elisa</b:First>
          </b:Person>
          <b:Person>
            <b:Last>Linhares</b:Last>
            <b:Middle>Beatriz Martins</b:Middle>
            <b:First>Maria</b:First>
          </b:Person>
        </b:NameList>
      </b:Author>
    </b:Author>
    <b:RefOrder>9</b:RefOrder>
  </b:Source>
  <b:Source>
    <b:Tag>Ala46</b:Tag>
    <b:SourceType>Book</b:SourceType>
    <b:Guid>{A150EC4D-B501-4599-AC7D-E2ABFBF5AE5A}</b:Guid>
    <b:Title>Encyclopedia of Psychology</b:Title>
    <b:Year>1946</b:Year>
    <b:Author>
      <b:Author>
        <b:NameList>
          <b:Person>
            <b:Last>Kazdin</b:Last>
            <b:First>Alan</b:First>
            <b:Middle>E.</b:Middle>
          </b:Person>
        </b:NameList>
      </b:Author>
    </b:Author>
    <b:Publisher>American Psychology Association</b:Publisher>
    <b:RefOrder>10</b:RefOrder>
  </b:Source>
  <b:Source>
    <b:Tag>Sub19</b:Tag>
    <b:SourceType>JournalArticle</b:SourceType>
    <b:Guid>{6CCBE5E5-8C02-453E-9EE7-1726A332D70D}</b:Guid>
    <b:Title>Deep Learning for Multi-Class Identification From Domestic Violence Online Posts</b:Title>
    <b:Year>2019</b:Year>
    <b:JournalName>IEEE Access</b:JournalName>
    <b:Pages>46210-46224</b:Pages>
    <b:Volume>7</b:Volume>
    <b:Author>
      <b:Author>
        <b:NameList>
          <b:Person>
            <b:Last>Subramani</b:Last>
            <b:First>Sudha</b:First>
          </b:Person>
          <b:Person>
            <b:Last>Michalska</b:Last>
            <b:First>Sandra</b:First>
          </b:Person>
          <b:Person>
            <b:Last>Wang</b:Last>
            <b:First>Hua</b:First>
          </b:Person>
          <b:Person>
            <b:Last>Du</b:Last>
            <b:First>Jiahua</b:First>
          </b:Person>
          <b:Person>
            <b:Last>Zhang</b:Last>
            <b:First>Yanchun</b:First>
          </b:Person>
          <b:Person>
            <b:Last>Shakeel</b:Last>
            <b:First>Haroon</b:First>
          </b:Person>
        </b:NameList>
      </b:Author>
    </b:Author>
    <b:RefOrder>11</b:RefOrder>
  </b:Source>
  <b:Source>
    <b:Tag>Ram19</b:Tag>
    <b:SourceType>JournalArticle</b:SourceType>
    <b:Guid>{D238FEB5-9652-4D51-8D32-99B638E9B0BF}</b:Guid>
    <b:Title>A Review on State-of-the-Art Violence Detection Techniques</b:Title>
    <b:JournalName>IEEE Access</b:JournalName>
    <b:Year>2019</b:Year>
    <b:Pages>107560-107575</b:Pages>
    <b:Volume>7</b:Volume>
    <b:Author>
      <b:Author>
        <b:NameList>
          <b:Person>
            <b:Last>Ramzan</b:Last>
            <b:First>Muhammad</b:First>
          </b:Person>
          <b:Person>
            <b:Last>Abid</b:Last>
            <b:First>Adnan</b:First>
          </b:Person>
          <b:Person>
            <b:Last>Khan</b:Last>
            <b:Middle>Ullah</b:Middle>
            <b:First>Hikmat</b:First>
          </b:Person>
          <b:Person>
            <b:Last>Awan</b:Last>
            <b:Middle>Mahmood</b:Middle>
            <b:First>Shahid</b:First>
          </b:Person>
          <b:Person>
            <b:Last>Ismail</b:Last>
            <b:First>Amina</b:First>
          </b:Person>
          <b:Person>
            <b:Last>Ahmed</b:Last>
            <b:First>Muzamil</b:First>
          </b:Person>
          <b:Person>
            <b:Last>Ilyas</b:Last>
            <b:First>Mahwish</b:First>
          </b:Person>
          <b:Person>
            <b:Last>Mahmood</b:Last>
            <b:First>Ahsan</b:First>
          </b:Person>
        </b:NameList>
      </b:Author>
    </b:Author>
    <b:RefOrder>12</b:RefOrder>
  </b:Source>
  <b:Source>
    <b:Tag>Nik15</b:Tag>
    <b:SourceType>JournalArticle</b:SourceType>
    <b:Guid>{4C12260C-BDBC-4636-A439-3A06B1FCF6A0}</b:Guid>
    <b:Title>Image Restoration Using Gaussian Mixture Models With Spatially Constrained Patch Clustering</b:Title>
    <b:JournalName>IEEE Transactions on Image Processing</b:JournalName>
    <b:Year>2015</b:Year>
    <b:Pages>3624-3636</b:Pages>
    <b:Volume>24</b:Volume>
    <b:Issue>11</b:Issue>
    <b:Author>
      <b:Author>
        <b:NameList>
          <b:Person>
            <b:Last>Niknejad</b:Last>
            <b:First>Milad</b:First>
          </b:Person>
          <b:Person>
            <b:Last>Rabbani</b:Last>
            <b:First>Hossein</b:First>
          </b:Person>
          <b:Person>
            <b:Last>Babaie-Zadeh</b:Last>
            <b:First>Massoud</b:First>
          </b:Person>
        </b:NameList>
      </b:Author>
    </b:Author>
    <b:RefOrder>8</b:RefOrder>
  </b:Source>
  <b:Source>
    <b:Tag>Zha13</b:Tag>
    <b:SourceType>JournalArticle</b:SourceType>
    <b:Guid>{170F5DED-864C-4914-AAA2-BDAE77F5A99F}</b:Guid>
    <b:Title>A Self-Checking Approach for SEU/MBUs-Hardened FSMs Design Based on the Replication of One-Hot Code</b:Title>
    <b:JournalName>IEEE Transactions on Nuclear Science</b:JournalName>
    <b:Year>2012</b:Year>
    <b:Pages>2572-2579</b:Pages>
    <b:Author>
      <b:Author>
        <b:NameList>
          <b:Person>
            <b:Last>Yuanqing</b:Last>
            <b:First>Li</b:First>
          </b:Person>
          <b:Person>
            <b:Last>Suying</b:Last>
            <b:First>Yao</b:First>
          </b:Person>
          <b:Person>
            <b:Last>Jiangtao</b:Last>
            <b:First>Xu</b:First>
          </b:Person>
          <b:Person>
            <b:Last>Jing</b:Last>
            <b:First>Gao</b:First>
          </b:Person>
        </b:NameList>
      </b:Author>
    </b:Author>
    <b:Volume>59</b:Volume>
    <b:Issue>5</b:Issue>
    <b:RefOrder>15</b:RefOrder>
  </b:Source>
  <b:Source>
    <b:Tag>YuK15</b:Tag>
    <b:SourceType>JournalArticle</b:SourceType>
    <b:Guid>{696C0D96-D5B8-45E1-BE2F-5FE9E764862B}</b:Guid>
    <b:Title>Robust Model-Based Learning via Spatial-EM Algorithm</b:Title>
    <b:JournalName>IEEE Transactions on Knowledge and Data Engineering</b:JournalName>
    <b:Year>2015</b:Year>
    <b:Pages>1670-1682</b:Pages>
    <b:Volume>27</b:Volume>
    <b:Issue>6</b:Issue>
    <b:Author>
      <b:Author>
        <b:NameList>
          <b:Person>
            <b:Last>Yu</b:Last>
            <b:First>Kai</b:First>
          </b:Person>
          <b:Person>
            <b:Last>Dang</b:Last>
            <b:First>Xin</b:First>
          </b:Person>
          <b:Person>
            <b:Last>Bart</b:Last>
            <b:First>Henry</b:First>
          </b:Person>
          <b:Person>
            <b:Last>Chen</b:Last>
            <b:First>Yixin</b:First>
          </b:Person>
        </b:NameList>
      </b:Author>
    </b:Author>
    <b:RefOrder>16</b:RefOrder>
  </b:Source>
  <b:Source>
    <b:Tag>Amb16</b:Tag>
    <b:SourceType>JournalArticle</b:SourceType>
    <b:Guid>{5D3DA066-F5E7-4CB1-9357-84F52158E13F}</b:Guid>
    <b:Title>Fast Direct Methods for Gaussian Processes</b:Title>
    <b:JournalName>IEEE Transactions on Pattern Analysis and Machine Intelligence</b:JournalName>
    <b:Year>2016</b:Year>
    <b:Pages>252-265</b:Pages>
    <b:Volume>38</b:Volume>
    <b:Issue>2</b:Issue>
    <b:Author>
      <b:Author>
        <b:NameList>
          <b:Person>
            <b:Last>Ambikasaran</b:Last>
            <b:First>Sivaram</b:First>
          </b:Person>
          <b:Person>
            <b:Last>Foreman-Mackey</b:Last>
            <b:First>Daniel</b:First>
          </b:Person>
          <b:Person>
            <b:Last>Greengard</b:Last>
            <b:First>Leslie</b:First>
          </b:Person>
          <b:Person>
            <b:Last>Hogg</b:Last>
            <b:Middle>W.</b:Middle>
            <b:First>David</b:First>
          </b:Person>
          <b:Person>
            <b:Last>O'Neil</b:Last>
            <b:First>Michael</b:First>
          </b:Person>
        </b:NameList>
      </b:Author>
    </b:Author>
    <b:RefOrder>17</b:RefOrder>
  </b:Source>
  <b:Source>
    <b:Tag>Rey20</b:Tag>
    <b:SourceType>DocumentFromInternetSite</b:SourceType>
    <b:Guid>{EC5382AD-B5FC-41D2-8083-7C996F2FA8E0}</b:Guid>
    <b:Title>Gaussian Mixture Models</b:Title>
    <b:YearAccessed>2020</b:YearAccessed>
    <b:MonthAccessed>November</b:MonthAccessed>
    <b:DayAccessed>30</b:DayAccessed>
    <b:URL>http://leap.ee.iisc.ac.in/sriram/teaching/MLSP_16/refs/GMM_Tutorial_Reynolds.pdf</b:URL>
    <b:Author>
      <b:Author>
        <b:NameList>
          <b:Person>
            <b:Last>Reynolds</b:Last>
            <b:Middle>A</b:Middle>
            <b:First>Douglas</b:First>
          </b:Person>
        </b:NameList>
      </b:Author>
    </b:Author>
    <b:ThesisType>PhD Thesis</b:ThesisType>
    <b:RefOrder>14</b:RefOrder>
  </b:Source>
  <b:Source>
    <b:Tag>Sch78</b:Tag>
    <b:SourceType>JournalArticle</b:SourceType>
    <b:Guid>{0BB3AD5D-AE83-4684-B161-9098B67FD502}</b:Guid>
    <b:Title>Estimating the Dimension of a Model</b:Title>
    <b:Year>1978</b:Year>
    <b:YearAccessed>2020</b:YearAccessed>
    <b:MonthAccessed>November</b:MonthAccessed>
    <b:DayAccessed>10</b:DayAccessed>
    <b:URL>https://projecteuclid.org/euclid.aos/1176344136</b:URL>
    <b:JournalName>Annals of Statistics</b:JournalName>
    <b:Pages>461-464</b:Pages>
    <b:Volume>6</b:Volume>
    <b:Issue>2</b:Issue>
    <b:Author>
      <b:Author>
        <b:NameList>
          <b:Person>
            <b:Last>Schwarz</b:Last>
            <b:First>Gideon</b:First>
          </b:Person>
        </b:NameList>
      </b:Author>
    </b:Author>
    <b:DOI>10.1214/aos/1176344136</b:DOI>
    <b:RefOrder>18</b:RefOrder>
  </b:Source>
  <b:Source>
    <b:Tag>Aka74</b:Tag>
    <b:SourceType>JournalArticle</b:SourceType>
    <b:Guid>{02287C52-6D9D-45A8-B1D5-5E01B633F381}</b:Guid>
    <b:Title>A new look at the statistical model identification</b:Title>
    <b:JournalName>IEEE Transactions on Automatic Control</b:JournalName>
    <b:Year>1974</b:Year>
    <b:Pages>716-723</b:Pages>
    <b:Volume>19</b:Volume>
    <b:Issue>6</b:Issue>
    <b:Author>
      <b:Author>
        <b:NameList>
          <b:Person>
            <b:Last>Akaike</b:Last>
            <b:First>Hirotugu</b:First>
          </b:Person>
        </b:NameList>
      </b:Author>
    </b:Author>
    <b:RefOrder>19</b:RefOrder>
  </b:Source>
</b:Sources>
</file>

<file path=customXml/itemProps1.xml><?xml version="1.0" encoding="utf-8"?>
<ds:datastoreItem xmlns:ds="http://schemas.openxmlformats.org/officeDocument/2006/customXml" ds:itemID="{FF0C4FAF-58E6-4850-99E3-FFCB709EC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10584</TotalTime>
  <Pages>22</Pages>
  <Words>9107</Words>
  <Characters>51911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Japneet</dc:creator>
  <cp:keywords/>
  <dc:description/>
  <cp:lastModifiedBy>Japneet</cp:lastModifiedBy>
  <cp:revision>239</cp:revision>
  <dcterms:created xsi:type="dcterms:W3CDTF">2020-02-19T22:11:00Z</dcterms:created>
  <dcterms:modified xsi:type="dcterms:W3CDTF">2020-12-02T04:56:00Z</dcterms:modified>
</cp:coreProperties>
</file>